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C7AF0" w14:textId="5E536DFB" w:rsidR="00377F09" w:rsidRPr="00D570D0" w:rsidRDefault="005E582D" w:rsidP="00377F09">
      <w:pPr>
        <w:pStyle w:val="Default"/>
        <w:rPr>
          <w:rFonts w:ascii="Arial" w:hAnsi="Arial" w:cs="Arial"/>
          <w:bCs/>
          <w:sz w:val="22"/>
          <w:szCs w:val="28"/>
        </w:rPr>
      </w:pPr>
      <w:r w:rsidRPr="00D570D0">
        <w:rPr>
          <w:rFonts w:ascii="Arial" w:hAnsi="Arial" w:cs="Arial"/>
          <w:bCs/>
          <w:sz w:val="22"/>
          <w:szCs w:val="28"/>
        </w:rPr>
        <w:t>This checklist is</w:t>
      </w:r>
      <w:r w:rsidR="006C3440" w:rsidRPr="00D570D0">
        <w:rPr>
          <w:rFonts w:ascii="Arial" w:hAnsi="Arial" w:cs="Arial"/>
          <w:bCs/>
          <w:sz w:val="22"/>
          <w:szCs w:val="28"/>
        </w:rPr>
        <w:t xml:space="preserve"> to be used as </w:t>
      </w:r>
      <w:r w:rsidR="00FD5F61" w:rsidRPr="00D570D0">
        <w:rPr>
          <w:rFonts w:ascii="Arial" w:hAnsi="Arial" w:cs="Arial"/>
          <w:bCs/>
          <w:sz w:val="22"/>
          <w:szCs w:val="28"/>
        </w:rPr>
        <w:t xml:space="preserve">an internal audit </w:t>
      </w:r>
      <w:r w:rsidR="003862FD">
        <w:rPr>
          <w:rFonts w:ascii="Arial" w:hAnsi="Arial" w:cs="Arial"/>
          <w:bCs/>
          <w:sz w:val="22"/>
          <w:szCs w:val="28"/>
        </w:rPr>
        <w:t>and/or</w:t>
      </w:r>
      <w:r w:rsidR="00FD5F61" w:rsidRPr="00D570D0">
        <w:rPr>
          <w:rFonts w:ascii="Arial" w:hAnsi="Arial" w:cs="Arial"/>
          <w:bCs/>
          <w:sz w:val="22"/>
          <w:szCs w:val="28"/>
        </w:rPr>
        <w:t xml:space="preserve"> gap analysis to the </w:t>
      </w:r>
      <w:r w:rsidR="00AC5ACC" w:rsidRPr="00D570D0">
        <w:rPr>
          <w:rFonts w:ascii="Arial" w:hAnsi="Arial" w:cs="Arial"/>
          <w:bCs/>
          <w:sz w:val="22"/>
          <w:szCs w:val="28"/>
        </w:rPr>
        <w:t xml:space="preserve">ISO/IEC </w:t>
      </w:r>
      <w:r w:rsidRPr="00D570D0">
        <w:rPr>
          <w:rFonts w:ascii="Arial" w:hAnsi="Arial" w:cs="Arial"/>
          <w:bCs/>
          <w:sz w:val="22"/>
          <w:szCs w:val="28"/>
        </w:rPr>
        <w:t>17025</w:t>
      </w:r>
      <w:r w:rsidR="00AC5ACC" w:rsidRPr="00D570D0">
        <w:rPr>
          <w:rFonts w:ascii="Arial" w:hAnsi="Arial" w:cs="Arial"/>
          <w:bCs/>
          <w:sz w:val="22"/>
          <w:szCs w:val="28"/>
        </w:rPr>
        <w:t>:2017</w:t>
      </w:r>
      <w:r w:rsidR="00B40959" w:rsidRPr="00D570D0">
        <w:rPr>
          <w:rFonts w:ascii="Arial" w:hAnsi="Arial" w:cs="Arial"/>
          <w:bCs/>
          <w:sz w:val="22"/>
          <w:szCs w:val="28"/>
        </w:rPr>
        <w:t xml:space="preserve"> Standard, General requirements for the competence of testing and calibration laboratories. </w:t>
      </w:r>
    </w:p>
    <w:p w14:paraId="2C84A309" w14:textId="77777777" w:rsidR="00B40959" w:rsidRDefault="00B40959" w:rsidP="00377F09">
      <w:pPr>
        <w:pStyle w:val="Default"/>
      </w:pPr>
    </w:p>
    <w:p w14:paraId="44227DA5" w14:textId="77777777" w:rsidR="00B65DF1" w:rsidRPr="002E685B" w:rsidRDefault="005E582D" w:rsidP="00AC5ACC">
      <w:pPr>
        <w:numPr>
          <w:ilvl w:val="0"/>
          <w:numId w:val="9"/>
        </w:numPr>
        <w:spacing w:after="120"/>
        <w:ind w:left="360"/>
        <w:rPr>
          <w:rFonts w:cs="Arial"/>
          <w:sz w:val="22"/>
          <w:szCs w:val="28"/>
        </w:rPr>
      </w:pPr>
      <w:r w:rsidRPr="002E685B">
        <w:rPr>
          <w:rFonts w:cs="Arial"/>
          <w:bCs/>
          <w:sz w:val="22"/>
          <w:szCs w:val="28"/>
        </w:rPr>
        <w:t>This checklist includes the requirements of:</w:t>
      </w:r>
    </w:p>
    <w:p w14:paraId="7A3AF4AF" w14:textId="6895B29E" w:rsidR="00B65DF1" w:rsidRPr="006061CB" w:rsidRDefault="005E582D" w:rsidP="00F75719">
      <w:pPr>
        <w:numPr>
          <w:ilvl w:val="1"/>
          <w:numId w:val="9"/>
        </w:numPr>
        <w:ind w:left="792"/>
        <w:rPr>
          <w:rFonts w:cs="Arial"/>
          <w:sz w:val="22"/>
          <w:szCs w:val="28"/>
        </w:rPr>
      </w:pPr>
      <w:r w:rsidRPr="002E685B">
        <w:rPr>
          <w:rFonts w:cs="Arial"/>
          <w:bCs/>
          <w:sz w:val="22"/>
          <w:szCs w:val="28"/>
        </w:rPr>
        <w:t>ISO/IEC 17025:2017</w:t>
      </w:r>
      <w:r w:rsidR="00F75719" w:rsidRPr="002E685B">
        <w:rPr>
          <w:rFonts w:cs="Arial"/>
          <w:bCs/>
          <w:sz w:val="22"/>
          <w:szCs w:val="28"/>
        </w:rPr>
        <w:t>,</w:t>
      </w:r>
      <w:r w:rsidRPr="002E685B">
        <w:rPr>
          <w:rFonts w:cs="Arial"/>
          <w:bCs/>
          <w:sz w:val="22"/>
          <w:szCs w:val="28"/>
        </w:rPr>
        <w:t xml:space="preserve"> General Requirements for the Competence of Testing and Calibration </w:t>
      </w:r>
      <w:r w:rsidR="00D570D0" w:rsidRPr="002E685B">
        <w:rPr>
          <w:rFonts w:cs="Arial"/>
          <w:bCs/>
          <w:sz w:val="22"/>
          <w:szCs w:val="28"/>
        </w:rPr>
        <w:t>Laboratories.</w:t>
      </w:r>
    </w:p>
    <w:p w14:paraId="751D583C" w14:textId="77777777" w:rsidR="006061CB" w:rsidRPr="002E685B" w:rsidRDefault="006061CB" w:rsidP="006061CB">
      <w:pPr>
        <w:ind w:left="792"/>
        <w:rPr>
          <w:rFonts w:cs="Arial"/>
          <w:sz w:val="22"/>
          <w:szCs w:val="28"/>
        </w:rPr>
      </w:pPr>
    </w:p>
    <w:p w14:paraId="4D437F51" w14:textId="38D35EF1" w:rsidR="006E1E0C" w:rsidRPr="00CF571C" w:rsidRDefault="00497E9D" w:rsidP="00404D31">
      <w:pPr>
        <w:numPr>
          <w:ilvl w:val="0"/>
          <w:numId w:val="9"/>
        </w:numPr>
        <w:spacing w:after="120"/>
        <w:ind w:left="360"/>
        <w:rPr>
          <w:rFonts w:cs="Arial"/>
          <w:sz w:val="22"/>
          <w:szCs w:val="28"/>
        </w:rPr>
      </w:pPr>
      <w:r>
        <w:rPr>
          <w:rFonts w:cs="Arial"/>
          <w:bCs/>
          <w:sz w:val="22"/>
        </w:rPr>
        <w:t xml:space="preserve">This checklist can be rebranded by editing the header and footer </w:t>
      </w:r>
      <w:r w:rsidR="00427AF9">
        <w:rPr>
          <w:rFonts w:cs="Arial"/>
          <w:bCs/>
          <w:sz w:val="22"/>
        </w:rPr>
        <w:t xml:space="preserve">and/or these pages. </w:t>
      </w:r>
    </w:p>
    <w:p w14:paraId="7C306E6D" w14:textId="79C7C518" w:rsidR="00CF571C" w:rsidRPr="006E1E0C" w:rsidRDefault="00CF571C" w:rsidP="00404D31">
      <w:pPr>
        <w:numPr>
          <w:ilvl w:val="0"/>
          <w:numId w:val="9"/>
        </w:numPr>
        <w:spacing w:after="120"/>
        <w:ind w:left="360"/>
        <w:rPr>
          <w:rFonts w:cs="Arial"/>
          <w:sz w:val="22"/>
          <w:szCs w:val="28"/>
        </w:rPr>
      </w:pPr>
      <w:r>
        <w:rPr>
          <w:rFonts w:cs="Arial"/>
          <w:bCs/>
          <w:sz w:val="22"/>
        </w:rPr>
        <w:t xml:space="preserve">Page 1 and 2 can be deleted or used as </w:t>
      </w:r>
      <w:proofErr w:type="gramStart"/>
      <w:r>
        <w:rPr>
          <w:rFonts w:cs="Arial"/>
          <w:bCs/>
          <w:sz w:val="22"/>
        </w:rPr>
        <w:t>a work instruction</w:t>
      </w:r>
      <w:proofErr w:type="gramEnd"/>
      <w:r>
        <w:rPr>
          <w:rFonts w:cs="Arial"/>
          <w:bCs/>
          <w:sz w:val="22"/>
        </w:rPr>
        <w:t xml:space="preserve">. </w:t>
      </w:r>
    </w:p>
    <w:p w14:paraId="3FADA625" w14:textId="77777777" w:rsidR="00404D31" w:rsidRDefault="00404D31" w:rsidP="00404D31">
      <w:pPr>
        <w:spacing w:after="120"/>
        <w:rPr>
          <w:rFonts w:cs="Arial"/>
          <w:bCs/>
          <w:sz w:val="22"/>
        </w:rPr>
      </w:pPr>
    </w:p>
    <w:p w14:paraId="1EB971E5" w14:textId="6A292040" w:rsidR="00404D31" w:rsidRDefault="002210EE" w:rsidP="00404D31">
      <w:pPr>
        <w:spacing w:after="120"/>
        <w:rPr>
          <w:rFonts w:cs="Arial"/>
          <w:b/>
          <w:sz w:val="28"/>
          <w:szCs w:val="28"/>
        </w:rPr>
      </w:pPr>
      <w:r>
        <w:rPr>
          <w:rFonts w:cs="Arial"/>
          <w:b/>
          <w:sz w:val="28"/>
          <w:szCs w:val="28"/>
        </w:rPr>
        <w:t>H</w:t>
      </w:r>
      <w:r w:rsidR="00083BD6" w:rsidRPr="00083BD6">
        <w:rPr>
          <w:rFonts w:cs="Arial"/>
          <w:b/>
          <w:sz w:val="28"/>
          <w:szCs w:val="28"/>
        </w:rPr>
        <w:t>ow to use this checklist</w:t>
      </w:r>
      <w:r>
        <w:rPr>
          <w:rFonts w:cs="Arial"/>
          <w:b/>
          <w:sz w:val="28"/>
          <w:szCs w:val="28"/>
        </w:rPr>
        <w:t xml:space="preserve"> to conduct an internal audit and gap analysis</w:t>
      </w:r>
    </w:p>
    <w:p w14:paraId="61B5E52F" w14:textId="77777777" w:rsidR="00B01586" w:rsidRDefault="00B01586" w:rsidP="00404D31">
      <w:pPr>
        <w:spacing w:after="120"/>
        <w:rPr>
          <w:rFonts w:cs="Arial"/>
          <w:b/>
          <w:sz w:val="28"/>
          <w:szCs w:val="28"/>
        </w:rPr>
      </w:pPr>
    </w:p>
    <w:p w14:paraId="798671C6" w14:textId="01534E0C" w:rsidR="008820F3" w:rsidRDefault="003466C9" w:rsidP="00404D31">
      <w:pPr>
        <w:spacing w:after="120"/>
        <w:rPr>
          <w:rFonts w:cs="Arial"/>
          <w:b/>
          <w:sz w:val="22"/>
          <w:szCs w:val="22"/>
        </w:rPr>
      </w:pPr>
      <w:r>
        <w:rPr>
          <w:rFonts w:cs="Arial"/>
          <w:b/>
          <w:sz w:val="22"/>
          <w:szCs w:val="22"/>
        </w:rPr>
        <w:t xml:space="preserve">It is highly recommended that the laboratory takes the necessary time to conduct an internal gap analysis. </w:t>
      </w:r>
      <w:r w:rsidR="00387A4A">
        <w:rPr>
          <w:rFonts w:cs="Arial"/>
          <w:b/>
          <w:sz w:val="22"/>
          <w:szCs w:val="22"/>
        </w:rPr>
        <w:t xml:space="preserve">This can be accomplished by using </w:t>
      </w:r>
      <w:r w:rsidR="00691533">
        <w:rPr>
          <w:rFonts w:cs="Arial"/>
          <w:b/>
          <w:sz w:val="22"/>
          <w:szCs w:val="22"/>
        </w:rPr>
        <w:t xml:space="preserve">column 3 of the checklist and </w:t>
      </w:r>
      <w:proofErr w:type="gramStart"/>
      <w:r w:rsidR="00691533">
        <w:rPr>
          <w:rFonts w:cs="Arial"/>
          <w:b/>
          <w:sz w:val="22"/>
          <w:szCs w:val="22"/>
        </w:rPr>
        <w:t>identify</w:t>
      </w:r>
      <w:proofErr w:type="gramEnd"/>
      <w:r w:rsidR="00691533">
        <w:rPr>
          <w:rFonts w:cs="Arial"/>
          <w:b/>
          <w:sz w:val="22"/>
          <w:szCs w:val="22"/>
        </w:rPr>
        <w:t xml:space="preserve"> </w:t>
      </w:r>
      <w:r w:rsidR="0070566E">
        <w:rPr>
          <w:rFonts w:cs="Arial"/>
          <w:b/>
          <w:sz w:val="22"/>
          <w:szCs w:val="22"/>
        </w:rPr>
        <w:t xml:space="preserve">the laboratory documents that satisfies </w:t>
      </w:r>
      <w:r w:rsidR="00616ED6">
        <w:rPr>
          <w:rFonts w:cs="Arial"/>
          <w:b/>
          <w:sz w:val="22"/>
          <w:szCs w:val="22"/>
        </w:rPr>
        <w:t>the clause elements for each row</w:t>
      </w:r>
      <w:r w:rsidR="002436F0">
        <w:rPr>
          <w:rFonts w:cs="Arial"/>
          <w:b/>
          <w:sz w:val="22"/>
          <w:szCs w:val="22"/>
        </w:rPr>
        <w:t xml:space="preserve">. </w:t>
      </w:r>
    </w:p>
    <w:p w14:paraId="34FA2D1D" w14:textId="7CF49B5F" w:rsidR="00593AFE" w:rsidRPr="00E71887" w:rsidRDefault="002436F0" w:rsidP="00E71887">
      <w:pPr>
        <w:spacing w:after="120"/>
        <w:rPr>
          <w:rFonts w:cs="Arial"/>
          <w:b/>
          <w:sz w:val="22"/>
          <w:szCs w:val="22"/>
        </w:rPr>
      </w:pPr>
      <w:r>
        <w:rPr>
          <w:rFonts w:cs="Arial"/>
          <w:b/>
          <w:sz w:val="22"/>
          <w:szCs w:val="22"/>
        </w:rPr>
        <w:t xml:space="preserve">It is recommended that you </w:t>
      </w:r>
      <w:r w:rsidR="0038686C">
        <w:rPr>
          <w:rFonts w:cs="Arial"/>
          <w:b/>
          <w:sz w:val="22"/>
          <w:szCs w:val="22"/>
        </w:rPr>
        <w:t>identify the laboratory documents in sets of three for each clause element as follows:</w:t>
      </w:r>
    </w:p>
    <w:p w14:paraId="544A7D5A" w14:textId="385E8423" w:rsidR="00F71B72" w:rsidRDefault="008F7FD5" w:rsidP="008F5752">
      <w:pPr>
        <w:pStyle w:val="ListParagraph"/>
        <w:numPr>
          <w:ilvl w:val="0"/>
          <w:numId w:val="45"/>
        </w:numPr>
        <w:spacing w:after="120"/>
        <w:rPr>
          <w:rFonts w:cs="Arial"/>
          <w:b/>
          <w:sz w:val="22"/>
          <w:szCs w:val="22"/>
        </w:rPr>
      </w:pPr>
      <w:r>
        <w:rPr>
          <w:rFonts w:cs="Arial"/>
          <w:b/>
          <w:sz w:val="22"/>
          <w:szCs w:val="22"/>
        </w:rPr>
        <w:t>Upper-level</w:t>
      </w:r>
      <w:r w:rsidR="008F5752">
        <w:rPr>
          <w:rFonts w:cs="Arial"/>
          <w:b/>
          <w:sz w:val="22"/>
          <w:szCs w:val="22"/>
        </w:rPr>
        <w:t xml:space="preserve"> document that says that you meet this requirement</w:t>
      </w:r>
      <w:r>
        <w:rPr>
          <w:rFonts w:cs="Arial"/>
          <w:b/>
          <w:sz w:val="22"/>
          <w:szCs w:val="22"/>
        </w:rPr>
        <w:t xml:space="preserve"> (i.e. a</w:t>
      </w:r>
      <w:r w:rsidR="00396840">
        <w:rPr>
          <w:rFonts w:cs="Arial"/>
          <w:b/>
          <w:sz w:val="22"/>
          <w:szCs w:val="22"/>
        </w:rPr>
        <w:t xml:space="preserve">ppropriate </w:t>
      </w:r>
      <w:r>
        <w:rPr>
          <w:rFonts w:cs="Arial"/>
          <w:b/>
          <w:sz w:val="22"/>
          <w:szCs w:val="22"/>
        </w:rPr>
        <w:t>section of the quality manual</w:t>
      </w:r>
      <w:r w:rsidR="00396840">
        <w:rPr>
          <w:rFonts w:cs="Arial"/>
          <w:b/>
          <w:sz w:val="22"/>
          <w:szCs w:val="22"/>
        </w:rPr>
        <w:t>),</w:t>
      </w:r>
    </w:p>
    <w:p w14:paraId="3C155889" w14:textId="4EBA0B24" w:rsidR="008F5752" w:rsidRDefault="00396840" w:rsidP="008F5752">
      <w:pPr>
        <w:pStyle w:val="ListParagraph"/>
        <w:numPr>
          <w:ilvl w:val="0"/>
          <w:numId w:val="45"/>
        </w:numPr>
        <w:spacing w:after="120"/>
        <w:rPr>
          <w:rFonts w:cs="Arial"/>
          <w:b/>
          <w:sz w:val="22"/>
          <w:szCs w:val="22"/>
        </w:rPr>
      </w:pPr>
      <w:r>
        <w:rPr>
          <w:rFonts w:cs="Arial"/>
          <w:b/>
          <w:sz w:val="22"/>
          <w:szCs w:val="22"/>
        </w:rPr>
        <w:t xml:space="preserve">Lower-level document that describes how you meet this requirement, </w:t>
      </w:r>
    </w:p>
    <w:p w14:paraId="26E2CA44" w14:textId="756BE752" w:rsidR="00396840" w:rsidRDefault="001E2DBC" w:rsidP="008F5752">
      <w:pPr>
        <w:pStyle w:val="ListParagraph"/>
        <w:numPr>
          <w:ilvl w:val="0"/>
          <w:numId w:val="45"/>
        </w:numPr>
        <w:spacing w:after="120"/>
        <w:rPr>
          <w:rFonts w:cs="Arial"/>
          <w:b/>
          <w:sz w:val="22"/>
          <w:szCs w:val="22"/>
        </w:rPr>
      </w:pPr>
      <w:r>
        <w:rPr>
          <w:rFonts w:cs="Arial"/>
          <w:b/>
          <w:sz w:val="22"/>
          <w:szCs w:val="22"/>
        </w:rPr>
        <w:t>Objective evidence showing you meeting this requirement (record).</w:t>
      </w:r>
    </w:p>
    <w:p w14:paraId="77174F25" w14:textId="5BD25CBE" w:rsidR="00756A40" w:rsidRDefault="00661222" w:rsidP="00756A40">
      <w:pPr>
        <w:spacing w:after="120"/>
        <w:rPr>
          <w:rFonts w:cs="Arial"/>
          <w:b/>
          <w:sz w:val="22"/>
          <w:szCs w:val="22"/>
        </w:rPr>
      </w:pPr>
      <w:r>
        <w:rPr>
          <w:rFonts w:cs="Arial"/>
          <w:b/>
          <w:sz w:val="22"/>
          <w:szCs w:val="22"/>
        </w:rPr>
        <w:t xml:space="preserve">Once column 3 has been populated, you will have completed an effective gap analysis of the documentation requirements for each clause element of the standard. Keep in mind that this </w:t>
      </w:r>
      <w:r w:rsidR="00B13364">
        <w:rPr>
          <w:rFonts w:cs="Arial"/>
          <w:b/>
          <w:sz w:val="22"/>
          <w:szCs w:val="22"/>
        </w:rPr>
        <w:t>only</w:t>
      </w:r>
      <w:r>
        <w:rPr>
          <w:rFonts w:cs="Arial"/>
          <w:b/>
          <w:sz w:val="22"/>
          <w:szCs w:val="22"/>
        </w:rPr>
        <w:t xml:space="preserve"> needs to be done one time</w:t>
      </w:r>
      <w:r w:rsidR="00B13364">
        <w:rPr>
          <w:rFonts w:cs="Arial"/>
          <w:b/>
          <w:sz w:val="22"/>
          <w:szCs w:val="22"/>
        </w:rPr>
        <w:t xml:space="preserve">, unless your upper and lower documents change drastically. If you do not have one of the three documents, then you can simply close the gap. </w:t>
      </w:r>
    </w:p>
    <w:p w14:paraId="50A9C00B" w14:textId="77777777" w:rsidR="0078744B" w:rsidRDefault="0078744B" w:rsidP="00756A40">
      <w:pPr>
        <w:spacing w:after="120"/>
        <w:rPr>
          <w:rFonts w:cs="Arial"/>
          <w:b/>
          <w:sz w:val="22"/>
          <w:szCs w:val="22"/>
        </w:rPr>
      </w:pPr>
    </w:p>
    <w:p w14:paraId="7D922F13" w14:textId="1FDB15BB" w:rsidR="0078744B" w:rsidRPr="00756A40" w:rsidRDefault="0078744B" w:rsidP="00756A40">
      <w:pPr>
        <w:spacing w:after="120"/>
        <w:rPr>
          <w:rFonts w:cs="Arial"/>
          <w:b/>
          <w:sz w:val="22"/>
          <w:szCs w:val="22"/>
        </w:rPr>
      </w:pPr>
      <w:r>
        <w:rPr>
          <w:rFonts w:cs="Arial"/>
          <w:b/>
          <w:sz w:val="22"/>
          <w:szCs w:val="22"/>
        </w:rPr>
        <w:t xml:space="preserve">Once the gap analysis has been completed and columns </w:t>
      </w:r>
      <w:r w:rsidR="009760CB">
        <w:rPr>
          <w:rFonts w:cs="Arial"/>
          <w:b/>
          <w:sz w:val="22"/>
          <w:szCs w:val="22"/>
        </w:rPr>
        <w:t xml:space="preserve">1 – 3 are populated, you are ready to conduct an annual internal audit by populating columns </w:t>
      </w:r>
      <w:r w:rsidR="00F11D3C">
        <w:rPr>
          <w:rFonts w:cs="Arial"/>
          <w:b/>
          <w:sz w:val="22"/>
          <w:szCs w:val="22"/>
        </w:rPr>
        <w:t xml:space="preserve">4 and 4. </w:t>
      </w:r>
    </w:p>
    <w:p w14:paraId="1B0EAF98" w14:textId="77777777" w:rsidR="004B1EF4" w:rsidRDefault="004B1EF4" w:rsidP="004B1EF4">
      <w:pPr>
        <w:spacing w:after="120"/>
        <w:rPr>
          <w:rFonts w:cs="Arial"/>
          <w:b/>
          <w:sz w:val="22"/>
          <w:szCs w:val="22"/>
        </w:rPr>
      </w:pPr>
    </w:p>
    <w:p w14:paraId="003C143E" w14:textId="428EF871" w:rsidR="004B1EF4" w:rsidRDefault="004B1EF4" w:rsidP="004B1EF4">
      <w:pPr>
        <w:spacing w:after="120"/>
        <w:rPr>
          <w:rFonts w:cs="Arial"/>
          <w:b/>
          <w:sz w:val="22"/>
          <w:szCs w:val="22"/>
        </w:rPr>
      </w:pPr>
      <w:r>
        <w:rPr>
          <w:rFonts w:cs="Arial"/>
          <w:b/>
          <w:sz w:val="22"/>
          <w:szCs w:val="22"/>
        </w:rPr>
        <w:t xml:space="preserve">Below is an example of how you might complete this </w:t>
      </w:r>
      <w:r w:rsidR="00F11D3C">
        <w:rPr>
          <w:rFonts w:cs="Arial"/>
          <w:b/>
          <w:sz w:val="22"/>
          <w:szCs w:val="22"/>
        </w:rPr>
        <w:t xml:space="preserve">checklist for an effective internal audit and gap analysis. </w:t>
      </w:r>
      <w:r w:rsidR="0011426D">
        <w:rPr>
          <w:rFonts w:cs="Arial"/>
          <w:b/>
          <w:sz w:val="22"/>
          <w:szCs w:val="22"/>
        </w:rPr>
        <w:t xml:space="preserve">These, of course, are only examples and are fictitious document references. </w:t>
      </w:r>
    </w:p>
    <w:p w14:paraId="296F64F5" w14:textId="4D567C88" w:rsidR="0035763A" w:rsidRDefault="0035763A" w:rsidP="004B1EF4">
      <w:pPr>
        <w:spacing w:after="120"/>
        <w:rPr>
          <w:rFonts w:cs="Arial"/>
          <w:b/>
          <w:sz w:val="22"/>
          <w:szCs w:val="22"/>
        </w:rPr>
      </w:pPr>
      <w:r>
        <w:rPr>
          <w:rFonts w:cs="Arial"/>
          <w:b/>
          <w:sz w:val="22"/>
          <w:szCs w:val="22"/>
        </w:rPr>
        <w:t xml:space="preserve">You would complete columns </w:t>
      </w:r>
      <w:r w:rsidR="005966B0">
        <w:rPr>
          <w:rFonts w:cs="Arial"/>
          <w:b/>
          <w:sz w:val="22"/>
          <w:szCs w:val="22"/>
        </w:rPr>
        <w:t>4 and 5 at least once per year</w:t>
      </w:r>
      <w:r w:rsidR="00296C05">
        <w:rPr>
          <w:rFonts w:cs="Arial"/>
          <w:b/>
          <w:sz w:val="22"/>
          <w:szCs w:val="22"/>
        </w:rPr>
        <w:t xml:space="preserve"> for your internal audit records</w:t>
      </w:r>
      <w:r w:rsidR="005966B0">
        <w:rPr>
          <w:rFonts w:cs="Arial"/>
          <w:b/>
          <w:sz w:val="22"/>
          <w:szCs w:val="22"/>
        </w:rPr>
        <w:t xml:space="preserve">. You can see </w:t>
      </w:r>
      <w:r w:rsidR="00296C05">
        <w:rPr>
          <w:rFonts w:cs="Arial"/>
          <w:b/>
          <w:sz w:val="22"/>
          <w:szCs w:val="22"/>
        </w:rPr>
        <w:t xml:space="preserve">how much time is saved by completing the initial gap analysis using column 3. You really are just confirming your documentation is in order once a year during your annual internal audit. </w:t>
      </w:r>
    </w:p>
    <w:p w14:paraId="18979171" w14:textId="77777777" w:rsidR="004B1EF4" w:rsidRPr="004B1EF4" w:rsidRDefault="004B1EF4" w:rsidP="004B1EF4">
      <w:pPr>
        <w:spacing w:after="120"/>
        <w:rPr>
          <w:rFonts w:cs="Arial"/>
          <w:b/>
          <w:sz w:val="22"/>
          <w:szCs w:val="22"/>
        </w:rPr>
      </w:pPr>
    </w:p>
    <w:p w14:paraId="6AF61C54" w14:textId="3FBECD39" w:rsidR="00083BD6" w:rsidRDefault="00126AD3" w:rsidP="00404D31">
      <w:pPr>
        <w:spacing w:after="120"/>
        <w:rPr>
          <w:rFonts w:cs="Arial"/>
          <w:sz w:val="28"/>
          <w:szCs w:val="28"/>
        </w:rPr>
      </w:pPr>
      <w:r w:rsidRPr="00126AD3">
        <w:rPr>
          <w:rFonts w:cs="Arial"/>
          <w:noProof/>
          <w:sz w:val="22"/>
          <w:szCs w:val="22"/>
        </w:rPr>
        <w:drawing>
          <wp:inline distT="0" distB="0" distL="0" distR="0" wp14:anchorId="15D3E232" wp14:editId="62E68ABE">
            <wp:extent cx="5943600" cy="2919095"/>
            <wp:effectExtent l="0" t="0" r="0" b="0"/>
            <wp:docPr id="65244969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449692" name="Picture 1" descr="A close-up of a document&#10;&#10;Description automatically generated"/>
                    <pic:cNvPicPr/>
                  </pic:nvPicPr>
                  <pic:blipFill>
                    <a:blip r:embed="rId8"/>
                    <a:stretch>
                      <a:fillRect/>
                    </a:stretch>
                  </pic:blipFill>
                  <pic:spPr>
                    <a:xfrm>
                      <a:off x="0" y="0"/>
                      <a:ext cx="5943600" cy="2919095"/>
                    </a:xfrm>
                    <a:prstGeom prst="rect">
                      <a:avLst/>
                    </a:prstGeom>
                  </pic:spPr>
                </pic:pic>
              </a:graphicData>
            </a:graphic>
          </wp:inline>
        </w:drawing>
      </w:r>
    </w:p>
    <w:p w14:paraId="2460681A" w14:textId="77777777" w:rsidR="00593AFE" w:rsidRDefault="00593AFE" w:rsidP="00C16EA9">
      <w:pPr>
        <w:spacing w:after="120"/>
        <w:rPr>
          <w:rFonts w:cs="Arial"/>
          <w:sz w:val="22"/>
          <w:szCs w:val="22"/>
        </w:rPr>
      </w:pPr>
    </w:p>
    <w:p w14:paraId="3F7CBEA7" w14:textId="77777777" w:rsidR="00A02C2B" w:rsidRDefault="00A02C2B" w:rsidP="00C16EA9">
      <w:pPr>
        <w:spacing w:after="120"/>
        <w:rPr>
          <w:rFonts w:cs="Arial"/>
          <w:sz w:val="22"/>
          <w:szCs w:val="22"/>
        </w:rPr>
      </w:pPr>
    </w:p>
    <w:p w14:paraId="6E24003C" w14:textId="77777777" w:rsidR="00CF571C" w:rsidRDefault="00CF571C" w:rsidP="00A02C2B">
      <w:pPr>
        <w:tabs>
          <w:tab w:val="left" w:pos="-1080"/>
        </w:tabs>
        <w:ind w:right="-432"/>
        <w:rPr>
          <w:rFonts w:cs="Arial"/>
          <w:b/>
          <w:bCs/>
          <w:sz w:val="36"/>
          <w:szCs w:val="36"/>
        </w:rPr>
      </w:pPr>
    </w:p>
    <w:p w14:paraId="449A70D1" w14:textId="77777777" w:rsidR="00CF571C" w:rsidRDefault="00CF571C" w:rsidP="00A02C2B">
      <w:pPr>
        <w:tabs>
          <w:tab w:val="left" w:pos="-1080"/>
        </w:tabs>
        <w:ind w:right="-432"/>
        <w:rPr>
          <w:rFonts w:cs="Arial"/>
          <w:b/>
          <w:bCs/>
          <w:sz w:val="36"/>
          <w:szCs w:val="36"/>
        </w:rPr>
      </w:pPr>
    </w:p>
    <w:p w14:paraId="7C3EAC37" w14:textId="77777777" w:rsidR="00CF571C" w:rsidRDefault="00CF571C" w:rsidP="00A02C2B">
      <w:pPr>
        <w:tabs>
          <w:tab w:val="left" w:pos="-1080"/>
        </w:tabs>
        <w:ind w:right="-432"/>
        <w:rPr>
          <w:rFonts w:cs="Arial"/>
          <w:b/>
          <w:bCs/>
          <w:sz w:val="36"/>
          <w:szCs w:val="36"/>
        </w:rPr>
      </w:pPr>
    </w:p>
    <w:p w14:paraId="3D420511" w14:textId="77777777" w:rsidR="00CF571C" w:rsidRDefault="00CF571C" w:rsidP="00A02C2B">
      <w:pPr>
        <w:tabs>
          <w:tab w:val="left" w:pos="-1080"/>
        </w:tabs>
        <w:ind w:right="-432"/>
        <w:rPr>
          <w:rFonts w:cs="Arial"/>
          <w:b/>
          <w:bCs/>
          <w:sz w:val="36"/>
          <w:szCs w:val="36"/>
        </w:rPr>
      </w:pPr>
    </w:p>
    <w:p w14:paraId="48481D88" w14:textId="77777777" w:rsidR="00CF571C" w:rsidRDefault="00CF571C" w:rsidP="00A02C2B">
      <w:pPr>
        <w:tabs>
          <w:tab w:val="left" w:pos="-1080"/>
        </w:tabs>
        <w:ind w:right="-432"/>
        <w:rPr>
          <w:rFonts w:cs="Arial"/>
          <w:b/>
          <w:bCs/>
          <w:sz w:val="36"/>
          <w:szCs w:val="36"/>
        </w:rPr>
      </w:pPr>
    </w:p>
    <w:p w14:paraId="086DB9FB" w14:textId="77777777" w:rsidR="00CF571C" w:rsidRDefault="00CF571C" w:rsidP="00A02C2B">
      <w:pPr>
        <w:tabs>
          <w:tab w:val="left" w:pos="-1080"/>
        </w:tabs>
        <w:ind w:right="-432"/>
        <w:rPr>
          <w:rFonts w:cs="Arial"/>
          <w:b/>
          <w:bCs/>
          <w:sz w:val="36"/>
          <w:szCs w:val="36"/>
        </w:rPr>
      </w:pPr>
    </w:p>
    <w:p w14:paraId="1C7585A5" w14:textId="77777777" w:rsidR="00CF571C" w:rsidRDefault="00CF571C" w:rsidP="00A02C2B">
      <w:pPr>
        <w:tabs>
          <w:tab w:val="left" w:pos="-1080"/>
        </w:tabs>
        <w:ind w:right="-432"/>
        <w:rPr>
          <w:rFonts w:cs="Arial"/>
          <w:b/>
          <w:bCs/>
          <w:sz w:val="36"/>
          <w:szCs w:val="36"/>
        </w:rPr>
      </w:pPr>
    </w:p>
    <w:p w14:paraId="5E598985" w14:textId="77777777" w:rsidR="00CF571C" w:rsidRDefault="00CF571C" w:rsidP="00A02C2B">
      <w:pPr>
        <w:tabs>
          <w:tab w:val="left" w:pos="-1080"/>
        </w:tabs>
        <w:ind w:right="-432"/>
        <w:rPr>
          <w:rFonts w:cs="Arial"/>
          <w:b/>
          <w:bCs/>
          <w:sz w:val="36"/>
          <w:szCs w:val="36"/>
        </w:rPr>
      </w:pPr>
    </w:p>
    <w:p w14:paraId="3E194FC8" w14:textId="77777777" w:rsidR="00CF571C" w:rsidRDefault="00CF571C" w:rsidP="00A02C2B">
      <w:pPr>
        <w:tabs>
          <w:tab w:val="left" w:pos="-1080"/>
        </w:tabs>
        <w:ind w:right="-432"/>
        <w:rPr>
          <w:rFonts w:cs="Arial"/>
          <w:b/>
          <w:bCs/>
          <w:sz w:val="36"/>
          <w:szCs w:val="36"/>
        </w:rPr>
      </w:pPr>
    </w:p>
    <w:p w14:paraId="38BB5769" w14:textId="77777777" w:rsidR="00CF571C" w:rsidRDefault="00CF571C" w:rsidP="00A02C2B">
      <w:pPr>
        <w:tabs>
          <w:tab w:val="left" w:pos="-1080"/>
        </w:tabs>
        <w:ind w:right="-432"/>
        <w:rPr>
          <w:rFonts w:cs="Arial"/>
          <w:b/>
          <w:bCs/>
          <w:sz w:val="36"/>
          <w:szCs w:val="36"/>
        </w:rPr>
      </w:pPr>
    </w:p>
    <w:p w14:paraId="754D0D7E" w14:textId="77777777" w:rsidR="00CF571C" w:rsidRDefault="00CF571C" w:rsidP="00A02C2B">
      <w:pPr>
        <w:tabs>
          <w:tab w:val="left" w:pos="-1080"/>
        </w:tabs>
        <w:ind w:right="-432"/>
        <w:rPr>
          <w:rFonts w:cs="Arial"/>
          <w:b/>
          <w:bCs/>
          <w:sz w:val="36"/>
          <w:szCs w:val="36"/>
        </w:rPr>
      </w:pPr>
    </w:p>
    <w:p w14:paraId="5F7C039E" w14:textId="77777777" w:rsidR="00CF571C" w:rsidRDefault="00CF571C" w:rsidP="00A02C2B">
      <w:pPr>
        <w:tabs>
          <w:tab w:val="left" w:pos="-1080"/>
        </w:tabs>
        <w:ind w:right="-432"/>
        <w:rPr>
          <w:rFonts w:cs="Arial"/>
          <w:b/>
          <w:bCs/>
          <w:sz w:val="36"/>
          <w:szCs w:val="36"/>
        </w:rPr>
      </w:pPr>
    </w:p>
    <w:p w14:paraId="2AF10E2E" w14:textId="77777777" w:rsidR="00CF571C" w:rsidRDefault="00CF571C" w:rsidP="00A02C2B">
      <w:pPr>
        <w:tabs>
          <w:tab w:val="left" w:pos="-1080"/>
        </w:tabs>
        <w:ind w:right="-432"/>
        <w:rPr>
          <w:rFonts w:cs="Arial"/>
          <w:b/>
          <w:bCs/>
          <w:sz w:val="36"/>
          <w:szCs w:val="36"/>
        </w:rPr>
      </w:pPr>
    </w:p>
    <w:p w14:paraId="0080925F" w14:textId="77777777" w:rsidR="00CF571C" w:rsidRDefault="00CF571C" w:rsidP="00A02C2B">
      <w:pPr>
        <w:tabs>
          <w:tab w:val="left" w:pos="-1080"/>
        </w:tabs>
        <w:ind w:right="-432"/>
        <w:rPr>
          <w:rFonts w:cs="Arial"/>
          <w:b/>
          <w:bCs/>
          <w:sz w:val="36"/>
          <w:szCs w:val="36"/>
        </w:rPr>
      </w:pPr>
    </w:p>
    <w:p w14:paraId="33856153" w14:textId="77777777" w:rsidR="00CF571C" w:rsidRDefault="00CF571C" w:rsidP="00A02C2B">
      <w:pPr>
        <w:tabs>
          <w:tab w:val="left" w:pos="-1080"/>
        </w:tabs>
        <w:ind w:right="-432"/>
        <w:rPr>
          <w:rFonts w:cs="Arial"/>
          <w:b/>
          <w:bCs/>
          <w:sz w:val="36"/>
          <w:szCs w:val="36"/>
        </w:rPr>
      </w:pPr>
    </w:p>
    <w:p w14:paraId="7D5289AD" w14:textId="77777777" w:rsidR="00CF571C" w:rsidRDefault="00CF571C" w:rsidP="00A02C2B">
      <w:pPr>
        <w:tabs>
          <w:tab w:val="left" w:pos="-1080"/>
        </w:tabs>
        <w:ind w:right="-432"/>
        <w:rPr>
          <w:rFonts w:cs="Arial"/>
          <w:b/>
          <w:bCs/>
          <w:sz w:val="36"/>
          <w:szCs w:val="36"/>
        </w:rPr>
      </w:pPr>
    </w:p>
    <w:p w14:paraId="2FAAD2F4" w14:textId="1EF37815" w:rsidR="00A02C2B" w:rsidRPr="003B3B42" w:rsidRDefault="00A02C2B" w:rsidP="00A02C2B">
      <w:pPr>
        <w:tabs>
          <w:tab w:val="left" w:pos="-1080"/>
        </w:tabs>
        <w:ind w:right="-432"/>
        <w:rPr>
          <w:rFonts w:cs="Arial"/>
          <w:b/>
          <w:bCs/>
          <w:sz w:val="36"/>
          <w:szCs w:val="36"/>
        </w:rPr>
      </w:pPr>
      <w:r w:rsidRPr="003B3B42">
        <w:rPr>
          <w:rFonts w:cs="Arial"/>
          <w:b/>
          <w:bCs/>
          <w:sz w:val="36"/>
          <w:szCs w:val="36"/>
        </w:rPr>
        <w:t xml:space="preserve">ISO/IEC 17025:2017 </w:t>
      </w:r>
      <w:r>
        <w:rPr>
          <w:rFonts w:cs="Arial"/>
          <w:b/>
          <w:bCs/>
          <w:sz w:val="36"/>
          <w:szCs w:val="36"/>
        </w:rPr>
        <w:t xml:space="preserve">Internal Audit Checklist </w:t>
      </w:r>
    </w:p>
    <w:p w14:paraId="476B9CA7" w14:textId="77777777" w:rsidR="00A02C2B" w:rsidRDefault="00A02C2B" w:rsidP="00A02C2B">
      <w:pPr>
        <w:spacing w:before="240" w:after="60"/>
        <w:rPr>
          <w:rFonts w:cs="Arial"/>
          <w:sz w:val="22"/>
          <w:szCs w:val="28"/>
        </w:rPr>
      </w:pPr>
    </w:p>
    <w:p w14:paraId="06658D7C" w14:textId="77777777" w:rsidR="00A02C2B" w:rsidRPr="002E685B" w:rsidRDefault="00A02C2B" w:rsidP="00A02C2B">
      <w:pPr>
        <w:spacing w:before="240" w:after="60"/>
        <w:rPr>
          <w:rFonts w:cs="Arial"/>
          <w:sz w:val="22"/>
          <w:szCs w:val="28"/>
        </w:rPr>
      </w:pPr>
      <w:r w:rsidRPr="002E685B">
        <w:rPr>
          <w:rFonts w:cs="Arial"/>
          <w:sz w:val="22"/>
          <w:szCs w:val="28"/>
        </w:rPr>
        <w:t>Laboratory Information</w:t>
      </w:r>
    </w:p>
    <w:tbl>
      <w:tblPr>
        <w:tblW w:w="982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29" w:type="dxa"/>
          <w:right w:w="29" w:type="dxa"/>
        </w:tblCellMar>
        <w:tblLook w:val="0080" w:firstRow="0" w:lastRow="0" w:firstColumn="1" w:lastColumn="0" w:noHBand="0" w:noVBand="0"/>
      </w:tblPr>
      <w:tblGrid>
        <w:gridCol w:w="2549"/>
        <w:gridCol w:w="7279"/>
      </w:tblGrid>
      <w:tr w:rsidR="00A02C2B" w14:paraId="5DF49CC6" w14:textId="77777777" w:rsidTr="0020028A">
        <w:trPr>
          <w:trHeight w:val="576"/>
        </w:trPr>
        <w:tc>
          <w:tcPr>
            <w:tcW w:w="2549" w:type="dxa"/>
            <w:tcBorders>
              <w:top w:val="single" w:sz="4" w:space="0" w:color="auto"/>
              <w:bottom w:val="single" w:sz="6" w:space="0" w:color="000000"/>
            </w:tcBorders>
            <w:shd w:val="clear" w:color="auto" w:fill="8DB3E2"/>
            <w:vAlign w:val="center"/>
          </w:tcPr>
          <w:p w14:paraId="00F18739" w14:textId="77777777" w:rsidR="00A02C2B" w:rsidRPr="002E685B" w:rsidRDefault="00A02C2B" w:rsidP="0020028A">
            <w:pPr>
              <w:pStyle w:val="Header"/>
              <w:tabs>
                <w:tab w:val="clear" w:pos="4320"/>
                <w:tab w:val="clear" w:pos="8640"/>
              </w:tabs>
              <w:rPr>
                <w:rFonts w:cs="Arial"/>
                <w:sz w:val="22"/>
                <w:szCs w:val="28"/>
              </w:rPr>
            </w:pPr>
            <w:r w:rsidRPr="002E685B">
              <w:rPr>
                <w:rFonts w:cs="Arial"/>
                <w:sz w:val="22"/>
                <w:szCs w:val="28"/>
              </w:rPr>
              <w:t>Company Name</w:t>
            </w:r>
          </w:p>
        </w:tc>
        <w:tc>
          <w:tcPr>
            <w:tcW w:w="7279" w:type="dxa"/>
            <w:vAlign w:val="center"/>
          </w:tcPr>
          <w:p w14:paraId="4CDD3986" w14:textId="77777777" w:rsidR="00A02C2B" w:rsidRPr="002E685B" w:rsidRDefault="00A02C2B" w:rsidP="0020028A">
            <w:pPr>
              <w:rPr>
                <w:rFonts w:cs="Arial"/>
                <w:sz w:val="22"/>
                <w:szCs w:val="28"/>
              </w:rPr>
            </w:pPr>
          </w:p>
        </w:tc>
      </w:tr>
      <w:tr w:rsidR="00A02C2B" w14:paraId="0D946C39" w14:textId="77777777" w:rsidTr="0020028A">
        <w:trPr>
          <w:trHeight w:val="576"/>
        </w:trPr>
        <w:tc>
          <w:tcPr>
            <w:tcW w:w="2549" w:type="dxa"/>
            <w:tcBorders>
              <w:top w:val="single" w:sz="6" w:space="0" w:color="000000"/>
              <w:bottom w:val="single" w:sz="6" w:space="0" w:color="000000"/>
            </w:tcBorders>
            <w:shd w:val="clear" w:color="auto" w:fill="8DB3E2"/>
            <w:vAlign w:val="center"/>
          </w:tcPr>
          <w:p w14:paraId="0C2F4E18" w14:textId="77777777" w:rsidR="00A02C2B" w:rsidRPr="002E685B" w:rsidRDefault="00A02C2B" w:rsidP="0020028A">
            <w:pPr>
              <w:rPr>
                <w:rFonts w:cs="Arial"/>
                <w:sz w:val="22"/>
                <w:szCs w:val="28"/>
              </w:rPr>
            </w:pPr>
            <w:r w:rsidRPr="002E685B">
              <w:rPr>
                <w:rFonts w:cs="Arial"/>
                <w:sz w:val="22"/>
                <w:szCs w:val="28"/>
              </w:rPr>
              <w:t>Laboratory Location(s)</w:t>
            </w:r>
          </w:p>
        </w:tc>
        <w:tc>
          <w:tcPr>
            <w:tcW w:w="7279" w:type="dxa"/>
            <w:vAlign w:val="center"/>
          </w:tcPr>
          <w:p w14:paraId="0DD3B35B" w14:textId="77777777" w:rsidR="00A02C2B" w:rsidRPr="002E685B" w:rsidRDefault="00A02C2B" w:rsidP="0020028A">
            <w:pPr>
              <w:rPr>
                <w:rFonts w:cs="Arial"/>
                <w:sz w:val="22"/>
                <w:szCs w:val="28"/>
              </w:rPr>
            </w:pPr>
          </w:p>
        </w:tc>
      </w:tr>
      <w:tr w:rsidR="00A02C2B" w14:paraId="0D7E7F06" w14:textId="77777777" w:rsidTr="0020028A">
        <w:trPr>
          <w:trHeight w:val="576"/>
        </w:trPr>
        <w:tc>
          <w:tcPr>
            <w:tcW w:w="2549" w:type="dxa"/>
            <w:tcBorders>
              <w:top w:val="single" w:sz="6" w:space="0" w:color="000000"/>
              <w:bottom w:val="single" w:sz="4" w:space="0" w:color="auto"/>
            </w:tcBorders>
            <w:shd w:val="clear" w:color="auto" w:fill="8DB3E2"/>
            <w:vAlign w:val="center"/>
          </w:tcPr>
          <w:p w14:paraId="12088919" w14:textId="77777777" w:rsidR="00A02C2B" w:rsidRPr="002E685B" w:rsidRDefault="00A02C2B" w:rsidP="0020028A">
            <w:pPr>
              <w:rPr>
                <w:rFonts w:cs="Arial"/>
                <w:sz w:val="22"/>
                <w:szCs w:val="28"/>
              </w:rPr>
            </w:pPr>
            <w:r w:rsidRPr="002E685B">
              <w:rPr>
                <w:rFonts w:cs="Arial"/>
                <w:sz w:val="22"/>
                <w:szCs w:val="28"/>
              </w:rPr>
              <w:t>Completed By/Date</w:t>
            </w:r>
          </w:p>
        </w:tc>
        <w:tc>
          <w:tcPr>
            <w:tcW w:w="7279" w:type="dxa"/>
            <w:vAlign w:val="center"/>
          </w:tcPr>
          <w:p w14:paraId="6C803502" w14:textId="77777777" w:rsidR="00A02C2B" w:rsidRPr="002E685B" w:rsidRDefault="00A02C2B" w:rsidP="0020028A">
            <w:pPr>
              <w:rPr>
                <w:rFonts w:cs="Arial"/>
                <w:sz w:val="22"/>
                <w:szCs w:val="28"/>
              </w:rPr>
            </w:pPr>
          </w:p>
        </w:tc>
      </w:tr>
    </w:tbl>
    <w:p w14:paraId="48DBAEDE" w14:textId="77777777" w:rsidR="00A02C2B" w:rsidRPr="002E685B" w:rsidRDefault="00A02C2B" w:rsidP="00A02C2B">
      <w:pPr>
        <w:spacing w:before="120" w:after="60"/>
        <w:rPr>
          <w:rFonts w:cs="Arial"/>
          <w:sz w:val="22"/>
          <w:szCs w:val="28"/>
        </w:rPr>
      </w:pPr>
      <w:r>
        <w:rPr>
          <w:rFonts w:cs="Arial"/>
          <w:sz w:val="22"/>
          <w:szCs w:val="28"/>
        </w:rPr>
        <w:t>Internal Auditor</w:t>
      </w:r>
      <w:r w:rsidRPr="002E685B">
        <w:rPr>
          <w:rFonts w:cs="Arial"/>
          <w:sz w:val="22"/>
          <w:szCs w:val="28"/>
        </w:rPr>
        <w:t xml:space="preserve"> Information</w:t>
      </w:r>
    </w:p>
    <w:tbl>
      <w:tblPr>
        <w:tblW w:w="982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29" w:type="dxa"/>
          <w:right w:w="29" w:type="dxa"/>
        </w:tblCellMar>
        <w:tblLook w:val="0080" w:firstRow="0" w:lastRow="0" w:firstColumn="1" w:lastColumn="0" w:noHBand="0" w:noVBand="0"/>
      </w:tblPr>
      <w:tblGrid>
        <w:gridCol w:w="2549"/>
        <w:gridCol w:w="7279"/>
      </w:tblGrid>
      <w:tr w:rsidR="00A02C2B" w14:paraId="6D798592" w14:textId="77777777" w:rsidTr="0020028A">
        <w:trPr>
          <w:trHeight w:val="576"/>
        </w:trPr>
        <w:tc>
          <w:tcPr>
            <w:tcW w:w="2549" w:type="dxa"/>
            <w:tcBorders>
              <w:top w:val="single" w:sz="4" w:space="0" w:color="auto"/>
              <w:bottom w:val="single" w:sz="6" w:space="0" w:color="000000"/>
            </w:tcBorders>
            <w:shd w:val="clear" w:color="auto" w:fill="8DB3E2"/>
            <w:vAlign w:val="center"/>
          </w:tcPr>
          <w:p w14:paraId="2ED06280" w14:textId="77777777" w:rsidR="00A02C2B" w:rsidRPr="002E685B" w:rsidRDefault="00A02C2B" w:rsidP="0020028A">
            <w:pPr>
              <w:rPr>
                <w:rFonts w:cs="Arial"/>
                <w:sz w:val="22"/>
                <w:szCs w:val="28"/>
              </w:rPr>
            </w:pPr>
            <w:r>
              <w:rPr>
                <w:rFonts w:cs="Arial"/>
                <w:sz w:val="22"/>
                <w:szCs w:val="28"/>
              </w:rPr>
              <w:t>Auditor</w:t>
            </w:r>
            <w:r w:rsidRPr="002E685B">
              <w:rPr>
                <w:rFonts w:cs="Arial"/>
                <w:sz w:val="22"/>
                <w:szCs w:val="28"/>
              </w:rPr>
              <w:t xml:space="preserve"> Name(s)</w:t>
            </w:r>
          </w:p>
        </w:tc>
        <w:tc>
          <w:tcPr>
            <w:tcW w:w="7279" w:type="dxa"/>
            <w:vAlign w:val="center"/>
          </w:tcPr>
          <w:p w14:paraId="0B5F98E7" w14:textId="77777777" w:rsidR="00A02C2B" w:rsidRPr="002E685B" w:rsidRDefault="00A02C2B" w:rsidP="0020028A">
            <w:pPr>
              <w:rPr>
                <w:rFonts w:cs="Arial"/>
                <w:sz w:val="22"/>
                <w:szCs w:val="28"/>
              </w:rPr>
            </w:pPr>
          </w:p>
        </w:tc>
      </w:tr>
      <w:tr w:rsidR="00A02C2B" w14:paraId="3EF1B81A" w14:textId="77777777" w:rsidTr="0020028A">
        <w:trPr>
          <w:trHeight w:val="576"/>
        </w:trPr>
        <w:tc>
          <w:tcPr>
            <w:tcW w:w="2549" w:type="dxa"/>
            <w:tcBorders>
              <w:top w:val="single" w:sz="6" w:space="0" w:color="000000"/>
              <w:bottom w:val="single" w:sz="6" w:space="0" w:color="000000"/>
            </w:tcBorders>
            <w:shd w:val="clear" w:color="auto" w:fill="8DB3E2"/>
            <w:vAlign w:val="center"/>
          </w:tcPr>
          <w:p w14:paraId="6A061FF5" w14:textId="77777777" w:rsidR="00A02C2B" w:rsidRPr="002E685B" w:rsidRDefault="00A02C2B" w:rsidP="0020028A">
            <w:pPr>
              <w:rPr>
                <w:rFonts w:cs="Arial"/>
                <w:sz w:val="22"/>
                <w:szCs w:val="28"/>
              </w:rPr>
            </w:pPr>
            <w:r>
              <w:rPr>
                <w:rFonts w:cs="Arial"/>
                <w:sz w:val="22"/>
                <w:szCs w:val="28"/>
              </w:rPr>
              <w:t xml:space="preserve">Audit </w:t>
            </w:r>
            <w:r w:rsidRPr="002E685B">
              <w:rPr>
                <w:rFonts w:cs="Arial"/>
                <w:sz w:val="22"/>
                <w:szCs w:val="28"/>
              </w:rPr>
              <w:t>Type</w:t>
            </w:r>
          </w:p>
        </w:tc>
        <w:tc>
          <w:tcPr>
            <w:tcW w:w="7279" w:type="dxa"/>
            <w:vAlign w:val="center"/>
          </w:tcPr>
          <w:p w14:paraId="0804E5D4" w14:textId="77777777" w:rsidR="00A02C2B" w:rsidRPr="002E685B" w:rsidRDefault="00A02C2B" w:rsidP="0020028A">
            <w:pPr>
              <w:rPr>
                <w:rFonts w:cs="Arial"/>
                <w:sz w:val="22"/>
                <w:szCs w:val="28"/>
              </w:rPr>
            </w:pPr>
          </w:p>
        </w:tc>
      </w:tr>
      <w:tr w:rsidR="00A02C2B" w14:paraId="7B4B1299" w14:textId="77777777" w:rsidTr="0020028A">
        <w:trPr>
          <w:trHeight w:val="576"/>
        </w:trPr>
        <w:tc>
          <w:tcPr>
            <w:tcW w:w="2549" w:type="dxa"/>
            <w:tcBorders>
              <w:top w:val="single" w:sz="6" w:space="0" w:color="000000"/>
              <w:bottom w:val="single" w:sz="4" w:space="0" w:color="auto"/>
            </w:tcBorders>
            <w:shd w:val="clear" w:color="auto" w:fill="8DB3E2"/>
            <w:vAlign w:val="center"/>
          </w:tcPr>
          <w:p w14:paraId="5A309F3A" w14:textId="77777777" w:rsidR="00A02C2B" w:rsidRPr="002E685B" w:rsidRDefault="00A02C2B" w:rsidP="0020028A">
            <w:pPr>
              <w:rPr>
                <w:rFonts w:cs="Arial"/>
                <w:sz w:val="22"/>
                <w:szCs w:val="28"/>
              </w:rPr>
            </w:pPr>
            <w:r w:rsidRPr="002E685B">
              <w:rPr>
                <w:rFonts w:cs="Arial"/>
                <w:sz w:val="22"/>
                <w:szCs w:val="28"/>
              </w:rPr>
              <w:t xml:space="preserve">Date of </w:t>
            </w:r>
            <w:r>
              <w:rPr>
                <w:rFonts w:cs="Arial"/>
                <w:sz w:val="22"/>
                <w:szCs w:val="28"/>
              </w:rPr>
              <w:t>Audit or gap analysis</w:t>
            </w:r>
          </w:p>
        </w:tc>
        <w:tc>
          <w:tcPr>
            <w:tcW w:w="7279" w:type="dxa"/>
            <w:vAlign w:val="center"/>
          </w:tcPr>
          <w:p w14:paraId="16594F7C" w14:textId="77777777" w:rsidR="00A02C2B" w:rsidRPr="002E685B" w:rsidRDefault="00A02C2B" w:rsidP="0020028A">
            <w:pPr>
              <w:rPr>
                <w:rFonts w:cs="Arial"/>
                <w:sz w:val="22"/>
                <w:szCs w:val="28"/>
              </w:rPr>
            </w:pPr>
          </w:p>
        </w:tc>
      </w:tr>
    </w:tbl>
    <w:p w14:paraId="237C555A" w14:textId="66F9B750" w:rsidR="00A02C2B" w:rsidRPr="00C16EA9" w:rsidRDefault="00A02C2B" w:rsidP="00C16EA9">
      <w:pPr>
        <w:spacing w:after="120"/>
        <w:rPr>
          <w:rFonts w:cs="Arial"/>
          <w:sz w:val="22"/>
          <w:szCs w:val="22"/>
        </w:rPr>
        <w:sectPr w:rsidR="00A02C2B" w:rsidRPr="00C16EA9" w:rsidSect="002E685B">
          <w:headerReference w:type="default" r:id="rId9"/>
          <w:footerReference w:type="default" r:id="rId10"/>
          <w:headerReference w:type="first" r:id="rId11"/>
          <w:footerReference w:type="first" r:id="rId12"/>
          <w:type w:val="oddPage"/>
          <w:pgSz w:w="12240" w:h="15840" w:code="1"/>
          <w:pgMar w:top="1440" w:right="1440" w:bottom="1440" w:left="1440" w:header="720" w:footer="811" w:gutter="0"/>
          <w:cols w:space="720"/>
          <w:docGrid w:linePitch="360"/>
        </w:sectPr>
      </w:pPr>
    </w:p>
    <w:p w14:paraId="73E31DE8" w14:textId="77777777" w:rsidR="00386E9E" w:rsidRDefault="00386E9E" w:rsidP="003553D5">
      <w:pPr>
        <w:rPr>
          <w:rFonts w:cs="Arial"/>
        </w:rPr>
      </w:pPr>
    </w:p>
    <w:tbl>
      <w:tblPr>
        <w:tblW w:w="23435"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020" w:firstRow="1" w:lastRow="0" w:firstColumn="0" w:lastColumn="0" w:noHBand="0" w:noVBand="0"/>
      </w:tblPr>
      <w:tblGrid>
        <w:gridCol w:w="1260"/>
        <w:gridCol w:w="5637"/>
        <w:gridCol w:w="1710"/>
        <w:gridCol w:w="1710"/>
        <w:gridCol w:w="2446"/>
        <w:gridCol w:w="703"/>
        <w:gridCol w:w="2555"/>
        <w:gridCol w:w="7414"/>
      </w:tblGrid>
      <w:tr w:rsidR="0008168A" w14:paraId="6EE6D64F" w14:textId="77777777" w:rsidTr="0008168A">
        <w:trPr>
          <w:gridAfter w:val="2"/>
          <w:wAfter w:w="9969" w:type="dxa"/>
          <w:trHeight w:val="720"/>
          <w:tblHeader/>
        </w:trPr>
        <w:tc>
          <w:tcPr>
            <w:tcW w:w="1260" w:type="dxa"/>
            <w:tcBorders>
              <w:top w:val="single" w:sz="4" w:space="0" w:color="auto"/>
              <w:left w:val="single" w:sz="4" w:space="0" w:color="auto"/>
              <w:bottom w:val="single" w:sz="4" w:space="0" w:color="auto"/>
            </w:tcBorders>
            <w:shd w:val="clear" w:color="auto" w:fill="8DB3E2"/>
            <w:vAlign w:val="center"/>
          </w:tcPr>
          <w:p w14:paraId="6AFF40AB" w14:textId="77777777" w:rsidR="0008168A" w:rsidRPr="00F32E88" w:rsidRDefault="0008168A" w:rsidP="00C03B1E">
            <w:pPr>
              <w:jc w:val="center"/>
              <w:rPr>
                <w:rFonts w:cs="Arial"/>
                <w:b/>
                <w:sz w:val="22"/>
                <w:szCs w:val="22"/>
              </w:rPr>
            </w:pPr>
            <w:r>
              <w:rPr>
                <w:rFonts w:cs="Arial"/>
                <w:b/>
                <w:sz w:val="22"/>
                <w:szCs w:val="22"/>
              </w:rPr>
              <w:t xml:space="preserve">ISO/IEC 17025 </w:t>
            </w:r>
            <w:r w:rsidRPr="00F32E88">
              <w:rPr>
                <w:rFonts w:cs="Arial"/>
                <w:b/>
                <w:sz w:val="22"/>
                <w:szCs w:val="22"/>
              </w:rPr>
              <w:t>Element</w:t>
            </w:r>
          </w:p>
        </w:tc>
        <w:tc>
          <w:tcPr>
            <w:tcW w:w="5637" w:type="dxa"/>
            <w:tcBorders>
              <w:top w:val="single" w:sz="4" w:space="0" w:color="auto"/>
              <w:bottom w:val="single" w:sz="4" w:space="0" w:color="auto"/>
            </w:tcBorders>
            <w:shd w:val="clear" w:color="auto" w:fill="8DB3E2"/>
            <w:vAlign w:val="center"/>
          </w:tcPr>
          <w:p w14:paraId="5D60D5D5" w14:textId="77777777" w:rsidR="0008168A" w:rsidRPr="00F32E88" w:rsidRDefault="0008168A" w:rsidP="00C03B1E">
            <w:pPr>
              <w:jc w:val="center"/>
              <w:rPr>
                <w:rFonts w:cs="Arial"/>
                <w:b/>
                <w:sz w:val="22"/>
                <w:szCs w:val="22"/>
              </w:rPr>
            </w:pPr>
            <w:r w:rsidRPr="00F32E88">
              <w:rPr>
                <w:rFonts w:cs="Arial"/>
                <w:b/>
                <w:sz w:val="22"/>
                <w:szCs w:val="22"/>
              </w:rPr>
              <w:t>Requirement</w:t>
            </w:r>
          </w:p>
        </w:tc>
        <w:tc>
          <w:tcPr>
            <w:tcW w:w="1710" w:type="dxa"/>
            <w:tcBorders>
              <w:top w:val="single" w:sz="4" w:space="0" w:color="auto"/>
              <w:bottom w:val="single" w:sz="4" w:space="0" w:color="auto"/>
            </w:tcBorders>
            <w:shd w:val="clear" w:color="auto" w:fill="8DB3E2"/>
          </w:tcPr>
          <w:p w14:paraId="6BBC97F3" w14:textId="77777777" w:rsidR="00643AEA" w:rsidRDefault="00643AEA" w:rsidP="00C03B1E">
            <w:pPr>
              <w:spacing w:after="60"/>
              <w:jc w:val="center"/>
              <w:rPr>
                <w:rFonts w:cs="Arial"/>
                <w:b/>
                <w:sz w:val="22"/>
                <w:szCs w:val="22"/>
              </w:rPr>
            </w:pPr>
          </w:p>
          <w:p w14:paraId="287C9A44" w14:textId="713C7B95" w:rsidR="0008168A" w:rsidRPr="00F32E88" w:rsidRDefault="00643AEA" w:rsidP="00C03B1E">
            <w:pPr>
              <w:spacing w:after="60"/>
              <w:jc w:val="center"/>
              <w:rPr>
                <w:rFonts w:cs="Arial"/>
                <w:b/>
                <w:sz w:val="22"/>
                <w:szCs w:val="22"/>
              </w:rPr>
            </w:pPr>
            <w:r>
              <w:rPr>
                <w:rFonts w:cs="Arial"/>
                <w:b/>
                <w:sz w:val="22"/>
                <w:szCs w:val="22"/>
              </w:rPr>
              <w:t>Lab Document Reference / Gap Analysis</w:t>
            </w:r>
          </w:p>
        </w:tc>
        <w:tc>
          <w:tcPr>
            <w:tcW w:w="1710" w:type="dxa"/>
            <w:tcBorders>
              <w:top w:val="single" w:sz="4" w:space="0" w:color="auto"/>
              <w:bottom w:val="single" w:sz="4" w:space="0" w:color="auto"/>
            </w:tcBorders>
            <w:shd w:val="clear" w:color="auto" w:fill="8DB3E2"/>
            <w:vAlign w:val="center"/>
          </w:tcPr>
          <w:p w14:paraId="5AEFEC38" w14:textId="5B6ABA5E" w:rsidR="0008168A" w:rsidRPr="00F32E88" w:rsidRDefault="0008168A" w:rsidP="00C03B1E">
            <w:pPr>
              <w:spacing w:after="60"/>
              <w:jc w:val="center"/>
              <w:rPr>
                <w:rFonts w:cs="Arial"/>
                <w:b/>
                <w:sz w:val="22"/>
                <w:szCs w:val="22"/>
              </w:rPr>
            </w:pPr>
            <w:r w:rsidRPr="00F32E88">
              <w:rPr>
                <w:rFonts w:cs="Arial"/>
                <w:b/>
                <w:sz w:val="22"/>
                <w:szCs w:val="22"/>
              </w:rPr>
              <w:t>Conformance</w:t>
            </w:r>
          </w:p>
          <w:p w14:paraId="414602BA" w14:textId="77777777" w:rsidR="0008168A" w:rsidRPr="00F32E88" w:rsidRDefault="0008168A" w:rsidP="00C03B1E">
            <w:pPr>
              <w:jc w:val="center"/>
              <w:rPr>
                <w:rFonts w:cs="Arial"/>
                <w:b/>
                <w:sz w:val="22"/>
                <w:szCs w:val="22"/>
              </w:rPr>
            </w:pPr>
            <w:r w:rsidRPr="00F32E88">
              <w:rPr>
                <w:rFonts w:cs="Arial"/>
                <w:b/>
                <w:sz w:val="22"/>
                <w:szCs w:val="22"/>
              </w:rPr>
              <w:t xml:space="preserve">C </w:t>
            </w:r>
            <w:r w:rsidRPr="00F32E88">
              <w:rPr>
                <w:rFonts w:cs="Arial"/>
                <w:b/>
                <w:sz w:val="22"/>
                <w:szCs w:val="22"/>
                <w:lang w:bidi="he-IL"/>
              </w:rPr>
              <w:t>│</w:t>
            </w:r>
            <w:r w:rsidRPr="00F32E88">
              <w:rPr>
                <w:rFonts w:cs="Arial"/>
                <w:b/>
                <w:sz w:val="22"/>
                <w:szCs w:val="22"/>
              </w:rPr>
              <w:t xml:space="preserve"> NC </w:t>
            </w:r>
            <w:r w:rsidRPr="00F32E88">
              <w:rPr>
                <w:rFonts w:cs="Arial"/>
                <w:b/>
                <w:sz w:val="22"/>
                <w:szCs w:val="22"/>
                <w:lang w:bidi="he-IL"/>
              </w:rPr>
              <w:t>│</w:t>
            </w:r>
            <w:r w:rsidRPr="00F32E88">
              <w:rPr>
                <w:rFonts w:cs="Arial"/>
                <w:b/>
                <w:sz w:val="22"/>
                <w:szCs w:val="22"/>
              </w:rPr>
              <w:t xml:space="preserve"> NA</w:t>
            </w:r>
          </w:p>
        </w:tc>
        <w:tc>
          <w:tcPr>
            <w:tcW w:w="3149" w:type="dxa"/>
            <w:gridSpan w:val="2"/>
            <w:tcBorders>
              <w:top w:val="single" w:sz="4" w:space="0" w:color="auto"/>
              <w:bottom w:val="single" w:sz="4" w:space="0" w:color="auto"/>
              <w:right w:val="single" w:sz="4" w:space="0" w:color="auto"/>
            </w:tcBorders>
            <w:shd w:val="clear" w:color="auto" w:fill="8DB3E2"/>
            <w:vAlign w:val="center"/>
          </w:tcPr>
          <w:p w14:paraId="35E36001" w14:textId="33F53AF9" w:rsidR="0008168A" w:rsidRPr="00F32E88" w:rsidRDefault="0008168A" w:rsidP="00C03B1E">
            <w:pPr>
              <w:jc w:val="center"/>
              <w:rPr>
                <w:rFonts w:cs="Arial"/>
                <w:b/>
                <w:sz w:val="22"/>
                <w:szCs w:val="22"/>
              </w:rPr>
            </w:pPr>
            <w:r w:rsidRPr="00F32E88">
              <w:rPr>
                <w:rFonts w:cs="Arial"/>
                <w:b/>
                <w:sz w:val="22"/>
                <w:szCs w:val="22"/>
              </w:rPr>
              <w:t>Comments on Conformance</w:t>
            </w:r>
          </w:p>
        </w:tc>
      </w:tr>
      <w:tr w:rsidR="0008168A" w14:paraId="181BC7A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28B88DA3" w14:textId="77777777" w:rsidR="0008168A" w:rsidRPr="00F32E88" w:rsidRDefault="0008168A" w:rsidP="00C03B1E">
            <w:pPr>
              <w:jc w:val="center"/>
              <w:rPr>
                <w:rFonts w:cs="Arial"/>
                <w:b/>
                <w:sz w:val="22"/>
                <w:szCs w:val="22"/>
              </w:rPr>
            </w:pPr>
            <w:r>
              <w:rPr>
                <w:rFonts w:cs="Arial"/>
                <w:b/>
                <w:sz w:val="22"/>
                <w:szCs w:val="22"/>
              </w:rPr>
              <w:t>4</w:t>
            </w:r>
          </w:p>
        </w:tc>
        <w:tc>
          <w:tcPr>
            <w:tcW w:w="5637" w:type="dxa"/>
            <w:tcBorders>
              <w:top w:val="single" w:sz="4" w:space="0" w:color="auto"/>
              <w:bottom w:val="single" w:sz="4" w:space="0" w:color="auto"/>
              <w:right w:val="nil"/>
            </w:tcBorders>
            <w:shd w:val="clear" w:color="auto" w:fill="8DB3E2"/>
            <w:vAlign w:val="center"/>
          </w:tcPr>
          <w:p w14:paraId="4B1E6049" w14:textId="77777777" w:rsidR="0008168A" w:rsidRPr="00F32E88" w:rsidRDefault="0008168A" w:rsidP="00C03B1E">
            <w:pPr>
              <w:jc w:val="both"/>
              <w:rPr>
                <w:rFonts w:cs="Arial"/>
                <w:b/>
                <w:sz w:val="22"/>
                <w:szCs w:val="22"/>
              </w:rPr>
            </w:pPr>
            <w:r w:rsidRPr="00982403">
              <w:rPr>
                <w:rFonts w:cs="Arial"/>
                <w:b/>
                <w:sz w:val="22"/>
                <w:szCs w:val="22"/>
              </w:rPr>
              <w:t>General requirements</w:t>
            </w:r>
          </w:p>
        </w:tc>
        <w:tc>
          <w:tcPr>
            <w:tcW w:w="1710" w:type="dxa"/>
            <w:tcBorders>
              <w:top w:val="single" w:sz="4" w:space="0" w:color="auto"/>
              <w:bottom w:val="single" w:sz="4" w:space="0" w:color="auto"/>
              <w:right w:val="nil"/>
            </w:tcBorders>
            <w:shd w:val="clear" w:color="auto" w:fill="8DB3E2"/>
          </w:tcPr>
          <w:p w14:paraId="1FF7CCCE" w14:textId="77777777" w:rsidR="0008168A" w:rsidRPr="00F32E88" w:rsidRDefault="0008168A" w:rsidP="00C03B1E">
            <w:pPr>
              <w:jc w:val="center"/>
              <w:rPr>
                <w:rFonts w:cs="Arial"/>
                <w:b/>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1240C3B" w14:textId="1245EF3E" w:rsidR="0008168A" w:rsidRPr="00F32E88" w:rsidRDefault="0008168A" w:rsidP="00C03B1E">
            <w:pPr>
              <w:jc w:val="center"/>
              <w:rPr>
                <w:rFonts w:cs="Arial"/>
                <w:b/>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5EF5D5E6" w14:textId="77777777" w:rsidR="0008168A" w:rsidRPr="00F32E88" w:rsidRDefault="0008168A" w:rsidP="00C03B1E">
            <w:pPr>
              <w:jc w:val="both"/>
              <w:rPr>
                <w:rFonts w:cs="Arial"/>
                <w:b/>
                <w:sz w:val="22"/>
                <w:szCs w:val="22"/>
              </w:rPr>
            </w:pPr>
          </w:p>
        </w:tc>
      </w:tr>
      <w:tr w:rsidR="0008168A" w14:paraId="3DE831B7" w14:textId="1B9AC540"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CC80518" w14:textId="77777777" w:rsidR="0008168A" w:rsidRPr="00F32E88" w:rsidRDefault="0008168A" w:rsidP="00C03B1E">
            <w:pPr>
              <w:jc w:val="center"/>
              <w:rPr>
                <w:rFonts w:cs="Arial"/>
                <w:b/>
                <w:sz w:val="22"/>
                <w:szCs w:val="22"/>
              </w:rPr>
            </w:pPr>
            <w:r>
              <w:rPr>
                <w:rFonts w:cs="Arial"/>
                <w:b/>
                <w:sz w:val="22"/>
                <w:szCs w:val="22"/>
              </w:rPr>
              <w:t>4.1</w:t>
            </w:r>
          </w:p>
        </w:tc>
        <w:tc>
          <w:tcPr>
            <w:tcW w:w="5637" w:type="dxa"/>
            <w:tcBorders>
              <w:top w:val="single" w:sz="4" w:space="0" w:color="auto"/>
              <w:bottom w:val="single" w:sz="4" w:space="0" w:color="auto"/>
              <w:right w:val="single" w:sz="4" w:space="0" w:color="auto"/>
            </w:tcBorders>
            <w:shd w:val="clear" w:color="auto" w:fill="8DB3E2"/>
            <w:vAlign w:val="center"/>
          </w:tcPr>
          <w:p w14:paraId="20787457" w14:textId="77777777" w:rsidR="0008168A" w:rsidRPr="00F32E88" w:rsidRDefault="0008168A" w:rsidP="00C03B1E">
            <w:pPr>
              <w:rPr>
                <w:rFonts w:cs="Arial"/>
                <w:b/>
                <w:sz w:val="22"/>
                <w:szCs w:val="22"/>
              </w:rPr>
            </w:pPr>
            <w:r w:rsidRPr="00982403">
              <w:rPr>
                <w:rFonts w:cs="Arial"/>
                <w:b/>
                <w:sz w:val="22"/>
                <w:szCs w:val="22"/>
              </w:rPr>
              <w:t>Impartiality</w:t>
            </w:r>
          </w:p>
        </w:tc>
        <w:tc>
          <w:tcPr>
            <w:tcW w:w="1710" w:type="dxa"/>
            <w:tcBorders>
              <w:top w:val="single" w:sz="4" w:space="0" w:color="auto"/>
              <w:bottom w:val="single" w:sz="4" w:space="0" w:color="auto"/>
              <w:right w:val="single" w:sz="4" w:space="0" w:color="auto"/>
            </w:tcBorders>
            <w:shd w:val="clear" w:color="auto" w:fill="8DB3E2"/>
          </w:tcPr>
          <w:p w14:paraId="1B8DDE8A" w14:textId="77777777" w:rsidR="0008168A" w:rsidRPr="00982403" w:rsidRDefault="0008168A" w:rsidP="00C03B1E">
            <w:pPr>
              <w:rPr>
                <w:rFonts w:cs="Arial"/>
                <w:b/>
                <w:sz w:val="22"/>
                <w:szCs w:val="22"/>
              </w:rPr>
            </w:pPr>
          </w:p>
        </w:tc>
      </w:tr>
      <w:tr w:rsidR="0008168A" w14:paraId="2AC0A198"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FC80D2E" w14:textId="77777777" w:rsidR="0008168A" w:rsidRPr="00F32E88" w:rsidRDefault="0008168A" w:rsidP="00C923A0">
            <w:pPr>
              <w:jc w:val="center"/>
              <w:rPr>
                <w:rFonts w:cs="Arial"/>
                <w:sz w:val="22"/>
                <w:szCs w:val="22"/>
              </w:rPr>
            </w:pPr>
            <w:r w:rsidRPr="002E4BB1">
              <w:rPr>
                <w:rFonts w:cs="Arial"/>
                <w:sz w:val="22"/>
                <w:szCs w:val="22"/>
              </w:rPr>
              <w:t>4.1.1</w:t>
            </w:r>
          </w:p>
        </w:tc>
        <w:tc>
          <w:tcPr>
            <w:tcW w:w="5637" w:type="dxa"/>
            <w:tcBorders>
              <w:top w:val="single" w:sz="4" w:space="0" w:color="auto"/>
              <w:bottom w:val="single" w:sz="4" w:space="0" w:color="auto"/>
            </w:tcBorders>
            <w:shd w:val="clear" w:color="auto" w:fill="auto"/>
            <w:vAlign w:val="center"/>
          </w:tcPr>
          <w:p w14:paraId="08AE4D12" w14:textId="77777777" w:rsidR="0008168A" w:rsidRPr="00F32E88" w:rsidRDefault="0008168A" w:rsidP="00C923A0">
            <w:pPr>
              <w:rPr>
                <w:rFonts w:cs="Arial"/>
                <w:sz w:val="22"/>
                <w:szCs w:val="22"/>
              </w:rPr>
            </w:pPr>
            <w:r w:rsidRPr="002E4BB1">
              <w:rPr>
                <w:rFonts w:cs="Arial"/>
                <w:sz w:val="22"/>
                <w:szCs w:val="22"/>
              </w:rPr>
              <w:t xml:space="preserve">Are laboratory activities undertaken impartially, structured and managed </w:t>
            </w:r>
            <w:proofErr w:type="gramStart"/>
            <w:r w:rsidRPr="002E4BB1">
              <w:rPr>
                <w:rFonts w:cs="Arial"/>
                <w:sz w:val="22"/>
                <w:szCs w:val="22"/>
              </w:rPr>
              <w:t>so as to</w:t>
            </w:r>
            <w:proofErr w:type="gramEnd"/>
            <w:r w:rsidRPr="002E4BB1">
              <w:rPr>
                <w:rFonts w:cs="Arial"/>
                <w:sz w:val="22"/>
                <w:szCs w:val="22"/>
              </w:rPr>
              <w:t xml:space="preserve"> safeguard impartiality?</w:t>
            </w:r>
          </w:p>
        </w:tc>
        <w:tc>
          <w:tcPr>
            <w:tcW w:w="1710" w:type="dxa"/>
            <w:tcBorders>
              <w:top w:val="single" w:sz="4" w:space="0" w:color="auto"/>
              <w:bottom w:val="single" w:sz="4" w:space="0" w:color="auto"/>
            </w:tcBorders>
          </w:tcPr>
          <w:p w14:paraId="6F5C13EC" w14:textId="77777777" w:rsidR="0008168A" w:rsidRPr="00F32E88" w:rsidRDefault="0008168A" w:rsidP="00C923A0">
            <w:pPr>
              <w:rPr>
                <w:rFonts w:cs="Arial"/>
                <w:sz w:val="22"/>
                <w:szCs w:val="22"/>
              </w:rPr>
            </w:pPr>
          </w:p>
        </w:tc>
        <w:tc>
          <w:tcPr>
            <w:tcW w:w="1710" w:type="dxa"/>
            <w:tcBorders>
              <w:top w:val="single" w:sz="4" w:space="0" w:color="auto"/>
              <w:bottom w:val="single" w:sz="4" w:space="0" w:color="auto"/>
            </w:tcBorders>
            <w:shd w:val="clear" w:color="auto" w:fill="auto"/>
            <w:vAlign w:val="center"/>
          </w:tcPr>
          <w:p w14:paraId="2A51FB94" w14:textId="419795D6" w:rsidR="0008168A" w:rsidRPr="00F32E88" w:rsidRDefault="0008168A" w:rsidP="00C923A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62D1663" w14:textId="1A76E9AF" w:rsidR="0008168A" w:rsidRPr="00F32E88" w:rsidRDefault="0008168A" w:rsidP="00C923A0">
            <w:pPr>
              <w:rPr>
                <w:rFonts w:cs="Arial"/>
                <w:sz w:val="22"/>
                <w:szCs w:val="22"/>
              </w:rPr>
            </w:pPr>
          </w:p>
        </w:tc>
      </w:tr>
      <w:tr w:rsidR="0008168A" w14:paraId="7BAB1F3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B03FE97" w14:textId="77777777" w:rsidR="0008168A" w:rsidRPr="00F32E88" w:rsidRDefault="0008168A" w:rsidP="00C923A0">
            <w:pPr>
              <w:jc w:val="center"/>
              <w:rPr>
                <w:rFonts w:cs="Arial"/>
                <w:sz w:val="22"/>
                <w:szCs w:val="22"/>
              </w:rPr>
            </w:pPr>
            <w:r w:rsidRPr="002E4BB1">
              <w:rPr>
                <w:rFonts w:cs="Arial"/>
                <w:sz w:val="22"/>
                <w:szCs w:val="22"/>
              </w:rPr>
              <w:t>4.1.2</w:t>
            </w:r>
          </w:p>
        </w:tc>
        <w:tc>
          <w:tcPr>
            <w:tcW w:w="5637" w:type="dxa"/>
            <w:tcBorders>
              <w:top w:val="single" w:sz="4" w:space="0" w:color="auto"/>
              <w:bottom w:val="single" w:sz="4" w:space="0" w:color="auto"/>
            </w:tcBorders>
            <w:shd w:val="clear" w:color="auto" w:fill="auto"/>
            <w:vAlign w:val="center"/>
          </w:tcPr>
          <w:p w14:paraId="234AAD71" w14:textId="77777777" w:rsidR="0008168A" w:rsidRPr="00F32E88" w:rsidRDefault="0008168A" w:rsidP="00C923A0">
            <w:pPr>
              <w:rPr>
                <w:rFonts w:cs="Arial"/>
                <w:sz w:val="22"/>
                <w:szCs w:val="22"/>
              </w:rPr>
            </w:pPr>
            <w:r w:rsidRPr="002E4BB1">
              <w:rPr>
                <w:rFonts w:cs="Arial"/>
                <w:sz w:val="22"/>
                <w:szCs w:val="22"/>
              </w:rPr>
              <w:t>Is the laboratory management committed to impartiality?</w:t>
            </w:r>
          </w:p>
        </w:tc>
        <w:tc>
          <w:tcPr>
            <w:tcW w:w="1710" w:type="dxa"/>
            <w:tcBorders>
              <w:top w:val="single" w:sz="4" w:space="0" w:color="auto"/>
              <w:bottom w:val="single" w:sz="4" w:space="0" w:color="auto"/>
            </w:tcBorders>
          </w:tcPr>
          <w:p w14:paraId="723CF980" w14:textId="77777777" w:rsidR="0008168A" w:rsidRPr="00F32E88" w:rsidRDefault="0008168A" w:rsidP="00C923A0">
            <w:pPr>
              <w:rPr>
                <w:rFonts w:cs="Arial"/>
                <w:sz w:val="22"/>
                <w:szCs w:val="22"/>
              </w:rPr>
            </w:pPr>
          </w:p>
        </w:tc>
        <w:tc>
          <w:tcPr>
            <w:tcW w:w="1710" w:type="dxa"/>
            <w:tcBorders>
              <w:top w:val="single" w:sz="4" w:space="0" w:color="auto"/>
              <w:bottom w:val="single" w:sz="4" w:space="0" w:color="auto"/>
            </w:tcBorders>
            <w:shd w:val="clear" w:color="auto" w:fill="auto"/>
            <w:vAlign w:val="center"/>
          </w:tcPr>
          <w:p w14:paraId="45E6F4BB" w14:textId="0AD39663" w:rsidR="0008168A" w:rsidRPr="00F32E88" w:rsidRDefault="0008168A" w:rsidP="00C923A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8478AF8" w14:textId="2BAB2164" w:rsidR="0008168A" w:rsidRPr="00F32E88" w:rsidRDefault="0008168A" w:rsidP="00C923A0">
            <w:pPr>
              <w:rPr>
                <w:rFonts w:cs="Arial"/>
                <w:sz w:val="22"/>
                <w:szCs w:val="22"/>
              </w:rPr>
            </w:pPr>
          </w:p>
        </w:tc>
      </w:tr>
      <w:tr w:rsidR="0008168A" w14:paraId="23CE18C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ED85F22" w14:textId="77777777" w:rsidR="0008168A" w:rsidRPr="00F32E88" w:rsidRDefault="0008168A" w:rsidP="00C923A0">
            <w:pPr>
              <w:jc w:val="center"/>
              <w:rPr>
                <w:rFonts w:cs="Arial"/>
                <w:sz w:val="22"/>
                <w:szCs w:val="22"/>
              </w:rPr>
            </w:pPr>
            <w:r w:rsidRPr="002E4BB1">
              <w:rPr>
                <w:rFonts w:cs="Arial"/>
                <w:sz w:val="22"/>
                <w:szCs w:val="22"/>
              </w:rPr>
              <w:t>4.1.</w:t>
            </w:r>
            <w:r>
              <w:rPr>
                <w:rFonts w:cs="Arial"/>
                <w:sz w:val="22"/>
                <w:szCs w:val="22"/>
              </w:rPr>
              <w:t>3</w:t>
            </w:r>
          </w:p>
        </w:tc>
        <w:tc>
          <w:tcPr>
            <w:tcW w:w="5637" w:type="dxa"/>
            <w:tcBorders>
              <w:top w:val="single" w:sz="4" w:space="0" w:color="auto"/>
              <w:bottom w:val="single" w:sz="4" w:space="0" w:color="auto"/>
            </w:tcBorders>
            <w:shd w:val="clear" w:color="auto" w:fill="auto"/>
            <w:vAlign w:val="center"/>
          </w:tcPr>
          <w:p w14:paraId="7DC68E5D" w14:textId="77777777" w:rsidR="0008168A" w:rsidRPr="00F32E88" w:rsidRDefault="0008168A" w:rsidP="00C923A0">
            <w:pPr>
              <w:rPr>
                <w:rFonts w:cs="Arial"/>
                <w:sz w:val="22"/>
                <w:szCs w:val="22"/>
              </w:rPr>
            </w:pPr>
            <w:r w:rsidRPr="002E4BB1">
              <w:rPr>
                <w:rFonts w:cs="Arial"/>
                <w:sz w:val="22"/>
                <w:szCs w:val="22"/>
              </w:rPr>
              <w:t>Is the laboratory responsible for the impartiality of its laboratory activities and not allow commercial, financial or other pressures to compromise impartiality?</w:t>
            </w:r>
          </w:p>
        </w:tc>
        <w:tc>
          <w:tcPr>
            <w:tcW w:w="1710" w:type="dxa"/>
            <w:tcBorders>
              <w:top w:val="single" w:sz="4" w:space="0" w:color="auto"/>
              <w:bottom w:val="single" w:sz="4" w:space="0" w:color="auto"/>
            </w:tcBorders>
          </w:tcPr>
          <w:p w14:paraId="5FE95E51" w14:textId="77777777" w:rsidR="0008168A" w:rsidRPr="00F32E88" w:rsidRDefault="0008168A" w:rsidP="00C923A0">
            <w:pPr>
              <w:rPr>
                <w:rFonts w:cs="Arial"/>
                <w:sz w:val="22"/>
                <w:szCs w:val="22"/>
              </w:rPr>
            </w:pPr>
          </w:p>
        </w:tc>
        <w:tc>
          <w:tcPr>
            <w:tcW w:w="1710" w:type="dxa"/>
            <w:tcBorders>
              <w:top w:val="single" w:sz="4" w:space="0" w:color="auto"/>
              <w:bottom w:val="single" w:sz="4" w:space="0" w:color="auto"/>
            </w:tcBorders>
            <w:shd w:val="clear" w:color="auto" w:fill="auto"/>
            <w:vAlign w:val="center"/>
          </w:tcPr>
          <w:p w14:paraId="3C28988E" w14:textId="47DF6318" w:rsidR="0008168A" w:rsidRPr="00F32E88" w:rsidRDefault="0008168A" w:rsidP="00C923A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C715B72" w14:textId="5369446A" w:rsidR="0008168A" w:rsidRPr="00F32E88" w:rsidRDefault="0008168A" w:rsidP="00C923A0">
            <w:pPr>
              <w:rPr>
                <w:rFonts w:cs="Arial"/>
                <w:sz w:val="22"/>
                <w:szCs w:val="22"/>
              </w:rPr>
            </w:pPr>
          </w:p>
        </w:tc>
      </w:tr>
      <w:tr w:rsidR="0008168A" w14:paraId="56A91038"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4996794" w14:textId="77777777" w:rsidR="0008168A" w:rsidRPr="00252C34" w:rsidRDefault="0008168A" w:rsidP="007E0BA3">
            <w:pPr>
              <w:jc w:val="center"/>
              <w:rPr>
                <w:rFonts w:cs="Arial"/>
                <w:sz w:val="22"/>
                <w:szCs w:val="22"/>
              </w:rPr>
            </w:pPr>
            <w:r w:rsidRPr="00252C34">
              <w:rPr>
                <w:rFonts w:cs="Arial"/>
                <w:sz w:val="22"/>
                <w:szCs w:val="22"/>
              </w:rPr>
              <w:t>4.1.4</w:t>
            </w:r>
          </w:p>
        </w:tc>
        <w:tc>
          <w:tcPr>
            <w:tcW w:w="5637" w:type="dxa"/>
            <w:tcBorders>
              <w:top w:val="single" w:sz="4" w:space="0" w:color="auto"/>
              <w:bottom w:val="single" w:sz="4" w:space="0" w:color="auto"/>
            </w:tcBorders>
            <w:shd w:val="clear" w:color="auto" w:fill="auto"/>
            <w:vAlign w:val="center"/>
          </w:tcPr>
          <w:p w14:paraId="30EE5392" w14:textId="77777777" w:rsidR="0008168A" w:rsidRDefault="0008168A" w:rsidP="007E0BA3">
            <w:pPr>
              <w:rPr>
                <w:rFonts w:cs="Arial"/>
                <w:sz w:val="22"/>
                <w:szCs w:val="22"/>
              </w:rPr>
            </w:pPr>
            <w:r w:rsidRPr="00252C34">
              <w:rPr>
                <w:rFonts w:cs="Arial"/>
                <w:sz w:val="22"/>
                <w:szCs w:val="22"/>
              </w:rPr>
              <w:t>Does the laboratory identify risks to its impartiality on an on-going basis?</w:t>
            </w:r>
          </w:p>
          <w:p w14:paraId="7C277812" w14:textId="4208E194" w:rsidR="0008168A" w:rsidRPr="00252C34" w:rsidRDefault="0008168A" w:rsidP="007E0BA3">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67DD418"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B2329AA" w14:textId="565A04FA"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F024F4D" w14:textId="77777777" w:rsidR="0008168A" w:rsidRPr="00F32E88" w:rsidRDefault="0008168A" w:rsidP="007E0BA3">
            <w:pPr>
              <w:rPr>
                <w:rFonts w:cs="Arial"/>
                <w:sz w:val="22"/>
                <w:szCs w:val="22"/>
              </w:rPr>
            </w:pPr>
          </w:p>
        </w:tc>
      </w:tr>
      <w:tr w:rsidR="0008168A" w14:paraId="4FCD34F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EE0069E" w14:textId="77777777" w:rsidR="0008168A" w:rsidRPr="00252C34" w:rsidRDefault="0008168A" w:rsidP="007E0BA3">
            <w:pPr>
              <w:pStyle w:val="ListParagraph"/>
              <w:ind w:left="72" w:hanging="72"/>
              <w:jc w:val="center"/>
              <w:rPr>
                <w:rFonts w:cs="Arial"/>
                <w:sz w:val="22"/>
                <w:szCs w:val="22"/>
              </w:rPr>
            </w:pPr>
            <w:r w:rsidRPr="00252C34">
              <w:rPr>
                <w:rFonts w:cs="Arial"/>
                <w:sz w:val="22"/>
                <w:szCs w:val="22"/>
              </w:rPr>
              <w:t>4.1.4</w:t>
            </w:r>
          </w:p>
        </w:tc>
        <w:tc>
          <w:tcPr>
            <w:tcW w:w="5637" w:type="dxa"/>
            <w:tcBorders>
              <w:top w:val="single" w:sz="4" w:space="0" w:color="auto"/>
              <w:bottom w:val="single" w:sz="4" w:space="0" w:color="auto"/>
            </w:tcBorders>
            <w:shd w:val="clear" w:color="auto" w:fill="auto"/>
            <w:vAlign w:val="center"/>
          </w:tcPr>
          <w:p w14:paraId="636A9FCE" w14:textId="77777777" w:rsidR="0008168A" w:rsidRPr="00252C34" w:rsidRDefault="0008168A" w:rsidP="007E0BA3">
            <w:pPr>
              <w:rPr>
                <w:rFonts w:cs="Arial"/>
                <w:sz w:val="22"/>
                <w:szCs w:val="22"/>
              </w:rPr>
            </w:pPr>
            <w:r w:rsidRPr="00252C34">
              <w:rPr>
                <w:rFonts w:cs="Arial"/>
                <w:sz w:val="22"/>
                <w:szCs w:val="22"/>
              </w:rPr>
              <w:t>Does this include those risks that arise from its activities, or from its relationships, or from the relationships of its personnel?</w:t>
            </w:r>
          </w:p>
        </w:tc>
        <w:tc>
          <w:tcPr>
            <w:tcW w:w="1710" w:type="dxa"/>
            <w:tcBorders>
              <w:top w:val="single" w:sz="4" w:space="0" w:color="auto"/>
              <w:bottom w:val="single" w:sz="4" w:space="0" w:color="auto"/>
            </w:tcBorders>
          </w:tcPr>
          <w:p w14:paraId="6E2F29AE"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3439609" w14:textId="72F9A4AB"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2DFD3CD" w14:textId="2B9B714D" w:rsidR="0008168A" w:rsidRPr="00F32E88" w:rsidRDefault="0008168A" w:rsidP="007E0BA3">
            <w:pPr>
              <w:rPr>
                <w:rFonts w:cs="Arial"/>
                <w:sz w:val="22"/>
                <w:szCs w:val="22"/>
              </w:rPr>
            </w:pPr>
          </w:p>
        </w:tc>
      </w:tr>
      <w:tr w:rsidR="0008168A" w14:paraId="594DF7F8"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E75CB3D" w14:textId="77777777" w:rsidR="0008168A" w:rsidRPr="00252C34" w:rsidRDefault="0008168A" w:rsidP="007E0BA3">
            <w:pPr>
              <w:pStyle w:val="ListParagraph"/>
              <w:ind w:left="72" w:hanging="72"/>
              <w:jc w:val="center"/>
              <w:rPr>
                <w:rFonts w:cs="Arial"/>
                <w:sz w:val="22"/>
                <w:szCs w:val="22"/>
              </w:rPr>
            </w:pPr>
            <w:r w:rsidRPr="00252C34">
              <w:rPr>
                <w:rFonts w:cs="Arial"/>
                <w:sz w:val="22"/>
                <w:szCs w:val="22"/>
              </w:rPr>
              <w:t>4.1.5</w:t>
            </w:r>
          </w:p>
        </w:tc>
        <w:tc>
          <w:tcPr>
            <w:tcW w:w="5637" w:type="dxa"/>
            <w:tcBorders>
              <w:top w:val="single" w:sz="4" w:space="0" w:color="auto"/>
              <w:bottom w:val="single" w:sz="4" w:space="0" w:color="auto"/>
            </w:tcBorders>
            <w:shd w:val="clear" w:color="auto" w:fill="auto"/>
            <w:vAlign w:val="center"/>
          </w:tcPr>
          <w:p w14:paraId="58029F07" w14:textId="77777777" w:rsidR="0008168A" w:rsidRPr="00252C34" w:rsidRDefault="0008168A" w:rsidP="007E0BA3">
            <w:pPr>
              <w:rPr>
                <w:rFonts w:cs="Arial"/>
                <w:sz w:val="22"/>
                <w:szCs w:val="22"/>
              </w:rPr>
            </w:pPr>
            <w:r w:rsidRPr="00252C34">
              <w:rPr>
                <w:rFonts w:cs="Arial"/>
                <w:sz w:val="22"/>
                <w:szCs w:val="22"/>
              </w:rPr>
              <w:t>If a risk to impartiality is identified, is the laboratory able to demonstrate how it eliminates or minimizes such risk?</w:t>
            </w:r>
          </w:p>
        </w:tc>
        <w:tc>
          <w:tcPr>
            <w:tcW w:w="1710" w:type="dxa"/>
            <w:tcBorders>
              <w:top w:val="single" w:sz="4" w:space="0" w:color="auto"/>
              <w:bottom w:val="single" w:sz="4" w:space="0" w:color="auto"/>
            </w:tcBorders>
          </w:tcPr>
          <w:p w14:paraId="5326AF28"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A7E7D9C" w14:textId="7C57E630"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1A59B91" w14:textId="5759F0C8" w:rsidR="0008168A" w:rsidRPr="00F32E88" w:rsidRDefault="0008168A" w:rsidP="007E0BA3">
            <w:pPr>
              <w:rPr>
                <w:rFonts w:cs="Arial"/>
                <w:sz w:val="22"/>
                <w:szCs w:val="22"/>
              </w:rPr>
            </w:pPr>
          </w:p>
        </w:tc>
      </w:tr>
      <w:tr w:rsidR="0008168A" w14:paraId="037AD534" w14:textId="78849715"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1F2ECD52" w14:textId="77777777" w:rsidR="0008168A" w:rsidRPr="00841DB4" w:rsidRDefault="0008168A" w:rsidP="007E0BA3">
            <w:pPr>
              <w:jc w:val="center"/>
              <w:rPr>
                <w:rFonts w:cs="Arial"/>
                <w:b/>
                <w:sz w:val="22"/>
                <w:szCs w:val="22"/>
              </w:rPr>
            </w:pPr>
            <w:r w:rsidRPr="00841DB4">
              <w:rPr>
                <w:rFonts w:cs="Arial"/>
                <w:b/>
                <w:sz w:val="22"/>
                <w:szCs w:val="22"/>
              </w:rPr>
              <w:t>4.2</w:t>
            </w:r>
          </w:p>
        </w:tc>
        <w:tc>
          <w:tcPr>
            <w:tcW w:w="5637" w:type="dxa"/>
            <w:tcBorders>
              <w:top w:val="single" w:sz="4" w:space="0" w:color="auto"/>
              <w:bottom w:val="single" w:sz="4" w:space="0" w:color="auto"/>
              <w:right w:val="single" w:sz="4" w:space="0" w:color="auto"/>
            </w:tcBorders>
            <w:shd w:val="clear" w:color="auto" w:fill="8DB3E2"/>
            <w:vAlign w:val="center"/>
          </w:tcPr>
          <w:p w14:paraId="61878FAA" w14:textId="77777777" w:rsidR="0008168A" w:rsidRPr="00841DB4" w:rsidRDefault="0008168A" w:rsidP="007E0BA3">
            <w:pPr>
              <w:rPr>
                <w:rFonts w:cs="Arial"/>
                <w:b/>
                <w:sz w:val="22"/>
                <w:szCs w:val="22"/>
              </w:rPr>
            </w:pPr>
            <w:r w:rsidRPr="00841DB4">
              <w:rPr>
                <w:rFonts w:cs="Arial"/>
                <w:b/>
                <w:sz w:val="22"/>
                <w:szCs w:val="22"/>
              </w:rPr>
              <w:t>Confidentiality</w:t>
            </w:r>
          </w:p>
        </w:tc>
        <w:tc>
          <w:tcPr>
            <w:tcW w:w="1710" w:type="dxa"/>
            <w:tcBorders>
              <w:top w:val="single" w:sz="4" w:space="0" w:color="auto"/>
              <w:bottom w:val="single" w:sz="4" w:space="0" w:color="auto"/>
              <w:right w:val="single" w:sz="4" w:space="0" w:color="auto"/>
            </w:tcBorders>
            <w:shd w:val="clear" w:color="auto" w:fill="8DB3E2"/>
          </w:tcPr>
          <w:p w14:paraId="11A4FA9E" w14:textId="77777777" w:rsidR="0008168A" w:rsidRPr="00841DB4" w:rsidRDefault="0008168A" w:rsidP="007E0BA3">
            <w:pPr>
              <w:rPr>
                <w:rFonts w:cs="Arial"/>
                <w:b/>
                <w:sz w:val="22"/>
                <w:szCs w:val="22"/>
              </w:rPr>
            </w:pPr>
          </w:p>
        </w:tc>
      </w:tr>
      <w:tr w:rsidR="0008168A" w14:paraId="2CADD2A8"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A51DFAB" w14:textId="77777777" w:rsidR="0008168A" w:rsidRPr="00F32E88" w:rsidRDefault="0008168A" w:rsidP="007E0BA3">
            <w:pPr>
              <w:jc w:val="center"/>
              <w:rPr>
                <w:rFonts w:cs="Arial"/>
                <w:sz w:val="22"/>
                <w:szCs w:val="22"/>
              </w:rPr>
            </w:pPr>
            <w:r w:rsidRPr="002E4BB1">
              <w:rPr>
                <w:rFonts w:cs="Arial"/>
                <w:sz w:val="22"/>
                <w:szCs w:val="22"/>
              </w:rPr>
              <w:t>4.2.1</w:t>
            </w:r>
          </w:p>
        </w:tc>
        <w:tc>
          <w:tcPr>
            <w:tcW w:w="5637" w:type="dxa"/>
            <w:tcBorders>
              <w:top w:val="single" w:sz="4" w:space="0" w:color="auto"/>
              <w:bottom w:val="single" w:sz="4" w:space="0" w:color="auto"/>
            </w:tcBorders>
            <w:shd w:val="clear" w:color="auto" w:fill="auto"/>
            <w:vAlign w:val="center"/>
          </w:tcPr>
          <w:p w14:paraId="6B6CE18F" w14:textId="77777777" w:rsidR="0008168A" w:rsidRDefault="0008168A" w:rsidP="007E0BA3">
            <w:pPr>
              <w:rPr>
                <w:rFonts w:cs="Arial"/>
                <w:sz w:val="22"/>
                <w:szCs w:val="22"/>
              </w:rPr>
            </w:pPr>
            <w:r w:rsidRPr="002E4BB1">
              <w:rPr>
                <w:rFonts w:cs="Arial"/>
                <w:sz w:val="22"/>
                <w:szCs w:val="22"/>
              </w:rPr>
              <w:t>Is the laboratory responsible, through legally enforceable commitments, for the management of all information obtained or created during the performance of laboratory activities?</w:t>
            </w:r>
          </w:p>
          <w:p w14:paraId="51FE6A4D" w14:textId="4B1623A9" w:rsidR="0008168A" w:rsidRPr="00F32E88" w:rsidRDefault="0008168A" w:rsidP="007E0BA3">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4259E778"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FF3493F" w14:textId="30DDA6EF"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34DD9EB" w14:textId="578D1C3B" w:rsidR="0008168A" w:rsidRPr="00F32E88" w:rsidRDefault="0008168A" w:rsidP="000278F5">
            <w:pPr>
              <w:rPr>
                <w:rFonts w:cs="Arial"/>
                <w:sz w:val="22"/>
                <w:szCs w:val="22"/>
              </w:rPr>
            </w:pPr>
          </w:p>
        </w:tc>
      </w:tr>
      <w:tr w:rsidR="0008168A" w14:paraId="79C63AF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377390C" w14:textId="77777777" w:rsidR="0008168A" w:rsidRPr="00F32E88" w:rsidRDefault="0008168A" w:rsidP="007E0BA3">
            <w:pPr>
              <w:jc w:val="center"/>
              <w:rPr>
                <w:rFonts w:cs="Arial"/>
                <w:sz w:val="22"/>
                <w:szCs w:val="22"/>
              </w:rPr>
            </w:pPr>
            <w:r w:rsidRPr="002E4BB1">
              <w:rPr>
                <w:rFonts w:cs="Arial"/>
                <w:sz w:val="22"/>
                <w:szCs w:val="22"/>
              </w:rPr>
              <w:lastRenderedPageBreak/>
              <w:t>4.2.1</w:t>
            </w:r>
          </w:p>
        </w:tc>
        <w:tc>
          <w:tcPr>
            <w:tcW w:w="5637" w:type="dxa"/>
            <w:tcBorders>
              <w:top w:val="single" w:sz="4" w:space="0" w:color="auto"/>
              <w:bottom w:val="single" w:sz="4" w:space="0" w:color="auto"/>
            </w:tcBorders>
            <w:shd w:val="clear" w:color="auto" w:fill="auto"/>
            <w:vAlign w:val="center"/>
          </w:tcPr>
          <w:p w14:paraId="2FD435CF" w14:textId="77777777" w:rsidR="0008168A" w:rsidRPr="00F32E88" w:rsidRDefault="0008168A" w:rsidP="007E0BA3">
            <w:pPr>
              <w:rPr>
                <w:rFonts w:cs="Arial"/>
                <w:sz w:val="22"/>
                <w:szCs w:val="22"/>
              </w:rPr>
            </w:pPr>
            <w:r w:rsidRPr="002E4BB1">
              <w:rPr>
                <w:rFonts w:cs="Arial"/>
                <w:sz w:val="22"/>
                <w:szCs w:val="22"/>
              </w:rPr>
              <w:t>Does the laboratory</w:t>
            </w:r>
            <w:r>
              <w:rPr>
                <w:rFonts w:cs="Arial"/>
                <w:sz w:val="22"/>
                <w:szCs w:val="22"/>
              </w:rPr>
              <w:t xml:space="preserve"> inform the customer in advance</w:t>
            </w:r>
            <w:r w:rsidRPr="002E4BB1">
              <w:rPr>
                <w:rFonts w:cs="Arial"/>
                <w:sz w:val="22"/>
                <w:szCs w:val="22"/>
              </w:rPr>
              <w:t xml:space="preserve"> of the information it intends to place in the public domain?</w:t>
            </w:r>
          </w:p>
        </w:tc>
        <w:tc>
          <w:tcPr>
            <w:tcW w:w="1710" w:type="dxa"/>
            <w:tcBorders>
              <w:top w:val="single" w:sz="4" w:space="0" w:color="auto"/>
              <w:bottom w:val="single" w:sz="4" w:space="0" w:color="auto"/>
            </w:tcBorders>
          </w:tcPr>
          <w:p w14:paraId="1F06D940"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41B1677A" w14:textId="23697053"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DDB8691" w14:textId="77777777" w:rsidR="0008168A" w:rsidRPr="00F32E88" w:rsidRDefault="0008168A" w:rsidP="007E0BA3">
            <w:pPr>
              <w:rPr>
                <w:rFonts w:cs="Arial"/>
                <w:sz w:val="22"/>
                <w:szCs w:val="22"/>
              </w:rPr>
            </w:pPr>
          </w:p>
        </w:tc>
      </w:tr>
      <w:tr w:rsidR="0008168A" w14:paraId="5C3FCEE7"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44D040B0" w14:textId="77777777" w:rsidR="0008168A" w:rsidRPr="00F32E88" w:rsidRDefault="0008168A" w:rsidP="007E0BA3">
            <w:pPr>
              <w:jc w:val="center"/>
              <w:rPr>
                <w:rFonts w:cs="Arial"/>
                <w:sz w:val="22"/>
                <w:szCs w:val="22"/>
              </w:rPr>
            </w:pPr>
            <w:r w:rsidRPr="002E4BB1">
              <w:rPr>
                <w:rFonts w:cs="Arial"/>
                <w:sz w:val="22"/>
                <w:szCs w:val="22"/>
              </w:rPr>
              <w:t>4.2.1</w:t>
            </w:r>
          </w:p>
        </w:tc>
        <w:tc>
          <w:tcPr>
            <w:tcW w:w="5637" w:type="dxa"/>
            <w:tcBorders>
              <w:top w:val="single" w:sz="4" w:space="0" w:color="auto"/>
              <w:bottom w:val="single" w:sz="4" w:space="0" w:color="auto"/>
            </w:tcBorders>
            <w:shd w:val="clear" w:color="auto" w:fill="auto"/>
            <w:vAlign w:val="center"/>
          </w:tcPr>
          <w:p w14:paraId="044E73A3" w14:textId="77777777" w:rsidR="0008168A" w:rsidRPr="00F32E88" w:rsidRDefault="0008168A" w:rsidP="007E0BA3">
            <w:pPr>
              <w:rPr>
                <w:rFonts w:cs="Arial"/>
                <w:sz w:val="22"/>
                <w:szCs w:val="22"/>
              </w:rPr>
            </w:pPr>
            <w:r w:rsidRPr="002E4BB1">
              <w:rPr>
                <w:rFonts w:cs="Arial"/>
                <w:sz w:val="22"/>
                <w:szCs w:val="22"/>
              </w:rPr>
              <w:t>Except for information that the customer makes publicly available, or when agreed between the laboratory and the customer (e.g.</w:t>
            </w:r>
            <w:r>
              <w:rPr>
                <w:rFonts w:cs="Arial"/>
                <w:sz w:val="22"/>
                <w:szCs w:val="22"/>
              </w:rPr>
              <w:t>,</w:t>
            </w:r>
            <w:r w:rsidRPr="002E4BB1">
              <w:rPr>
                <w:rFonts w:cs="Arial"/>
                <w:sz w:val="22"/>
                <w:szCs w:val="22"/>
              </w:rPr>
              <w:t xml:space="preserve"> for the purpose of responding to complaints), is all other information considered proprietary information and regarded as confidential?</w:t>
            </w:r>
          </w:p>
        </w:tc>
        <w:tc>
          <w:tcPr>
            <w:tcW w:w="1710" w:type="dxa"/>
            <w:tcBorders>
              <w:top w:val="single" w:sz="4" w:space="0" w:color="auto"/>
              <w:bottom w:val="single" w:sz="4" w:space="0" w:color="auto"/>
            </w:tcBorders>
          </w:tcPr>
          <w:p w14:paraId="01CBF4D1"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3452A17" w14:textId="37B3A4F4"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F6C63DC" w14:textId="77777777" w:rsidR="0008168A" w:rsidRPr="00F32E88" w:rsidRDefault="0008168A" w:rsidP="007E0BA3">
            <w:pPr>
              <w:rPr>
                <w:rFonts w:cs="Arial"/>
                <w:sz w:val="22"/>
                <w:szCs w:val="22"/>
              </w:rPr>
            </w:pPr>
          </w:p>
        </w:tc>
      </w:tr>
      <w:tr w:rsidR="0008168A" w14:paraId="1F209FF5"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16F167E9" w14:textId="77777777" w:rsidR="0008168A" w:rsidRPr="00252C34" w:rsidRDefault="0008168A" w:rsidP="007E0BA3">
            <w:pPr>
              <w:keepNext/>
              <w:jc w:val="center"/>
              <w:rPr>
                <w:rFonts w:cs="Arial"/>
                <w:sz w:val="22"/>
                <w:szCs w:val="22"/>
              </w:rPr>
            </w:pPr>
            <w:r w:rsidRPr="00252C34">
              <w:rPr>
                <w:rFonts w:cs="Arial"/>
                <w:sz w:val="22"/>
                <w:szCs w:val="22"/>
              </w:rPr>
              <w:t>4.2.2</w:t>
            </w:r>
          </w:p>
        </w:tc>
        <w:tc>
          <w:tcPr>
            <w:tcW w:w="5637" w:type="dxa"/>
            <w:tcBorders>
              <w:top w:val="single" w:sz="4" w:space="0" w:color="auto"/>
              <w:bottom w:val="single" w:sz="4" w:space="0" w:color="auto"/>
            </w:tcBorders>
            <w:shd w:val="clear" w:color="auto" w:fill="auto"/>
            <w:vAlign w:val="center"/>
          </w:tcPr>
          <w:p w14:paraId="462C1003" w14:textId="77777777" w:rsidR="0008168A" w:rsidRPr="00252C34" w:rsidRDefault="0008168A" w:rsidP="007E0BA3">
            <w:pPr>
              <w:rPr>
                <w:rFonts w:cs="Arial"/>
                <w:sz w:val="22"/>
                <w:szCs w:val="22"/>
              </w:rPr>
            </w:pPr>
            <w:r w:rsidRPr="00252C34">
              <w:rPr>
                <w:rFonts w:cs="Arial"/>
                <w:sz w:val="22"/>
                <w:szCs w:val="22"/>
              </w:rPr>
              <w:t>When the laboratory is required by law or authorized by contractual arrangements to release confidential information, is the customer or individual concerned, unless prohibited by law, notified of the information provided?</w:t>
            </w:r>
          </w:p>
        </w:tc>
        <w:tc>
          <w:tcPr>
            <w:tcW w:w="1710" w:type="dxa"/>
            <w:tcBorders>
              <w:top w:val="single" w:sz="4" w:space="0" w:color="auto"/>
              <w:bottom w:val="single" w:sz="4" w:space="0" w:color="auto"/>
            </w:tcBorders>
          </w:tcPr>
          <w:p w14:paraId="6C8823D3"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7B92A727" w14:textId="17E5F8D8"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2373DC" w14:textId="77777777" w:rsidR="0008168A" w:rsidRPr="00F32E88" w:rsidRDefault="0008168A" w:rsidP="007E0BA3">
            <w:pPr>
              <w:rPr>
                <w:rFonts w:cs="Arial"/>
                <w:sz w:val="22"/>
                <w:szCs w:val="22"/>
              </w:rPr>
            </w:pPr>
          </w:p>
        </w:tc>
      </w:tr>
      <w:tr w:rsidR="0008168A" w14:paraId="1B37721E"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1A53619" w14:textId="77777777" w:rsidR="0008168A" w:rsidRPr="00252C34" w:rsidRDefault="0008168A" w:rsidP="007E0BA3">
            <w:pPr>
              <w:jc w:val="center"/>
              <w:rPr>
                <w:rFonts w:cs="Arial"/>
                <w:sz w:val="22"/>
                <w:szCs w:val="22"/>
              </w:rPr>
            </w:pPr>
            <w:r w:rsidRPr="00252C34">
              <w:rPr>
                <w:rFonts w:cs="Arial"/>
                <w:sz w:val="22"/>
                <w:szCs w:val="22"/>
              </w:rPr>
              <w:t>4.2.3</w:t>
            </w:r>
          </w:p>
        </w:tc>
        <w:tc>
          <w:tcPr>
            <w:tcW w:w="5637" w:type="dxa"/>
            <w:tcBorders>
              <w:top w:val="single" w:sz="4" w:space="0" w:color="auto"/>
              <w:bottom w:val="single" w:sz="4" w:space="0" w:color="auto"/>
            </w:tcBorders>
            <w:shd w:val="clear" w:color="auto" w:fill="auto"/>
            <w:vAlign w:val="center"/>
          </w:tcPr>
          <w:p w14:paraId="7A192A7B" w14:textId="77777777" w:rsidR="0008168A" w:rsidRPr="00252C34" w:rsidRDefault="0008168A" w:rsidP="007E0BA3">
            <w:pPr>
              <w:rPr>
                <w:rFonts w:cs="Arial"/>
                <w:sz w:val="22"/>
                <w:szCs w:val="22"/>
              </w:rPr>
            </w:pPr>
            <w:r w:rsidRPr="00252C34">
              <w:rPr>
                <w:rFonts w:cs="Arial"/>
                <w:sz w:val="22"/>
                <w:szCs w:val="22"/>
              </w:rPr>
              <w:t>Is information about the customer obtained from sources other than the customer (e.g., complainant, regulators) confidential between the customer and the laboratory?</w:t>
            </w:r>
          </w:p>
        </w:tc>
        <w:tc>
          <w:tcPr>
            <w:tcW w:w="1710" w:type="dxa"/>
            <w:tcBorders>
              <w:top w:val="single" w:sz="4" w:space="0" w:color="auto"/>
              <w:bottom w:val="single" w:sz="4" w:space="0" w:color="auto"/>
            </w:tcBorders>
          </w:tcPr>
          <w:p w14:paraId="2D4633D7"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5983E52" w14:textId="30A7B7E2"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C9BAC8E" w14:textId="77777777" w:rsidR="0008168A" w:rsidRPr="00F32E88" w:rsidRDefault="0008168A" w:rsidP="007E0BA3">
            <w:pPr>
              <w:rPr>
                <w:rFonts w:cs="Arial"/>
                <w:sz w:val="22"/>
                <w:szCs w:val="22"/>
              </w:rPr>
            </w:pPr>
          </w:p>
        </w:tc>
      </w:tr>
      <w:tr w:rsidR="0008168A" w14:paraId="44F11E9D"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921BB05" w14:textId="77777777" w:rsidR="0008168A" w:rsidRPr="00252C34" w:rsidRDefault="0008168A" w:rsidP="007E0BA3">
            <w:pPr>
              <w:jc w:val="center"/>
              <w:rPr>
                <w:rFonts w:cs="Arial"/>
                <w:sz w:val="22"/>
                <w:szCs w:val="22"/>
              </w:rPr>
            </w:pPr>
            <w:r w:rsidRPr="00252C34">
              <w:rPr>
                <w:rFonts w:cs="Arial"/>
                <w:sz w:val="22"/>
                <w:szCs w:val="22"/>
              </w:rPr>
              <w:t>4.2.3</w:t>
            </w:r>
          </w:p>
        </w:tc>
        <w:tc>
          <w:tcPr>
            <w:tcW w:w="5637" w:type="dxa"/>
            <w:tcBorders>
              <w:top w:val="single" w:sz="4" w:space="0" w:color="auto"/>
              <w:bottom w:val="single" w:sz="4" w:space="0" w:color="auto"/>
            </w:tcBorders>
            <w:shd w:val="clear" w:color="auto" w:fill="auto"/>
            <w:vAlign w:val="center"/>
          </w:tcPr>
          <w:p w14:paraId="5E108BA7" w14:textId="77777777" w:rsidR="0008168A" w:rsidRPr="00252C34" w:rsidRDefault="0008168A" w:rsidP="007E0BA3">
            <w:pPr>
              <w:rPr>
                <w:rFonts w:cs="Arial"/>
                <w:sz w:val="22"/>
                <w:szCs w:val="22"/>
              </w:rPr>
            </w:pPr>
            <w:r w:rsidRPr="00252C34">
              <w:rPr>
                <w:rFonts w:cs="Arial"/>
                <w:sz w:val="22"/>
                <w:szCs w:val="22"/>
              </w:rPr>
              <w:t>Is the provider (source) of this information confidential to the laboratory and not be shared with the customer, unless agreed by the source?</w:t>
            </w:r>
          </w:p>
        </w:tc>
        <w:tc>
          <w:tcPr>
            <w:tcW w:w="1710" w:type="dxa"/>
            <w:tcBorders>
              <w:top w:val="single" w:sz="4" w:space="0" w:color="auto"/>
              <w:bottom w:val="single" w:sz="4" w:space="0" w:color="auto"/>
            </w:tcBorders>
          </w:tcPr>
          <w:p w14:paraId="134FD4C1" w14:textId="77777777" w:rsidR="0008168A" w:rsidRPr="00F32E88" w:rsidRDefault="0008168A" w:rsidP="007E0BA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E0C6C68" w14:textId="008F44D2" w:rsidR="0008168A" w:rsidRPr="00F32E88" w:rsidRDefault="0008168A" w:rsidP="007E0BA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DA7AEFF" w14:textId="77777777" w:rsidR="0008168A" w:rsidRPr="00F32E88" w:rsidRDefault="0008168A" w:rsidP="007E0BA3">
            <w:pPr>
              <w:rPr>
                <w:rFonts w:cs="Arial"/>
                <w:sz w:val="22"/>
                <w:szCs w:val="22"/>
              </w:rPr>
            </w:pPr>
          </w:p>
        </w:tc>
      </w:tr>
      <w:tr w:rsidR="0008168A" w14:paraId="02350832"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71304CCA" w14:textId="77777777" w:rsidR="0008168A" w:rsidRPr="00252C34" w:rsidRDefault="0008168A" w:rsidP="002D5746">
            <w:pPr>
              <w:jc w:val="center"/>
              <w:rPr>
                <w:rFonts w:cs="Arial"/>
                <w:sz w:val="22"/>
                <w:szCs w:val="22"/>
              </w:rPr>
            </w:pPr>
            <w:r w:rsidRPr="00252C34">
              <w:rPr>
                <w:rFonts w:cs="Arial"/>
                <w:sz w:val="22"/>
                <w:szCs w:val="22"/>
              </w:rPr>
              <w:t>4.2.4</w:t>
            </w:r>
          </w:p>
        </w:tc>
        <w:tc>
          <w:tcPr>
            <w:tcW w:w="5637" w:type="dxa"/>
            <w:tcBorders>
              <w:top w:val="single" w:sz="4" w:space="0" w:color="auto"/>
              <w:bottom w:val="single" w:sz="4" w:space="0" w:color="auto"/>
            </w:tcBorders>
            <w:shd w:val="clear" w:color="auto" w:fill="auto"/>
            <w:vAlign w:val="center"/>
          </w:tcPr>
          <w:p w14:paraId="09B2BC4E" w14:textId="77777777" w:rsidR="0008168A" w:rsidRDefault="0008168A" w:rsidP="002D5746">
            <w:pPr>
              <w:rPr>
                <w:rFonts w:cs="Arial"/>
                <w:sz w:val="22"/>
                <w:szCs w:val="22"/>
              </w:rPr>
            </w:pPr>
            <w:r w:rsidRPr="00252C34">
              <w:rPr>
                <w:rFonts w:cs="Arial"/>
                <w:sz w:val="22"/>
                <w:szCs w:val="22"/>
              </w:rPr>
              <w:t>Do personnel, including any committee members, contractors, personnel of external bodies, or individuals acting on the laboratory’s behalf, keep confidential all information obtained or created during the performance of laboratory activities, except as required by law?</w:t>
            </w:r>
          </w:p>
          <w:p w14:paraId="64FEE6D4" w14:textId="28EEA0FA" w:rsidR="0008168A" w:rsidRPr="00252C34" w:rsidRDefault="0008168A" w:rsidP="002D5746">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12F01CB4" w14:textId="77777777" w:rsidR="0008168A" w:rsidRPr="00F32E88" w:rsidRDefault="0008168A" w:rsidP="002D5746">
            <w:pPr>
              <w:rPr>
                <w:rFonts w:cs="Arial"/>
                <w:sz w:val="22"/>
                <w:szCs w:val="22"/>
              </w:rPr>
            </w:pPr>
          </w:p>
        </w:tc>
        <w:tc>
          <w:tcPr>
            <w:tcW w:w="1710" w:type="dxa"/>
            <w:tcBorders>
              <w:top w:val="single" w:sz="4" w:space="0" w:color="auto"/>
              <w:bottom w:val="single" w:sz="4" w:space="0" w:color="auto"/>
            </w:tcBorders>
            <w:shd w:val="clear" w:color="auto" w:fill="auto"/>
            <w:vAlign w:val="center"/>
          </w:tcPr>
          <w:p w14:paraId="32AD3DDE" w14:textId="5900E8CE" w:rsidR="0008168A" w:rsidRPr="00F32E88" w:rsidRDefault="0008168A" w:rsidP="002D574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B2B2B9D" w14:textId="7D5B62D7" w:rsidR="0008168A" w:rsidRPr="00F32E88" w:rsidRDefault="0008168A" w:rsidP="0070046D">
            <w:pPr>
              <w:rPr>
                <w:rFonts w:cs="Arial"/>
                <w:sz w:val="22"/>
                <w:szCs w:val="22"/>
              </w:rPr>
            </w:pPr>
          </w:p>
        </w:tc>
      </w:tr>
      <w:tr w:rsidR="0008168A" w14:paraId="0FBC2ED5" w14:textId="317892D1"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478817B1" w14:textId="77777777" w:rsidR="0008168A" w:rsidRPr="00F32E88" w:rsidRDefault="0008168A" w:rsidP="002D5746">
            <w:pPr>
              <w:jc w:val="center"/>
              <w:rPr>
                <w:rFonts w:cs="Arial"/>
                <w:b/>
                <w:sz w:val="22"/>
                <w:szCs w:val="22"/>
              </w:rPr>
            </w:pPr>
            <w:r>
              <w:rPr>
                <w:rFonts w:cs="Arial"/>
                <w:b/>
                <w:sz w:val="22"/>
                <w:szCs w:val="22"/>
              </w:rPr>
              <w:t>5</w:t>
            </w:r>
          </w:p>
        </w:tc>
        <w:tc>
          <w:tcPr>
            <w:tcW w:w="5637" w:type="dxa"/>
            <w:tcBorders>
              <w:top w:val="single" w:sz="4" w:space="0" w:color="auto"/>
              <w:bottom w:val="single" w:sz="4" w:space="0" w:color="auto"/>
              <w:right w:val="single" w:sz="4" w:space="0" w:color="auto"/>
            </w:tcBorders>
            <w:shd w:val="clear" w:color="auto" w:fill="8DB3E2"/>
            <w:vAlign w:val="center"/>
          </w:tcPr>
          <w:p w14:paraId="4B01BD9D" w14:textId="77777777" w:rsidR="0008168A" w:rsidRPr="00841DB4" w:rsidRDefault="0008168A" w:rsidP="002D5746">
            <w:pPr>
              <w:rPr>
                <w:rFonts w:cs="Arial"/>
                <w:b/>
                <w:sz w:val="22"/>
                <w:szCs w:val="22"/>
              </w:rPr>
            </w:pPr>
            <w:r w:rsidRPr="00841DB4">
              <w:rPr>
                <w:rFonts w:cs="Arial"/>
                <w:b/>
                <w:sz w:val="22"/>
                <w:szCs w:val="22"/>
              </w:rPr>
              <w:t>Structural requirements</w:t>
            </w:r>
          </w:p>
        </w:tc>
        <w:tc>
          <w:tcPr>
            <w:tcW w:w="1710" w:type="dxa"/>
            <w:tcBorders>
              <w:top w:val="single" w:sz="4" w:space="0" w:color="auto"/>
              <w:bottom w:val="single" w:sz="4" w:space="0" w:color="auto"/>
              <w:right w:val="single" w:sz="4" w:space="0" w:color="auto"/>
            </w:tcBorders>
            <w:shd w:val="clear" w:color="auto" w:fill="8DB3E2"/>
          </w:tcPr>
          <w:p w14:paraId="79A51AF0" w14:textId="77777777" w:rsidR="0008168A" w:rsidRPr="00841DB4" w:rsidRDefault="0008168A" w:rsidP="002D5746">
            <w:pPr>
              <w:rPr>
                <w:rFonts w:cs="Arial"/>
                <w:b/>
                <w:sz w:val="22"/>
                <w:szCs w:val="22"/>
              </w:rPr>
            </w:pPr>
          </w:p>
        </w:tc>
      </w:tr>
      <w:tr w:rsidR="0008168A" w14:paraId="155D1061"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15D566E" w14:textId="77777777" w:rsidR="0008168A" w:rsidRPr="00F32E88" w:rsidRDefault="0008168A" w:rsidP="002D5746">
            <w:pPr>
              <w:jc w:val="center"/>
              <w:rPr>
                <w:rFonts w:cs="Arial"/>
                <w:sz w:val="22"/>
                <w:szCs w:val="22"/>
              </w:rPr>
            </w:pPr>
            <w:r>
              <w:rPr>
                <w:rFonts w:cs="Arial"/>
                <w:sz w:val="22"/>
                <w:szCs w:val="22"/>
              </w:rPr>
              <w:lastRenderedPageBreak/>
              <w:t>5.1</w:t>
            </w:r>
          </w:p>
        </w:tc>
        <w:tc>
          <w:tcPr>
            <w:tcW w:w="5637" w:type="dxa"/>
            <w:tcBorders>
              <w:top w:val="single" w:sz="4" w:space="0" w:color="auto"/>
              <w:bottom w:val="single" w:sz="4" w:space="0" w:color="auto"/>
            </w:tcBorders>
            <w:shd w:val="clear" w:color="auto" w:fill="auto"/>
            <w:vAlign w:val="center"/>
          </w:tcPr>
          <w:p w14:paraId="34C98484" w14:textId="77777777" w:rsidR="0008168A" w:rsidRDefault="0008168A" w:rsidP="002D5746">
            <w:pPr>
              <w:rPr>
                <w:rFonts w:eastAsia="Calibri" w:cs="Arial"/>
                <w:b/>
                <w:spacing w:val="-1"/>
                <w:sz w:val="22"/>
                <w:szCs w:val="22"/>
              </w:rPr>
            </w:pPr>
            <w:r w:rsidRPr="002E4BB1">
              <w:rPr>
                <w:rFonts w:cs="Arial"/>
                <w:sz w:val="22"/>
                <w:szCs w:val="22"/>
              </w:rPr>
              <w:t>Is the laboratory a legal entity, or a defined part of a legal entity, that is legally responsible for its laboratory activities?</w:t>
            </w:r>
            <w:r w:rsidRPr="00D83174">
              <w:rPr>
                <w:rFonts w:eastAsia="Calibri" w:cs="Arial"/>
                <w:b/>
                <w:spacing w:val="-1"/>
                <w:sz w:val="22"/>
                <w:szCs w:val="22"/>
              </w:rPr>
              <w:t xml:space="preserve"> </w:t>
            </w:r>
          </w:p>
          <w:p w14:paraId="31ED8B87" w14:textId="77777777" w:rsidR="0008168A" w:rsidRPr="00F32E88" w:rsidRDefault="0008168A" w:rsidP="002D5746">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1E69E19E" w14:textId="77777777" w:rsidR="0008168A" w:rsidRPr="00F32E88" w:rsidRDefault="0008168A" w:rsidP="002D5746">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BC5D3E" w14:textId="2C3C3FD7" w:rsidR="0008168A" w:rsidRPr="00F32E88" w:rsidRDefault="0008168A" w:rsidP="002D574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351D4CA" w14:textId="321AF83E" w:rsidR="0008168A" w:rsidRPr="00F32E88" w:rsidRDefault="0008168A" w:rsidP="002A2E6D">
            <w:pPr>
              <w:rPr>
                <w:rFonts w:cs="Arial"/>
                <w:sz w:val="22"/>
                <w:szCs w:val="22"/>
              </w:rPr>
            </w:pPr>
          </w:p>
        </w:tc>
      </w:tr>
      <w:tr w:rsidR="0008168A" w14:paraId="61ADA0C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E4A23E8" w14:textId="77777777" w:rsidR="0008168A" w:rsidRPr="00F32E88" w:rsidRDefault="0008168A" w:rsidP="002D5746">
            <w:pPr>
              <w:jc w:val="center"/>
              <w:rPr>
                <w:rFonts w:cs="Arial"/>
                <w:sz w:val="22"/>
                <w:szCs w:val="22"/>
              </w:rPr>
            </w:pPr>
            <w:r>
              <w:rPr>
                <w:rFonts w:cs="Arial"/>
                <w:sz w:val="22"/>
                <w:szCs w:val="22"/>
              </w:rPr>
              <w:t>5.2</w:t>
            </w:r>
          </w:p>
        </w:tc>
        <w:tc>
          <w:tcPr>
            <w:tcW w:w="5637" w:type="dxa"/>
            <w:tcBorders>
              <w:top w:val="single" w:sz="4" w:space="0" w:color="auto"/>
              <w:bottom w:val="single" w:sz="4" w:space="0" w:color="auto"/>
            </w:tcBorders>
            <w:shd w:val="clear" w:color="auto" w:fill="auto"/>
            <w:vAlign w:val="center"/>
          </w:tcPr>
          <w:p w14:paraId="6D504220" w14:textId="77777777" w:rsidR="0008168A" w:rsidRPr="00F32E88" w:rsidRDefault="0008168A" w:rsidP="002D5746">
            <w:pPr>
              <w:rPr>
                <w:rFonts w:cs="Arial"/>
                <w:sz w:val="22"/>
                <w:szCs w:val="22"/>
              </w:rPr>
            </w:pPr>
            <w:r w:rsidRPr="002E4BB1">
              <w:rPr>
                <w:rFonts w:cs="Arial"/>
                <w:sz w:val="22"/>
                <w:szCs w:val="22"/>
              </w:rPr>
              <w:t>Does the laboratory identify management that has overall responsibility for the laboratory?</w:t>
            </w:r>
          </w:p>
        </w:tc>
        <w:tc>
          <w:tcPr>
            <w:tcW w:w="1710" w:type="dxa"/>
            <w:tcBorders>
              <w:top w:val="single" w:sz="4" w:space="0" w:color="auto"/>
              <w:bottom w:val="single" w:sz="4" w:space="0" w:color="auto"/>
            </w:tcBorders>
          </w:tcPr>
          <w:p w14:paraId="2F899912" w14:textId="77777777" w:rsidR="0008168A" w:rsidRPr="00F32E88" w:rsidRDefault="0008168A" w:rsidP="002D5746">
            <w:pPr>
              <w:rPr>
                <w:rFonts w:cs="Arial"/>
                <w:sz w:val="22"/>
                <w:szCs w:val="22"/>
              </w:rPr>
            </w:pPr>
          </w:p>
        </w:tc>
        <w:tc>
          <w:tcPr>
            <w:tcW w:w="1710" w:type="dxa"/>
            <w:tcBorders>
              <w:top w:val="single" w:sz="4" w:space="0" w:color="auto"/>
              <w:bottom w:val="single" w:sz="4" w:space="0" w:color="auto"/>
            </w:tcBorders>
            <w:shd w:val="clear" w:color="auto" w:fill="auto"/>
            <w:vAlign w:val="center"/>
          </w:tcPr>
          <w:p w14:paraId="63266A0B" w14:textId="1E294004" w:rsidR="0008168A" w:rsidRPr="00F32E88" w:rsidRDefault="0008168A" w:rsidP="002D574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3BF019C" w14:textId="0013B7E1" w:rsidR="0008168A" w:rsidRPr="00F32E88" w:rsidRDefault="0008168A" w:rsidP="002D5746">
            <w:pPr>
              <w:rPr>
                <w:rFonts w:cs="Arial"/>
                <w:sz w:val="22"/>
                <w:szCs w:val="22"/>
              </w:rPr>
            </w:pPr>
          </w:p>
        </w:tc>
      </w:tr>
      <w:tr w:rsidR="0008168A" w14:paraId="754D3481"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CFEBE39" w14:textId="77777777" w:rsidR="0008168A" w:rsidRPr="00F32E88" w:rsidRDefault="0008168A" w:rsidP="002D5746">
            <w:pPr>
              <w:jc w:val="center"/>
              <w:rPr>
                <w:rFonts w:cs="Arial"/>
                <w:sz w:val="22"/>
                <w:szCs w:val="22"/>
              </w:rPr>
            </w:pPr>
            <w:r>
              <w:rPr>
                <w:rFonts w:cs="Arial"/>
                <w:sz w:val="22"/>
                <w:szCs w:val="22"/>
              </w:rPr>
              <w:t>5.3</w:t>
            </w:r>
          </w:p>
        </w:tc>
        <w:tc>
          <w:tcPr>
            <w:tcW w:w="5637" w:type="dxa"/>
            <w:tcBorders>
              <w:top w:val="single" w:sz="4" w:space="0" w:color="auto"/>
              <w:bottom w:val="single" w:sz="4" w:space="0" w:color="auto"/>
            </w:tcBorders>
            <w:shd w:val="clear" w:color="auto" w:fill="auto"/>
            <w:vAlign w:val="center"/>
          </w:tcPr>
          <w:p w14:paraId="33D4842C" w14:textId="77777777" w:rsidR="0008168A" w:rsidRDefault="0008168A" w:rsidP="002D5746">
            <w:pPr>
              <w:rPr>
                <w:rFonts w:eastAsia="Calibri" w:cs="Arial"/>
                <w:b/>
                <w:spacing w:val="-1"/>
                <w:sz w:val="22"/>
                <w:szCs w:val="22"/>
              </w:rPr>
            </w:pPr>
            <w:r w:rsidRPr="002E4BB1">
              <w:rPr>
                <w:rFonts w:cs="Arial"/>
                <w:sz w:val="22"/>
                <w:szCs w:val="22"/>
              </w:rPr>
              <w:t>Does the laboratory define and document the range of laboratory activities for which it conforms with this document?</w:t>
            </w:r>
            <w:r w:rsidRPr="00D83174">
              <w:rPr>
                <w:rFonts w:eastAsia="Calibri" w:cs="Arial"/>
                <w:b/>
                <w:spacing w:val="-1"/>
                <w:sz w:val="22"/>
                <w:szCs w:val="22"/>
              </w:rPr>
              <w:t xml:space="preserve"> </w:t>
            </w:r>
          </w:p>
          <w:p w14:paraId="7ADF624C" w14:textId="77777777" w:rsidR="0008168A" w:rsidRPr="00F32E88" w:rsidRDefault="0008168A" w:rsidP="002D5746">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DDC68C7" w14:textId="77777777" w:rsidR="0008168A" w:rsidRPr="00F32E88" w:rsidRDefault="0008168A" w:rsidP="002D5746">
            <w:pPr>
              <w:rPr>
                <w:rFonts w:cs="Arial"/>
                <w:sz w:val="22"/>
                <w:szCs w:val="22"/>
              </w:rPr>
            </w:pPr>
          </w:p>
        </w:tc>
        <w:tc>
          <w:tcPr>
            <w:tcW w:w="1710" w:type="dxa"/>
            <w:tcBorders>
              <w:top w:val="single" w:sz="4" w:space="0" w:color="auto"/>
              <w:bottom w:val="single" w:sz="4" w:space="0" w:color="auto"/>
            </w:tcBorders>
            <w:shd w:val="clear" w:color="auto" w:fill="auto"/>
            <w:vAlign w:val="center"/>
          </w:tcPr>
          <w:p w14:paraId="15E7D5C2" w14:textId="206BAD19" w:rsidR="0008168A" w:rsidRPr="00F32E88" w:rsidRDefault="0008168A" w:rsidP="002D574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A00370F" w14:textId="77777777" w:rsidR="0008168A" w:rsidRPr="00F32E88" w:rsidRDefault="0008168A" w:rsidP="002D5746">
            <w:pPr>
              <w:rPr>
                <w:rFonts w:cs="Arial"/>
                <w:sz w:val="22"/>
                <w:szCs w:val="22"/>
              </w:rPr>
            </w:pPr>
          </w:p>
        </w:tc>
      </w:tr>
      <w:tr w:rsidR="0008168A" w14:paraId="4F2A172B"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DE43505" w14:textId="77777777" w:rsidR="0008168A" w:rsidRPr="00F32E88" w:rsidRDefault="0008168A" w:rsidP="002D5746">
            <w:pPr>
              <w:jc w:val="center"/>
              <w:rPr>
                <w:rFonts w:cs="Arial"/>
                <w:sz w:val="22"/>
                <w:szCs w:val="22"/>
              </w:rPr>
            </w:pPr>
            <w:r>
              <w:rPr>
                <w:rFonts w:cs="Arial"/>
                <w:sz w:val="22"/>
                <w:szCs w:val="22"/>
              </w:rPr>
              <w:t>5.3</w:t>
            </w:r>
          </w:p>
        </w:tc>
        <w:tc>
          <w:tcPr>
            <w:tcW w:w="5637" w:type="dxa"/>
            <w:tcBorders>
              <w:top w:val="single" w:sz="4" w:space="0" w:color="auto"/>
              <w:bottom w:val="single" w:sz="4" w:space="0" w:color="auto"/>
            </w:tcBorders>
            <w:shd w:val="clear" w:color="auto" w:fill="auto"/>
            <w:vAlign w:val="center"/>
          </w:tcPr>
          <w:p w14:paraId="26D2D9E8" w14:textId="77777777" w:rsidR="0008168A" w:rsidRPr="00F32E88" w:rsidRDefault="0008168A" w:rsidP="002D5746">
            <w:pPr>
              <w:rPr>
                <w:rFonts w:cs="Arial"/>
                <w:sz w:val="22"/>
                <w:szCs w:val="22"/>
              </w:rPr>
            </w:pPr>
            <w:r w:rsidRPr="002E4BB1">
              <w:rPr>
                <w:rFonts w:cs="Arial"/>
                <w:sz w:val="22"/>
                <w:szCs w:val="22"/>
              </w:rPr>
              <w:t>Does the laboratory only claim conformity with this document for this range of laboratory activities, which excludes externally provided laboratory activities on an ongoing basis?</w:t>
            </w:r>
          </w:p>
        </w:tc>
        <w:tc>
          <w:tcPr>
            <w:tcW w:w="1710" w:type="dxa"/>
            <w:tcBorders>
              <w:top w:val="single" w:sz="4" w:space="0" w:color="auto"/>
              <w:bottom w:val="single" w:sz="4" w:space="0" w:color="auto"/>
            </w:tcBorders>
          </w:tcPr>
          <w:p w14:paraId="1DFF813A" w14:textId="77777777" w:rsidR="0008168A" w:rsidRPr="00F32E88" w:rsidRDefault="0008168A" w:rsidP="002D5746">
            <w:pPr>
              <w:rPr>
                <w:rFonts w:cs="Arial"/>
                <w:sz w:val="22"/>
                <w:szCs w:val="22"/>
              </w:rPr>
            </w:pPr>
          </w:p>
        </w:tc>
        <w:tc>
          <w:tcPr>
            <w:tcW w:w="1710" w:type="dxa"/>
            <w:tcBorders>
              <w:top w:val="single" w:sz="4" w:space="0" w:color="auto"/>
              <w:bottom w:val="single" w:sz="4" w:space="0" w:color="auto"/>
            </w:tcBorders>
            <w:shd w:val="clear" w:color="auto" w:fill="auto"/>
            <w:vAlign w:val="center"/>
          </w:tcPr>
          <w:p w14:paraId="19681FE0" w14:textId="47A19C8C" w:rsidR="0008168A" w:rsidRPr="00F32E88" w:rsidRDefault="0008168A" w:rsidP="002D574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A9B9EDB" w14:textId="14D9E44F" w:rsidR="0008168A" w:rsidRPr="00F32E88" w:rsidRDefault="0008168A" w:rsidP="00316204">
            <w:pPr>
              <w:rPr>
                <w:rFonts w:cs="Arial"/>
                <w:sz w:val="22"/>
                <w:szCs w:val="22"/>
              </w:rPr>
            </w:pPr>
          </w:p>
        </w:tc>
      </w:tr>
      <w:tr w:rsidR="0008168A" w14:paraId="6C4D671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CC79DC5" w14:textId="77777777" w:rsidR="0008168A" w:rsidRPr="00F32E88" w:rsidRDefault="0008168A" w:rsidP="001A66DD">
            <w:pPr>
              <w:jc w:val="center"/>
              <w:rPr>
                <w:rFonts w:cs="Arial"/>
                <w:sz w:val="22"/>
                <w:szCs w:val="22"/>
              </w:rPr>
            </w:pPr>
            <w:r>
              <w:rPr>
                <w:rFonts w:cs="Arial"/>
                <w:sz w:val="22"/>
                <w:szCs w:val="22"/>
              </w:rPr>
              <w:t>5.4</w:t>
            </w:r>
          </w:p>
        </w:tc>
        <w:tc>
          <w:tcPr>
            <w:tcW w:w="5637" w:type="dxa"/>
            <w:tcBorders>
              <w:top w:val="single" w:sz="4" w:space="0" w:color="auto"/>
              <w:bottom w:val="single" w:sz="4" w:space="0" w:color="auto"/>
            </w:tcBorders>
            <w:shd w:val="clear" w:color="auto" w:fill="auto"/>
            <w:vAlign w:val="center"/>
          </w:tcPr>
          <w:p w14:paraId="30FC5D8B" w14:textId="77777777" w:rsidR="0008168A" w:rsidRPr="00F32E88" w:rsidRDefault="0008168A" w:rsidP="001A66DD">
            <w:pPr>
              <w:rPr>
                <w:rFonts w:cs="Arial"/>
                <w:sz w:val="22"/>
                <w:szCs w:val="22"/>
              </w:rPr>
            </w:pPr>
            <w:r w:rsidRPr="002E4BB1">
              <w:rPr>
                <w:rFonts w:cs="Arial"/>
                <w:sz w:val="22"/>
                <w:szCs w:val="22"/>
              </w:rPr>
              <w:t>Are laboratory activities carried out in such a way as to meet the requirements of this document, the laboratory's customers, regulatory authorities and organizations providing recognition?</w:t>
            </w:r>
          </w:p>
        </w:tc>
        <w:tc>
          <w:tcPr>
            <w:tcW w:w="1710" w:type="dxa"/>
            <w:tcBorders>
              <w:top w:val="single" w:sz="4" w:space="0" w:color="auto"/>
              <w:bottom w:val="single" w:sz="4" w:space="0" w:color="auto"/>
            </w:tcBorders>
          </w:tcPr>
          <w:p w14:paraId="50FA496B" w14:textId="77777777" w:rsidR="0008168A" w:rsidRPr="00F32E88" w:rsidRDefault="0008168A" w:rsidP="001A66DD">
            <w:pPr>
              <w:rPr>
                <w:rFonts w:cs="Arial"/>
                <w:sz w:val="22"/>
                <w:szCs w:val="22"/>
              </w:rPr>
            </w:pPr>
          </w:p>
        </w:tc>
        <w:tc>
          <w:tcPr>
            <w:tcW w:w="1710" w:type="dxa"/>
            <w:tcBorders>
              <w:top w:val="single" w:sz="4" w:space="0" w:color="auto"/>
              <w:bottom w:val="single" w:sz="4" w:space="0" w:color="auto"/>
            </w:tcBorders>
            <w:shd w:val="clear" w:color="auto" w:fill="auto"/>
            <w:vAlign w:val="center"/>
          </w:tcPr>
          <w:p w14:paraId="1CCD5463" w14:textId="1755C885" w:rsidR="0008168A" w:rsidRPr="00F32E88" w:rsidRDefault="0008168A" w:rsidP="001A66D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C2B183C" w14:textId="77777777" w:rsidR="0008168A" w:rsidRPr="00F32E88" w:rsidRDefault="0008168A" w:rsidP="001A66DD">
            <w:pPr>
              <w:rPr>
                <w:rFonts w:cs="Arial"/>
                <w:sz w:val="22"/>
                <w:szCs w:val="22"/>
              </w:rPr>
            </w:pPr>
          </w:p>
        </w:tc>
      </w:tr>
      <w:tr w:rsidR="0008168A" w14:paraId="2522FD11"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707917D9" w14:textId="77777777" w:rsidR="0008168A" w:rsidRPr="00F32E88" w:rsidRDefault="0008168A" w:rsidP="001A66DD">
            <w:pPr>
              <w:jc w:val="center"/>
              <w:rPr>
                <w:rFonts w:cs="Arial"/>
                <w:sz w:val="22"/>
                <w:szCs w:val="22"/>
              </w:rPr>
            </w:pPr>
            <w:r>
              <w:rPr>
                <w:rFonts w:cs="Arial"/>
                <w:sz w:val="22"/>
                <w:szCs w:val="22"/>
              </w:rPr>
              <w:t>5.4</w:t>
            </w:r>
          </w:p>
        </w:tc>
        <w:tc>
          <w:tcPr>
            <w:tcW w:w="5637" w:type="dxa"/>
            <w:tcBorders>
              <w:top w:val="single" w:sz="4" w:space="0" w:color="auto"/>
              <w:bottom w:val="single" w:sz="4" w:space="0" w:color="auto"/>
            </w:tcBorders>
            <w:shd w:val="clear" w:color="auto" w:fill="auto"/>
            <w:vAlign w:val="center"/>
          </w:tcPr>
          <w:p w14:paraId="7094E414" w14:textId="77777777" w:rsidR="0008168A" w:rsidRPr="00F32E88" w:rsidRDefault="0008168A" w:rsidP="001A66DD">
            <w:pPr>
              <w:rPr>
                <w:rFonts w:cs="Arial"/>
                <w:sz w:val="22"/>
                <w:szCs w:val="22"/>
              </w:rPr>
            </w:pPr>
            <w:r w:rsidRPr="002E4BB1">
              <w:rPr>
                <w:rFonts w:cs="Arial"/>
                <w:sz w:val="22"/>
                <w:szCs w:val="22"/>
              </w:rPr>
              <w:t>Does this include laboratory activities performed in all its permanent facilities, at sites away from its permanent facilities, in associated temporary or mob</w:t>
            </w:r>
            <w:r>
              <w:rPr>
                <w:rFonts w:cs="Arial"/>
                <w:sz w:val="22"/>
                <w:szCs w:val="22"/>
              </w:rPr>
              <w:t>ile facilities or at a customer’</w:t>
            </w:r>
            <w:r w:rsidRPr="002E4BB1">
              <w:rPr>
                <w:rFonts w:cs="Arial"/>
                <w:sz w:val="22"/>
                <w:szCs w:val="22"/>
              </w:rPr>
              <w:t>s facility?</w:t>
            </w:r>
          </w:p>
        </w:tc>
        <w:tc>
          <w:tcPr>
            <w:tcW w:w="1710" w:type="dxa"/>
            <w:tcBorders>
              <w:top w:val="single" w:sz="4" w:space="0" w:color="auto"/>
              <w:bottom w:val="single" w:sz="4" w:space="0" w:color="auto"/>
            </w:tcBorders>
          </w:tcPr>
          <w:p w14:paraId="76170595" w14:textId="77777777" w:rsidR="0008168A" w:rsidRPr="00F32E88" w:rsidRDefault="0008168A" w:rsidP="001A66DD">
            <w:pPr>
              <w:rPr>
                <w:rFonts w:cs="Arial"/>
                <w:sz w:val="22"/>
                <w:szCs w:val="22"/>
              </w:rPr>
            </w:pPr>
          </w:p>
        </w:tc>
        <w:tc>
          <w:tcPr>
            <w:tcW w:w="1710" w:type="dxa"/>
            <w:tcBorders>
              <w:top w:val="single" w:sz="4" w:space="0" w:color="auto"/>
              <w:bottom w:val="single" w:sz="4" w:space="0" w:color="auto"/>
            </w:tcBorders>
            <w:shd w:val="clear" w:color="auto" w:fill="auto"/>
            <w:vAlign w:val="center"/>
          </w:tcPr>
          <w:p w14:paraId="3AB34EFB" w14:textId="3A8AB38D" w:rsidR="0008168A" w:rsidRPr="00F32E88" w:rsidRDefault="0008168A" w:rsidP="001A66D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BE9D87D" w14:textId="77777777" w:rsidR="0008168A" w:rsidRPr="00F32E88" w:rsidRDefault="0008168A" w:rsidP="001A66DD">
            <w:pPr>
              <w:rPr>
                <w:rFonts w:cs="Arial"/>
                <w:sz w:val="22"/>
                <w:szCs w:val="22"/>
              </w:rPr>
            </w:pPr>
          </w:p>
        </w:tc>
      </w:tr>
      <w:tr w:rsidR="0008168A" w14:paraId="4FC13222"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A533DDB" w14:textId="77777777" w:rsidR="0008168A" w:rsidRPr="00F32E88" w:rsidRDefault="0008168A" w:rsidP="001A66DD">
            <w:pPr>
              <w:jc w:val="center"/>
              <w:rPr>
                <w:rFonts w:cs="Arial"/>
                <w:sz w:val="22"/>
                <w:szCs w:val="22"/>
              </w:rPr>
            </w:pPr>
            <w:r>
              <w:rPr>
                <w:rFonts w:cs="Arial"/>
                <w:sz w:val="22"/>
                <w:szCs w:val="22"/>
              </w:rPr>
              <w:t>5.5</w:t>
            </w:r>
          </w:p>
        </w:tc>
        <w:tc>
          <w:tcPr>
            <w:tcW w:w="5637" w:type="dxa"/>
            <w:tcBorders>
              <w:top w:val="single" w:sz="4" w:space="0" w:color="auto"/>
              <w:bottom w:val="single" w:sz="4" w:space="0" w:color="auto"/>
            </w:tcBorders>
            <w:shd w:val="clear" w:color="auto" w:fill="auto"/>
            <w:vAlign w:val="center"/>
          </w:tcPr>
          <w:p w14:paraId="7678DBBD" w14:textId="77777777" w:rsidR="0008168A" w:rsidRPr="00F32E88" w:rsidRDefault="0008168A" w:rsidP="001A66DD">
            <w:pPr>
              <w:rPr>
                <w:rFonts w:cs="Arial"/>
                <w:sz w:val="22"/>
                <w:szCs w:val="22"/>
              </w:rPr>
            </w:pPr>
            <w:r w:rsidRPr="002E4BB1">
              <w:rPr>
                <w:rFonts w:cs="Arial"/>
                <w:sz w:val="22"/>
                <w:szCs w:val="22"/>
              </w:rPr>
              <w:t>Does the laboratory:</w:t>
            </w:r>
          </w:p>
        </w:tc>
        <w:tc>
          <w:tcPr>
            <w:tcW w:w="1710" w:type="dxa"/>
            <w:tcBorders>
              <w:top w:val="single" w:sz="4" w:space="0" w:color="auto"/>
              <w:bottom w:val="single" w:sz="4" w:space="0" w:color="auto"/>
            </w:tcBorders>
          </w:tcPr>
          <w:p w14:paraId="3AC241DD" w14:textId="77777777" w:rsidR="0008168A" w:rsidRPr="00F32E88" w:rsidRDefault="0008168A" w:rsidP="001A66DD">
            <w:pPr>
              <w:rPr>
                <w:rFonts w:cs="Arial"/>
                <w:sz w:val="22"/>
                <w:szCs w:val="22"/>
              </w:rPr>
            </w:pPr>
          </w:p>
        </w:tc>
        <w:tc>
          <w:tcPr>
            <w:tcW w:w="1710" w:type="dxa"/>
            <w:tcBorders>
              <w:top w:val="single" w:sz="4" w:space="0" w:color="auto"/>
              <w:bottom w:val="single" w:sz="4" w:space="0" w:color="auto"/>
            </w:tcBorders>
            <w:shd w:val="clear" w:color="auto" w:fill="auto"/>
            <w:vAlign w:val="center"/>
          </w:tcPr>
          <w:p w14:paraId="3C91283F" w14:textId="2C725F64" w:rsidR="0008168A" w:rsidRPr="00F32E88" w:rsidRDefault="0008168A" w:rsidP="001A66D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7C1C577" w14:textId="77777777" w:rsidR="0008168A" w:rsidRPr="00F32E88" w:rsidRDefault="0008168A" w:rsidP="001A66DD">
            <w:pPr>
              <w:rPr>
                <w:rFonts w:cs="Arial"/>
                <w:sz w:val="22"/>
                <w:szCs w:val="22"/>
              </w:rPr>
            </w:pPr>
          </w:p>
        </w:tc>
      </w:tr>
      <w:tr w:rsidR="0008168A" w14:paraId="2E074D47"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1AD1C44" w14:textId="77777777" w:rsidR="0008168A" w:rsidRPr="00F32E88" w:rsidRDefault="0008168A" w:rsidP="001A66DD">
            <w:pPr>
              <w:jc w:val="center"/>
              <w:rPr>
                <w:rFonts w:cs="Arial"/>
                <w:sz w:val="22"/>
                <w:szCs w:val="22"/>
              </w:rPr>
            </w:pPr>
            <w:r w:rsidRPr="002E4BB1">
              <w:rPr>
                <w:rFonts w:cs="Arial"/>
                <w:sz w:val="22"/>
                <w:szCs w:val="22"/>
              </w:rPr>
              <w:lastRenderedPageBreak/>
              <w:t>5.</w:t>
            </w:r>
            <w:proofErr w:type="gramStart"/>
            <w:r w:rsidRPr="002E4BB1">
              <w:rPr>
                <w:rFonts w:cs="Arial"/>
                <w:sz w:val="22"/>
                <w:szCs w:val="22"/>
              </w:rPr>
              <w:t>5.</w:t>
            </w:r>
            <w:r>
              <w:rPr>
                <w:rFonts w:cs="Arial"/>
                <w:sz w:val="22"/>
                <w:szCs w:val="22"/>
              </w:rPr>
              <w:t>a</w:t>
            </w:r>
            <w:proofErr w:type="gramEnd"/>
          </w:p>
        </w:tc>
        <w:tc>
          <w:tcPr>
            <w:tcW w:w="5637" w:type="dxa"/>
            <w:tcBorders>
              <w:top w:val="single" w:sz="4" w:space="0" w:color="auto"/>
              <w:bottom w:val="single" w:sz="4" w:space="0" w:color="auto"/>
            </w:tcBorders>
            <w:shd w:val="clear" w:color="auto" w:fill="auto"/>
            <w:vAlign w:val="center"/>
          </w:tcPr>
          <w:p w14:paraId="29223558" w14:textId="77777777" w:rsidR="0008168A" w:rsidRPr="00F32E88" w:rsidRDefault="0008168A" w:rsidP="001A66DD">
            <w:pPr>
              <w:rPr>
                <w:rFonts w:cs="Arial"/>
                <w:sz w:val="22"/>
                <w:szCs w:val="22"/>
              </w:rPr>
            </w:pPr>
            <w:r w:rsidRPr="002E4BB1">
              <w:rPr>
                <w:rFonts w:cs="Arial"/>
                <w:sz w:val="22"/>
                <w:szCs w:val="22"/>
              </w:rPr>
              <w:t>define the organization and management structure of the laboratory, its place in any parent organization, and the relationships between management, technical operations and support services;</w:t>
            </w:r>
          </w:p>
        </w:tc>
        <w:tc>
          <w:tcPr>
            <w:tcW w:w="1710" w:type="dxa"/>
            <w:tcBorders>
              <w:top w:val="single" w:sz="4" w:space="0" w:color="auto"/>
              <w:bottom w:val="single" w:sz="4" w:space="0" w:color="auto"/>
            </w:tcBorders>
          </w:tcPr>
          <w:p w14:paraId="0059C40D" w14:textId="77777777" w:rsidR="0008168A" w:rsidRPr="00F32E88" w:rsidRDefault="0008168A" w:rsidP="001A66DD">
            <w:pPr>
              <w:rPr>
                <w:rFonts w:cs="Arial"/>
                <w:sz w:val="22"/>
                <w:szCs w:val="22"/>
              </w:rPr>
            </w:pPr>
          </w:p>
        </w:tc>
        <w:tc>
          <w:tcPr>
            <w:tcW w:w="1710" w:type="dxa"/>
            <w:tcBorders>
              <w:top w:val="single" w:sz="4" w:space="0" w:color="auto"/>
              <w:bottom w:val="single" w:sz="4" w:space="0" w:color="auto"/>
            </w:tcBorders>
            <w:shd w:val="clear" w:color="auto" w:fill="auto"/>
            <w:vAlign w:val="center"/>
          </w:tcPr>
          <w:p w14:paraId="684460C2" w14:textId="525E2261" w:rsidR="0008168A" w:rsidRPr="00F32E88" w:rsidRDefault="0008168A" w:rsidP="001A66D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240E113" w14:textId="01787F49" w:rsidR="0008168A" w:rsidRPr="00F32E88" w:rsidRDefault="0008168A" w:rsidP="0075418C">
            <w:pPr>
              <w:rPr>
                <w:rFonts w:cs="Arial"/>
                <w:sz w:val="22"/>
                <w:szCs w:val="22"/>
              </w:rPr>
            </w:pPr>
          </w:p>
        </w:tc>
      </w:tr>
      <w:tr w:rsidR="0008168A" w14:paraId="01C40AE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92C592F" w14:textId="77777777" w:rsidR="0008168A" w:rsidRPr="00F32E88" w:rsidRDefault="0008168A" w:rsidP="001A66DD">
            <w:pPr>
              <w:jc w:val="center"/>
              <w:rPr>
                <w:rFonts w:cs="Arial"/>
                <w:sz w:val="22"/>
                <w:szCs w:val="22"/>
              </w:rPr>
            </w:pPr>
            <w:r w:rsidRPr="002E4BB1">
              <w:rPr>
                <w:rFonts w:cs="Arial"/>
                <w:sz w:val="22"/>
                <w:szCs w:val="22"/>
              </w:rPr>
              <w:t>5.</w:t>
            </w:r>
            <w:proofErr w:type="gramStart"/>
            <w:r w:rsidRPr="002E4BB1">
              <w:rPr>
                <w:rFonts w:cs="Arial"/>
                <w:sz w:val="22"/>
                <w:szCs w:val="22"/>
              </w:rPr>
              <w:t>5.</w:t>
            </w:r>
            <w:r>
              <w:rPr>
                <w:rFonts w:cs="Arial"/>
                <w:sz w:val="22"/>
                <w:szCs w:val="22"/>
              </w:rPr>
              <w:t>b</w:t>
            </w:r>
            <w:proofErr w:type="gramEnd"/>
          </w:p>
        </w:tc>
        <w:tc>
          <w:tcPr>
            <w:tcW w:w="5637" w:type="dxa"/>
            <w:tcBorders>
              <w:top w:val="single" w:sz="4" w:space="0" w:color="auto"/>
              <w:bottom w:val="single" w:sz="4" w:space="0" w:color="auto"/>
            </w:tcBorders>
            <w:shd w:val="clear" w:color="auto" w:fill="auto"/>
            <w:vAlign w:val="center"/>
          </w:tcPr>
          <w:p w14:paraId="65664959" w14:textId="77777777" w:rsidR="0008168A" w:rsidRPr="00F32E88" w:rsidRDefault="0008168A" w:rsidP="001A66DD">
            <w:pPr>
              <w:rPr>
                <w:rFonts w:cs="Arial"/>
                <w:sz w:val="22"/>
                <w:szCs w:val="22"/>
              </w:rPr>
            </w:pPr>
            <w:r w:rsidRPr="002E4BB1">
              <w:rPr>
                <w:rFonts w:cs="Arial"/>
                <w:sz w:val="22"/>
                <w:szCs w:val="22"/>
              </w:rPr>
              <w:t>specify the responsibility, authority and interrelationship of all personnel who manage, perform or verify work affecting the results of laboratory activities;</w:t>
            </w:r>
          </w:p>
        </w:tc>
        <w:tc>
          <w:tcPr>
            <w:tcW w:w="1710" w:type="dxa"/>
            <w:tcBorders>
              <w:top w:val="single" w:sz="4" w:space="0" w:color="auto"/>
              <w:bottom w:val="single" w:sz="4" w:space="0" w:color="auto"/>
            </w:tcBorders>
          </w:tcPr>
          <w:p w14:paraId="7BC0248F" w14:textId="77777777" w:rsidR="0008168A" w:rsidRPr="00F32E88" w:rsidRDefault="0008168A" w:rsidP="001A66DD">
            <w:pPr>
              <w:rPr>
                <w:rFonts w:cs="Arial"/>
                <w:sz w:val="22"/>
                <w:szCs w:val="22"/>
              </w:rPr>
            </w:pPr>
          </w:p>
        </w:tc>
        <w:tc>
          <w:tcPr>
            <w:tcW w:w="1710" w:type="dxa"/>
            <w:tcBorders>
              <w:top w:val="single" w:sz="4" w:space="0" w:color="auto"/>
              <w:bottom w:val="single" w:sz="4" w:space="0" w:color="auto"/>
            </w:tcBorders>
            <w:shd w:val="clear" w:color="auto" w:fill="auto"/>
            <w:vAlign w:val="center"/>
          </w:tcPr>
          <w:p w14:paraId="7018FD13" w14:textId="6DDABE37" w:rsidR="0008168A" w:rsidRPr="00F32E88" w:rsidRDefault="0008168A" w:rsidP="001A66D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9B1B6F2" w14:textId="0EC8A467" w:rsidR="0008168A" w:rsidRPr="00F32E88" w:rsidRDefault="0008168A" w:rsidP="00D16AF9">
            <w:pPr>
              <w:rPr>
                <w:rFonts w:cs="Arial"/>
                <w:sz w:val="22"/>
                <w:szCs w:val="22"/>
              </w:rPr>
            </w:pPr>
          </w:p>
        </w:tc>
      </w:tr>
      <w:tr w:rsidR="0008168A" w14:paraId="1DEF7FA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58E3011B" w14:textId="77777777" w:rsidR="0008168A" w:rsidRPr="00F32E88" w:rsidRDefault="0008168A" w:rsidP="001A66DD">
            <w:pPr>
              <w:jc w:val="center"/>
              <w:rPr>
                <w:rFonts w:cs="Arial"/>
                <w:sz w:val="22"/>
                <w:szCs w:val="22"/>
              </w:rPr>
            </w:pPr>
            <w:r w:rsidRPr="002E4BB1">
              <w:rPr>
                <w:rFonts w:cs="Arial"/>
                <w:sz w:val="22"/>
                <w:szCs w:val="22"/>
              </w:rPr>
              <w:t>5.5.</w:t>
            </w:r>
            <w:r>
              <w:rPr>
                <w:rFonts w:cs="Arial"/>
                <w:sz w:val="22"/>
                <w:szCs w:val="22"/>
              </w:rPr>
              <w:t>c</w:t>
            </w:r>
          </w:p>
        </w:tc>
        <w:tc>
          <w:tcPr>
            <w:tcW w:w="5637" w:type="dxa"/>
            <w:tcBorders>
              <w:top w:val="single" w:sz="4" w:space="0" w:color="auto"/>
              <w:bottom w:val="single" w:sz="4" w:space="0" w:color="auto"/>
            </w:tcBorders>
            <w:shd w:val="clear" w:color="auto" w:fill="auto"/>
            <w:vAlign w:val="center"/>
          </w:tcPr>
          <w:p w14:paraId="17AE43B4" w14:textId="77777777" w:rsidR="0008168A" w:rsidRDefault="0008168A" w:rsidP="001A66DD">
            <w:pPr>
              <w:rPr>
                <w:rFonts w:eastAsia="Calibri" w:cs="Arial"/>
                <w:b/>
                <w:spacing w:val="-1"/>
                <w:sz w:val="22"/>
                <w:szCs w:val="22"/>
              </w:rPr>
            </w:pPr>
            <w:r w:rsidRPr="002E4BB1">
              <w:rPr>
                <w:rFonts w:cs="Arial"/>
                <w:sz w:val="22"/>
                <w:szCs w:val="22"/>
              </w:rPr>
              <w:t xml:space="preserve">document its </w:t>
            </w:r>
            <w:r w:rsidRPr="004A02A8">
              <w:rPr>
                <w:rFonts w:cs="Arial"/>
                <w:b/>
                <w:sz w:val="22"/>
                <w:szCs w:val="22"/>
              </w:rPr>
              <w:t>procedures</w:t>
            </w:r>
            <w:r w:rsidRPr="002E4BB1">
              <w:rPr>
                <w:rFonts w:cs="Arial"/>
                <w:sz w:val="22"/>
                <w:szCs w:val="22"/>
              </w:rPr>
              <w:t xml:space="preserve"> to the extent necessary to ensure the consistent application of its laboratory activities and the validity of the results?</w:t>
            </w:r>
            <w:r w:rsidRPr="00D83174">
              <w:rPr>
                <w:rFonts w:eastAsia="Calibri" w:cs="Arial"/>
                <w:b/>
                <w:spacing w:val="-1"/>
                <w:sz w:val="22"/>
                <w:szCs w:val="22"/>
              </w:rPr>
              <w:t xml:space="preserve"> </w:t>
            </w:r>
          </w:p>
          <w:p w14:paraId="1368012C" w14:textId="77777777" w:rsidR="0008168A" w:rsidRPr="00F32E88" w:rsidRDefault="0008168A" w:rsidP="001A66DD">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0D8A9673" w14:textId="77777777" w:rsidR="0008168A" w:rsidRPr="00F32E88" w:rsidRDefault="0008168A" w:rsidP="001A66DD">
            <w:pPr>
              <w:rPr>
                <w:rFonts w:cs="Arial"/>
                <w:sz w:val="22"/>
                <w:szCs w:val="22"/>
              </w:rPr>
            </w:pPr>
          </w:p>
        </w:tc>
        <w:tc>
          <w:tcPr>
            <w:tcW w:w="1710" w:type="dxa"/>
            <w:tcBorders>
              <w:top w:val="single" w:sz="4" w:space="0" w:color="auto"/>
              <w:bottom w:val="single" w:sz="4" w:space="0" w:color="auto"/>
            </w:tcBorders>
            <w:shd w:val="clear" w:color="auto" w:fill="auto"/>
            <w:vAlign w:val="center"/>
          </w:tcPr>
          <w:p w14:paraId="1415981E" w14:textId="5B6D5CB6" w:rsidR="0008168A" w:rsidRPr="00F32E88" w:rsidRDefault="0008168A" w:rsidP="001A66D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B7977A4" w14:textId="77777777" w:rsidR="0008168A" w:rsidRPr="00F32E88" w:rsidRDefault="0008168A" w:rsidP="001A66DD">
            <w:pPr>
              <w:rPr>
                <w:rFonts w:cs="Arial"/>
                <w:sz w:val="22"/>
                <w:szCs w:val="22"/>
              </w:rPr>
            </w:pPr>
          </w:p>
        </w:tc>
      </w:tr>
      <w:tr w:rsidR="0008168A" w14:paraId="0892F68B"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80128E6" w14:textId="77777777" w:rsidR="0008168A" w:rsidRPr="00F32E88" w:rsidRDefault="0008168A" w:rsidP="00ED1E80">
            <w:pPr>
              <w:jc w:val="center"/>
              <w:rPr>
                <w:rFonts w:cs="Arial"/>
                <w:sz w:val="22"/>
                <w:szCs w:val="22"/>
              </w:rPr>
            </w:pPr>
            <w:r>
              <w:rPr>
                <w:rFonts w:cs="Arial"/>
                <w:sz w:val="22"/>
                <w:szCs w:val="22"/>
              </w:rPr>
              <w:t>5.6</w:t>
            </w:r>
          </w:p>
        </w:tc>
        <w:tc>
          <w:tcPr>
            <w:tcW w:w="5637" w:type="dxa"/>
            <w:tcBorders>
              <w:top w:val="single" w:sz="4" w:space="0" w:color="auto"/>
              <w:bottom w:val="single" w:sz="4" w:space="0" w:color="auto"/>
            </w:tcBorders>
            <w:shd w:val="clear" w:color="auto" w:fill="auto"/>
            <w:vAlign w:val="center"/>
          </w:tcPr>
          <w:p w14:paraId="2F8AC35E" w14:textId="77777777" w:rsidR="0008168A" w:rsidRPr="00F32E88" w:rsidRDefault="0008168A" w:rsidP="00ED1E80">
            <w:pPr>
              <w:rPr>
                <w:rFonts w:cs="Arial"/>
                <w:sz w:val="22"/>
                <w:szCs w:val="22"/>
              </w:rPr>
            </w:pPr>
            <w:r w:rsidRPr="002E4BB1">
              <w:rPr>
                <w:rFonts w:cs="Arial"/>
                <w:sz w:val="22"/>
                <w:szCs w:val="22"/>
              </w:rPr>
              <w:t>Does the laboratory have personnel who, irrespective of other responsibilities, have the authority and resources needed to carry out their duties, including:</w:t>
            </w:r>
          </w:p>
        </w:tc>
        <w:tc>
          <w:tcPr>
            <w:tcW w:w="1710" w:type="dxa"/>
            <w:tcBorders>
              <w:top w:val="single" w:sz="4" w:space="0" w:color="auto"/>
              <w:bottom w:val="single" w:sz="4" w:space="0" w:color="auto"/>
            </w:tcBorders>
          </w:tcPr>
          <w:p w14:paraId="7DD5EC60" w14:textId="77777777" w:rsidR="0008168A" w:rsidRPr="00F32E88" w:rsidRDefault="0008168A" w:rsidP="00ED1E80">
            <w:pPr>
              <w:rPr>
                <w:rFonts w:cs="Arial"/>
                <w:sz w:val="22"/>
                <w:szCs w:val="22"/>
              </w:rPr>
            </w:pPr>
          </w:p>
        </w:tc>
        <w:tc>
          <w:tcPr>
            <w:tcW w:w="1710" w:type="dxa"/>
            <w:tcBorders>
              <w:top w:val="single" w:sz="4" w:space="0" w:color="auto"/>
              <w:bottom w:val="single" w:sz="4" w:space="0" w:color="auto"/>
            </w:tcBorders>
            <w:shd w:val="clear" w:color="auto" w:fill="auto"/>
            <w:vAlign w:val="center"/>
          </w:tcPr>
          <w:p w14:paraId="32D63252" w14:textId="7BE43BC5" w:rsidR="0008168A" w:rsidRPr="00F32E88" w:rsidRDefault="0008168A" w:rsidP="00ED1E8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E554708" w14:textId="72DCC473" w:rsidR="0008168A" w:rsidRPr="00F32E88" w:rsidRDefault="0008168A" w:rsidP="00ED1E80">
            <w:pPr>
              <w:rPr>
                <w:rFonts w:cs="Arial"/>
                <w:sz w:val="22"/>
                <w:szCs w:val="22"/>
              </w:rPr>
            </w:pPr>
          </w:p>
        </w:tc>
      </w:tr>
      <w:tr w:rsidR="0008168A" w14:paraId="3600C96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908F6E9" w14:textId="77777777" w:rsidR="0008168A" w:rsidRPr="00F32E88" w:rsidRDefault="0008168A" w:rsidP="00ED1E80">
            <w:pPr>
              <w:jc w:val="center"/>
              <w:rPr>
                <w:rFonts w:cs="Arial"/>
                <w:sz w:val="22"/>
                <w:szCs w:val="22"/>
              </w:rPr>
            </w:pPr>
            <w:r>
              <w:rPr>
                <w:rFonts w:cs="Arial"/>
                <w:sz w:val="22"/>
                <w:szCs w:val="22"/>
              </w:rPr>
              <w:t>5.</w:t>
            </w:r>
            <w:proofErr w:type="gramStart"/>
            <w:r>
              <w:rPr>
                <w:rFonts w:cs="Arial"/>
                <w:sz w:val="22"/>
                <w:szCs w:val="22"/>
              </w:rPr>
              <w:t>6.a</w:t>
            </w:r>
            <w:proofErr w:type="gramEnd"/>
          </w:p>
        </w:tc>
        <w:tc>
          <w:tcPr>
            <w:tcW w:w="5637" w:type="dxa"/>
            <w:tcBorders>
              <w:top w:val="single" w:sz="4" w:space="0" w:color="auto"/>
              <w:bottom w:val="single" w:sz="4" w:space="0" w:color="auto"/>
            </w:tcBorders>
            <w:shd w:val="clear" w:color="auto" w:fill="auto"/>
            <w:vAlign w:val="center"/>
          </w:tcPr>
          <w:p w14:paraId="37F4F5E7" w14:textId="77777777" w:rsidR="0008168A" w:rsidRPr="00F32E88" w:rsidRDefault="0008168A" w:rsidP="00ED1E80">
            <w:pPr>
              <w:rPr>
                <w:rFonts w:cs="Arial"/>
                <w:sz w:val="22"/>
                <w:szCs w:val="22"/>
              </w:rPr>
            </w:pPr>
            <w:r w:rsidRPr="002E4BB1">
              <w:rPr>
                <w:rFonts w:cs="Arial"/>
                <w:sz w:val="22"/>
                <w:szCs w:val="22"/>
              </w:rPr>
              <w:t>implementation, maintenance and improvement of the management system;</w:t>
            </w:r>
          </w:p>
        </w:tc>
        <w:tc>
          <w:tcPr>
            <w:tcW w:w="1710" w:type="dxa"/>
            <w:tcBorders>
              <w:top w:val="single" w:sz="4" w:space="0" w:color="auto"/>
              <w:bottom w:val="single" w:sz="4" w:space="0" w:color="auto"/>
            </w:tcBorders>
          </w:tcPr>
          <w:p w14:paraId="6FD0E74B" w14:textId="77777777" w:rsidR="0008168A" w:rsidRPr="00F32E88" w:rsidRDefault="0008168A" w:rsidP="00ED1E80">
            <w:pPr>
              <w:rPr>
                <w:rFonts w:cs="Arial"/>
                <w:sz w:val="22"/>
                <w:szCs w:val="22"/>
              </w:rPr>
            </w:pPr>
          </w:p>
        </w:tc>
        <w:tc>
          <w:tcPr>
            <w:tcW w:w="1710" w:type="dxa"/>
            <w:tcBorders>
              <w:top w:val="single" w:sz="4" w:space="0" w:color="auto"/>
              <w:bottom w:val="single" w:sz="4" w:space="0" w:color="auto"/>
            </w:tcBorders>
            <w:shd w:val="clear" w:color="auto" w:fill="auto"/>
            <w:vAlign w:val="center"/>
          </w:tcPr>
          <w:p w14:paraId="189E0F4B" w14:textId="69DA1E7F" w:rsidR="0008168A" w:rsidRPr="00F32E88" w:rsidRDefault="0008168A" w:rsidP="00ED1E8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2BD5F61" w14:textId="57701F28" w:rsidR="0008168A" w:rsidRPr="00F32E88" w:rsidRDefault="0008168A" w:rsidP="00ED1E80">
            <w:pPr>
              <w:rPr>
                <w:rFonts w:cs="Arial"/>
                <w:sz w:val="22"/>
                <w:szCs w:val="22"/>
              </w:rPr>
            </w:pPr>
          </w:p>
        </w:tc>
      </w:tr>
      <w:tr w:rsidR="0008168A" w14:paraId="74148B5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73A7078" w14:textId="77777777" w:rsidR="0008168A" w:rsidRPr="00F32E88" w:rsidRDefault="0008168A" w:rsidP="00ED1E80">
            <w:pPr>
              <w:jc w:val="center"/>
              <w:rPr>
                <w:rFonts w:cs="Arial"/>
                <w:sz w:val="22"/>
                <w:szCs w:val="22"/>
              </w:rPr>
            </w:pPr>
            <w:r w:rsidRPr="001D595A">
              <w:rPr>
                <w:rFonts w:cs="Arial"/>
                <w:sz w:val="22"/>
                <w:szCs w:val="22"/>
              </w:rPr>
              <w:t>5.</w:t>
            </w:r>
            <w:proofErr w:type="gramStart"/>
            <w:r w:rsidRPr="001D595A">
              <w:rPr>
                <w:rFonts w:cs="Arial"/>
                <w:sz w:val="22"/>
                <w:szCs w:val="22"/>
              </w:rPr>
              <w:t>6.</w:t>
            </w:r>
            <w:r>
              <w:rPr>
                <w:rFonts w:cs="Arial"/>
                <w:sz w:val="22"/>
                <w:szCs w:val="22"/>
              </w:rPr>
              <w:t>b</w:t>
            </w:r>
            <w:proofErr w:type="gramEnd"/>
          </w:p>
        </w:tc>
        <w:tc>
          <w:tcPr>
            <w:tcW w:w="5637" w:type="dxa"/>
            <w:tcBorders>
              <w:top w:val="single" w:sz="4" w:space="0" w:color="auto"/>
              <w:bottom w:val="single" w:sz="4" w:space="0" w:color="auto"/>
            </w:tcBorders>
            <w:shd w:val="clear" w:color="auto" w:fill="auto"/>
            <w:vAlign w:val="center"/>
          </w:tcPr>
          <w:p w14:paraId="77F9A174" w14:textId="77777777" w:rsidR="0008168A" w:rsidRPr="00F32E88" w:rsidRDefault="0008168A" w:rsidP="00ED1E80">
            <w:pPr>
              <w:rPr>
                <w:rFonts w:cs="Arial"/>
                <w:sz w:val="22"/>
                <w:szCs w:val="22"/>
              </w:rPr>
            </w:pPr>
            <w:r w:rsidRPr="002E4BB1">
              <w:rPr>
                <w:rFonts w:cs="Arial"/>
                <w:sz w:val="22"/>
                <w:szCs w:val="22"/>
              </w:rPr>
              <w:t xml:space="preserve">identification of deviations from the management system or from the </w:t>
            </w:r>
            <w:r w:rsidRPr="004A02A8">
              <w:rPr>
                <w:rFonts w:cs="Arial"/>
                <w:b/>
                <w:sz w:val="22"/>
                <w:szCs w:val="22"/>
              </w:rPr>
              <w:t>procedures</w:t>
            </w:r>
            <w:r w:rsidRPr="002E4BB1">
              <w:rPr>
                <w:rFonts w:cs="Arial"/>
                <w:sz w:val="22"/>
                <w:szCs w:val="22"/>
              </w:rPr>
              <w:t xml:space="preserve"> for performing laboratory activities;</w:t>
            </w:r>
          </w:p>
        </w:tc>
        <w:tc>
          <w:tcPr>
            <w:tcW w:w="1710" w:type="dxa"/>
            <w:tcBorders>
              <w:top w:val="single" w:sz="4" w:space="0" w:color="auto"/>
              <w:bottom w:val="single" w:sz="4" w:space="0" w:color="auto"/>
            </w:tcBorders>
          </w:tcPr>
          <w:p w14:paraId="291CD00B" w14:textId="77777777" w:rsidR="0008168A" w:rsidRPr="00F32E88" w:rsidRDefault="0008168A" w:rsidP="00ED1E80">
            <w:pPr>
              <w:rPr>
                <w:rFonts w:cs="Arial"/>
                <w:sz w:val="22"/>
                <w:szCs w:val="22"/>
              </w:rPr>
            </w:pPr>
          </w:p>
        </w:tc>
        <w:tc>
          <w:tcPr>
            <w:tcW w:w="1710" w:type="dxa"/>
            <w:tcBorders>
              <w:top w:val="single" w:sz="4" w:space="0" w:color="auto"/>
              <w:bottom w:val="single" w:sz="4" w:space="0" w:color="auto"/>
            </w:tcBorders>
            <w:shd w:val="clear" w:color="auto" w:fill="auto"/>
            <w:vAlign w:val="center"/>
          </w:tcPr>
          <w:p w14:paraId="13F0F723" w14:textId="0F25683E" w:rsidR="0008168A" w:rsidRPr="00F32E88" w:rsidRDefault="0008168A" w:rsidP="00ED1E8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E45BA9B" w14:textId="4E811F91" w:rsidR="0008168A" w:rsidRPr="00F32E88" w:rsidRDefault="0008168A" w:rsidP="00ED1E80">
            <w:pPr>
              <w:rPr>
                <w:rFonts w:cs="Arial"/>
                <w:sz w:val="22"/>
                <w:szCs w:val="22"/>
              </w:rPr>
            </w:pPr>
          </w:p>
        </w:tc>
      </w:tr>
      <w:tr w:rsidR="0008168A" w14:paraId="438F6AA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331BFC6" w14:textId="77777777" w:rsidR="0008168A" w:rsidRPr="00F32E88" w:rsidRDefault="0008168A" w:rsidP="00ED1E80">
            <w:pPr>
              <w:jc w:val="center"/>
              <w:rPr>
                <w:rFonts w:cs="Arial"/>
                <w:sz w:val="22"/>
                <w:szCs w:val="22"/>
              </w:rPr>
            </w:pPr>
            <w:r w:rsidRPr="001D595A">
              <w:rPr>
                <w:rFonts w:cs="Arial"/>
                <w:sz w:val="22"/>
                <w:szCs w:val="22"/>
              </w:rPr>
              <w:t>5.6.</w:t>
            </w:r>
            <w:r>
              <w:rPr>
                <w:rFonts w:cs="Arial"/>
                <w:sz w:val="22"/>
                <w:szCs w:val="22"/>
              </w:rPr>
              <w:t>c</w:t>
            </w:r>
          </w:p>
        </w:tc>
        <w:tc>
          <w:tcPr>
            <w:tcW w:w="5637" w:type="dxa"/>
            <w:tcBorders>
              <w:top w:val="single" w:sz="4" w:space="0" w:color="auto"/>
              <w:bottom w:val="single" w:sz="4" w:space="0" w:color="auto"/>
            </w:tcBorders>
            <w:shd w:val="clear" w:color="auto" w:fill="auto"/>
            <w:vAlign w:val="center"/>
          </w:tcPr>
          <w:p w14:paraId="3696F9DA" w14:textId="77777777" w:rsidR="0008168A" w:rsidRPr="00F32E88" w:rsidRDefault="0008168A" w:rsidP="00ED1E80">
            <w:pPr>
              <w:rPr>
                <w:rFonts w:cs="Arial"/>
                <w:sz w:val="22"/>
                <w:szCs w:val="22"/>
              </w:rPr>
            </w:pPr>
            <w:r w:rsidRPr="002E4BB1">
              <w:rPr>
                <w:rFonts w:cs="Arial"/>
                <w:sz w:val="22"/>
                <w:szCs w:val="22"/>
              </w:rPr>
              <w:t>initiation of actions to prevent or minimize such deviations;</w:t>
            </w:r>
          </w:p>
        </w:tc>
        <w:tc>
          <w:tcPr>
            <w:tcW w:w="1710" w:type="dxa"/>
            <w:tcBorders>
              <w:top w:val="single" w:sz="4" w:space="0" w:color="auto"/>
              <w:bottom w:val="single" w:sz="4" w:space="0" w:color="auto"/>
            </w:tcBorders>
          </w:tcPr>
          <w:p w14:paraId="7CACB024" w14:textId="77777777" w:rsidR="0008168A" w:rsidRPr="00F32E88" w:rsidRDefault="0008168A" w:rsidP="00ED1E80">
            <w:pPr>
              <w:rPr>
                <w:rFonts w:cs="Arial"/>
                <w:sz w:val="22"/>
                <w:szCs w:val="22"/>
              </w:rPr>
            </w:pPr>
          </w:p>
        </w:tc>
        <w:tc>
          <w:tcPr>
            <w:tcW w:w="1710" w:type="dxa"/>
            <w:tcBorders>
              <w:top w:val="single" w:sz="4" w:space="0" w:color="auto"/>
              <w:bottom w:val="single" w:sz="4" w:space="0" w:color="auto"/>
            </w:tcBorders>
            <w:shd w:val="clear" w:color="auto" w:fill="auto"/>
            <w:vAlign w:val="center"/>
          </w:tcPr>
          <w:p w14:paraId="56DC0F9F" w14:textId="0A5F14C6" w:rsidR="0008168A" w:rsidRPr="00F32E88" w:rsidRDefault="0008168A" w:rsidP="00ED1E8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3501DAD" w14:textId="3328BAE4" w:rsidR="0008168A" w:rsidRPr="00F32E88" w:rsidRDefault="0008168A" w:rsidP="00ED1E80">
            <w:pPr>
              <w:rPr>
                <w:rFonts w:cs="Arial"/>
                <w:sz w:val="22"/>
                <w:szCs w:val="22"/>
              </w:rPr>
            </w:pPr>
          </w:p>
        </w:tc>
      </w:tr>
      <w:tr w:rsidR="0008168A" w14:paraId="747B583D"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FFBB60D" w14:textId="77777777" w:rsidR="0008168A" w:rsidRPr="00F32E88" w:rsidRDefault="0008168A" w:rsidP="00DE5815">
            <w:pPr>
              <w:jc w:val="center"/>
              <w:rPr>
                <w:rFonts w:cs="Arial"/>
                <w:sz w:val="22"/>
                <w:szCs w:val="22"/>
              </w:rPr>
            </w:pPr>
            <w:r w:rsidRPr="001D595A">
              <w:rPr>
                <w:rFonts w:cs="Arial"/>
                <w:sz w:val="22"/>
                <w:szCs w:val="22"/>
              </w:rPr>
              <w:t>5.</w:t>
            </w:r>
            <w:proofErr w:type="gramStart"/>
            <w:r w:rsidRPr="001D595A">
              <w:rPr>
                <w:rFonts w:cs="Arial"/>
                <w:sz w:val="22"/>
                <w:szCs w:val="22"/>
              </w:rPr>
              <w:t>6.</w:t>
            </w:r>
            <w:r>
              <w:rPr>
                <w:rFonts w:cs="Arial"/>
                <w:sz w:val="22"/>
                <w:szCs w:val="22"/>
              </w:rPr>
              <w:t>d</w:t>
            </w:r>
            <w:proofErr w:type="gramEnd"/>
          </w:p>
        </w:tc>
        <w:tc>
          <w:tcPr>
            <w:tcW w:w="5637" w:type="dxa"/>
            <w:tcBorders>
              <w:top w:val="single" w:sz="4" w:space="0" w:color="auto"/>
              <w:bottom w:val="single" w:sz="4" w:space="0" w:color="auto"/>
            </w:tcBorders>
            <w:shd w:val="clear" w:color="auto" w:fill="auto"/>
            <w:vAlign w:val="center"/>
          </w:tcPr>
          <w:p w14:paraId="2683F6B4" w14:textId="77777777" w:rsidR="0008168A" w:rsidRPr="00F32E88" w:rsidRDefault="0008168A" w:rsidP="00DE5815">
            <w:pPr>
              <w:rPr>
                <w:rFonts w:cs="Arial"/>
                <w:sz w:val="22"/>
                <w:szCs w:val="22"/>
              </w:rPr>
            </w:pPr>
            <w:r w:rsidRPr="002E4BB1">
              <w:rPr>
                <w:rFonts w:cs="Arial"/>
                <w:sz w:val="22"/>
                <w:szCs w:val="22"/>
              </w:rPr>
              <w:t>reporting to laboratory management on the performance of the management system and any need for improvement;</w:t>
            </w:r>
          </w:p>
        </w:tc>
        <w:tc>
          <w:tcPr>
            <w:tcW w:w="1710" w:type="dxa"/>
            <w:tcBorders>
              <w:top w:val="single" w:sz="4" w:space="0" w:color="auto"/>
              <w:bottom w:val="single" w:sz="4" w:space="0" w:color="auto"/>
            </w:tcBorders>
          </w:tcPr>
          <w:p w14:paraId="26D39356" w14:textId="77777777" w:rsidR="0008168A" w:rsidRPr="00F32E88" w:rsidRDefault="0008168A" w:rsidP="00DE5815">
            <w:pPr>
              <w:rPr>
                <w:rFonts w:cs="Arial"/>
                <w:sz w:val="22"/>
                <w:szCs w:val="22"/>
              </w:rPr>
            </w:pPr>
          </w:p>
        </w:tc>
        <w:tc>
          <w:tcPr>
            <w:tcW w:w="1710" w:type="dxa"/>
            <w:tcBorders>
              <w:top w:val="single" w:sz="4" w:space="0" w:color="auto"/>
              <w:bottom w:val="single" w:sz="4" w:space="0" w:color="auto"/>
            </w:tcBorders>
            <w:shd w:val="clear" w:color="auto" w:fill="auto"/>
            <w:vAlign w:val="center"/>
          </w:tcPr>
          <w:p w14:paraId="1195EA19" w14:textId="649AEF1A" w:rsidR="0008168A" w:rsidRPr="00F32E88" w:rsidRDefault="0008168A" w:rsidP="00DE581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F427B27" w14:textId="75E2E987" w:rsidR="0008168A" w:rsidRPr="00F32E88" w:rsidRDefault="0008168A" w:rsidP="00DE5815">
            <w:pPr>
              <w:rPr>
                <w:rFonts w:cs="Arial"/>
                <w:sz w:val="22"/>
                <w:szCs w:val="22"/>
              </w:rPr>
            </w:pPr>
          </w:p>
        </w:tc>
      </w:tr>
      <w:tr w:rsidR="0008168A" w14:paraId="0EE026B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AF50A88" w14:textId="77777777" w:rsidR="0008168A" w:rsidRPr="00F32E88" w:rsidRDefault="0008168A" w:rsidP="00DE5815">
            <w:pPr>
              <w:jc w:val="center"/>
              <w:rPr>
                <w:rFonts w:cs="Arial"/>
                <w:sz w:val="22"/>
                <w:szCs w:val="22"/>
              </w:rPr>
            </w:pPr>
            <w:r w:rsidRPr="001D595A">
              <w:rPr>
                <w:rFonts w:cs="Arial"/>
                <w:sz w:val="22"/>
                <w:szCs w:val="22"/>
              </w:rPr>
              <w:lastRenderedPageBreak/>
              <w:t>5.</w:t>
            </w:r>
            <w:proofErr w:type="gramStart"/>
            <w:r w:rsidRPr="001D595A">
              <w:rPr>
                <w:rFonts w:cs="Arial"/>
                <w:sz w:val="22"/>
                <w:szCs w:val="22"/>
              </w:rPr>
              <w:t>6.</w:t>
            </w:r>
            <w:r>
              <w:rPr>
                <w:rFonts w:cs="Arial"/>
                <w:sz w:val="22"/>
                <w:szCs w:val="22"/>
              </w:rPr>
              <w:t>e</w:t>
            </w:r>
            <w:proofErr w:type="gramEnd"/>
          </w:p>
        </w:tc>
        <w:tc>
          <w:tcPr>
            <w:tcW w:w="5637" w:type="dxa"/>
            <w:tcBorders>
              <w:top w:val="single" w:sz="4" w:space="0" w:color="auto"/>
              <w:bottom w:val="single" w:sz="4" w:space="0" w:color="auto"/>
            </w:tcBorders>
            <w:shd w:val="clear" w:color="auto" w:fill="auto"/>
            <w:vAlign w:val="center"/>
          </w:tcPr>
          <w:p w14:paraId="65A1CC4F" w14:textId="77777777" w:rsidR="0008168A" w:rsidRPr="00F32E88" w:rsidRDefault="0008168A" w:rsidP="00DE5815">
            <w:pPr>
              <w:rPr>
                <w:rFonts w:cs="Arial"/>
                <w:sz w:val="22"/>
                <w:szCs w:val="22"/>
              </w:rPr>
            </w:pPr>
            <w:r w:rsidRPr="002E4BB1">
              <w:rPr>
                <w:rFonts w:cs="Arial"/>
                <w:sz w:val="22"/>
                <w:szCs w:val="22"/>
              </w:rPr>
              <w:t>ensuring the effectiveness of laboratory activities?</w:t>
            </w:r>
          </w:p>
        </w:tc>
        <w:tc>
          <w:tcPr>
            <w:tcW w:w="1710" w:type="dxa"/>
            <w:tcBorders>
              <w:top w:val="single" w:sz="4" w:space="0" w:color="auto"/>
              <w:bottom w:val="single" w:sz="4" w:space="0" w:color="auto"/>
            </w:tcBorders>
          </w:tcPr>
          <w:p w14:paraId="1555E277" w14:textId="77777777" w:rsidR="0008168A" w:rsidRPr="00F32E88" w:rsidRDefault="0008168A" w:rsidP="00DE5815">
            <w:pPr>
              <w:rPr>
                <w:rFonts w:cs="Arial"/>
                <w:sz w:val="22"/>
                <w:szCs w:val="22"/>
              </w:rPr>
            </w:pPr>
          </w:p>
        </w:tc>
        <w:tc>
          <w:tcPr>
            <w:tcW w:w="1710" w:type="dxa"/>
            <w:tcBorders>
              <w:top w:val="single" w:sz="4" w:space="0" w:color="auto"/>
              <w:bottom w:val="single" w:sz="4" w:space="0" w:color="auto"/>
            </w:tcBorders>
            <w:shd w:val="clear" w:color="auto" w:fill="auto"/>
            <w:vAlign w:val="center"/>
          </w:tcPr>
          <w:p w14:paraId="151A4B0D" w14:textId="0EEF81DE" w:rsidR="0008168A" w:rsidRPr="00F32E88" w:rsidRDefault="0008168A" w:rsidP="00DE581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CBDF802" w14:textId="375B9179" w:rsidR="0008168A" w:rsidRPr="00F32E88" w:rsidRDefault="0008168A" w:rsidP="00DE5815">
            <w:pPr>
              <w:rPr>
                <w:rFonts w:cs="Arial"/>
                <w:sz w:val="22"/>
                <w:szCs w:val="22"/>
              </w:rPr>
            </w:pPr>
          </w:p>
        </w:tc>
      </w:tr>
      <w:tr w:rsidR="0008168A" w14:paraId="7C1D4349"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83AFB79" w14:textId="77777777" w:rsidR="0008168A" w:rsidRPr="00F32E88" w:rsidRDefault="0008168A" w:rsidP="00DE5815">
            <w:pPr>
              <w:jc w:val="center"/>
              <w:rPr>
                <w:rFonts w:cs="Arial"/>
                <w:sz w:val="22"/>
                <w:szCs w:val="22"/>
              </w:rPr>
            </w:pPr>
            <w:r>
              <w:rPr>
                <w:rFonts w:cs="Arial"/>
                <w:sz w:val="22"/>
                <w:szCs w:val="22"/>
              </w:rPr>
              <w:t>5.7</w:t>
            </w:r>
          </w:p>
        </w:tc>
        <w:tc>
          <w:tcPr>
            <w:tcW w:w="5637" w:type="dxa"/>
            <w:tcBorders>
              <w:top w:val="single" w:sz="4" w:space="0" w:color="auto"/>
              <w:bottom w:val="single" w:sz="4" w:space="0" w:color="auto"/>
            </w:tcBorders>
            <w:shd w:val="clear" w:color="auto" w:fill="auto"/>
            <w:vAlign w:val="center"/>
          </w:tcPr>
          <w:p w14:paraId="19CE307E" w14:textId="77777777" w:rsidR="0008168A" w:rsidRPr="00F32E88" w:rsidRDefault="0008168A" w:rsidP="00DE5815">
            <w:pPr>
              <w:rPr>
                <w:rFonts w:cs="Arial"/>
                <w:sz w:val="22"/>
                <w:szCs w:val="22"/>
              </w:rPr>
            </w:pPr>
            <w:r w:rsidRPr="002E4BB1">
              <w:rPr>
                <w:rFonts w:cs="Arial"/>
                <w:sz w:val="22"/>
                <w:szCs w:val="22"/>
              </w:rPr>
              <w:t>Does the laboratory management ensure that:</w:t>
            </w:r>
          </w:p>
        </w:tc>
        <w:tc>
          <w:tcPr>
            <w:tcW w:w="1710" w:type="dxa"/>
            <w:tcBorders>
              <w:top w:val="single" w:sz="4" w:space="0" w:color="auto"/>
              <w:bottom w:val="single" w:sz="4" w:space="0" w:color="auto"/>
            </w:tcBorders>
          </w:tcPr>
          <w:p w14:paraId="63FCED81" w14:textId="77777777" w:rsidR="0008168A" w:rsidRPr="00F32E88" w:rsidRDefault="0008168A" w:rsidP="00DE5815">
            <w:pPr>
              <w:rPr>
                <w:rFonts w:cs="Arial"/>
                <w:sz w:val="22"/>
                <w:szCs w:val="22"/>
              </w:rPr>
            </w:pPr>
          </w:p>
        </w:tc>
        <w:tc>
          <w:tcPr>
            <w:tcW w:w="1710" w:type="dxa"/>
            <w:tcBorders>
              <w:top w:val="single" w:sz="4" w:space="0" w:color="auto"/>
              <w:bottom w:val="single" w:sz="4" w:space="0" w:color="auto"/>
            </w:tcBorders>
            <w:shd w:val="clear" w:color="auto" w:fill="auto"/>
            <w:vAlign w:val="center"/>
          </w:tcPr>
          <w:p w14:paraId="756832BC" w14:textId="43CB2951" w:rsidR="0008168A" w:rsidRPr="00F32E88" w:rsidRDefault="0008168A" w:rsidP="00DE581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96F40FF" w14:textId="77777777" w:rsidR="0008168A" w:rsidRPr="00F32E88" w:rsidRDefault="0008168A" w:rsidP="00DE5815">
            <w:pPr>
              <w:rPr>
                <w:rFonts w:cs="Arial"/>
                <w:sz w:val="22"/>
                <w:szCs w:val="22"/>
              </w:rPr>
            </w:pPr>
          </w:p>
        </w:tc>
      </w:tr>
      <w:tr w:rsidR="0008168A" w14:paraId="12757796"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9AB40C2" w14:textId="77777777" w:rsidR="0008168A" w:rsidRPr="00F32E88" w:rsidRDefault="0008168A" w:rsidP="00DE5815">
            <w:pPr>
              <w:jc w:val="center"/>
              <w:rPr>
                <w:rFonts w:cs="Arial"/>
                <w:sz w:val="22"/>
                <w:szCs w:val="22"/>
              </w:rPr>
            </w:pPr>
            <w:r>
              <w:rPr>
                <w:rFonts w:cs="Arial"/>
                <w:sz w:val="22"/>
                <w:szCs w:val="22"/>
              </w:rPr>
              <w:t>5.</w:t>
            </w:r>
            <w:proofErr w:type="gramStart"/>
            <w:r>
              <w:rPr>
                <w:rFonts w:cs="Arial"/>
                <w:sz w:val="22"/>
                <w:szCs w:val="22"/>
              </w:rPr>
              <w:t>7.a</w:t>
            </w:r>
            <w:proofErr w:type="gramEnd"/>
          </w:p>
        </w:tc>
        <w:tc>
          <w:tcPr>
            <w:tcW w:w="5637" w:type="dxa"/>
            <w:tcBorders>
              <w:top w:val="single" w:sz="4" w:space="0" w:color="auto"/>
              <w:bottom w:val="single" w:sz="4" w:space="0" w:color="auto"/>
            </w:tcBorders>
            <w:shd w:val="clear" w:color="auto" w:fill="auto"/>
            <w:vAlign w:val="center"/>
          </w:tcPr>
          <w:p w14:paraId="09E0020F" w14:textId="77777777" w:rsidR="0008168A" w:rsidRPr="00F32E88" w:rsidRDefault="0008168A" w:rsidP="00DE5815">
            <w:pPr>
              <w:rPr>
                <w:rFonts w:cs="Arial"/>
                <w:sz w:val="22"/>
                <w:szCs w:val="22"/>
              </w:rPr>
            </w:pPr>
            <w:r w:rsidRPr="002E4BB1">
              <w:rPr>
                <w:rFonts w:cs="Arial"/>
                <w:sz w:val="22"/>
                <w:szCs w:val="22"/>
              </w:rPr>
              <w:t xml:space="preserve">communication takes place regarding the effectiveness of the management system and the </w:t>
            </w:r>
            <w:r>
              <w:rPr>
                <w:rFonts w:cs="Arial"/>
                <w:sz w:val="22"/>
                <w:szCs w:val="22"/>
              </w:rPr>
              <w:t>importance of meeting customers’</w:t>
            </w:r>
            <w:r w:rsidRPr="002E4BB1">
              <w:rPr>
                <w:rFonts w:cs="Arial"/>
                <w:sz w:val="22"/>
                <w:szCs w:val="22"/>
              </w:rPr>
              <w:t xml:space="preserve"> and other requirements;</w:t>
            </w:r>
          </w:p>
        </w:tc>
        <w:tc>
          <w:tcPr>
            <w:tcW w:w="1710" w:type="dxa"/>
            <w:tcBorders>
              <w:top w:val="single" w:sz="4" w:space="0" w:color="auto"/>
              <w:bottom w:val="single" w:sz="4" w:space="0" w:color="auto"/>
            </w:tcBorders>
          </w:tcPr>
          <w:p w14:paraId="2D93756F" w14:textId="77777777" w:rsidR="0008168A" w:rsidRPr="00F32E88" w:rsidRDefault="0008168A" w:rsidP="00DE5815">
            <w:pPr>
              <w:rPr>
                <w:rFonts w:cs="Arial"/>
                <w:sz w:val="22"/>
                <w:szCs w:val="22"/>
              </w:rPr>
            </w:pPr>
          </w:p>
        </w:tc>
        <w:tc>
          <w:tcPr>
            <w:tcW w:w="1710" w:type="dxa"/>
            <w:tcBorders>
              <w:top w:val="single" w:sz="4" w:space="0" w:color="auto"/>
              <w:bottom w:val="single" w:sz="4" w:space="0" w:color="auto"/>
            </w:tcBorders>
            <w:shd w:val="clear" w:color="auto" w:fill="auto"/>
            <w:vAlign w:val="center"/>
          </w:tcPr>
          <w:p w14:paraId="49DCDB23" w14:textId="77A5C56A" w:rsidR="0008168A" w:rsidRPr="00F32E88" w:rsidRDefault="0008168A" w:rsidP="00DE581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8CFAEE6" w14:textId="16830F3B" w:rsidR="0008168A" w:rsidRPr="00F32E88" w:rsidRDefault="0008168A" w:rsidP="00DE5815">
            <w:pPr>
              <w:rPr>
                <w:rFonts w:cs="Arial"/>
                <w:sz w:val="22"/>
                <w:szCs w:val="22"/>
              </w:rPr>
            </w:pPr>
          </w:p>
        </w:tc>
      </w:tr>
      <w:tr w:rsidR="0008168A" w14:paraId="58ADF084" w14:textId="77777777" w:rsidTr="0008168A">
        <w:trPr>
          <w:gridAfter w:val="2"/>
          <w:wAfter w:w="9969" w:type="dxa"/>
          <w:trHeight w:val="1088"/>
        </w:trPr>
        <w:tc>
          <w:tcPr>
            <w:tcW w:w="1260" w:type="dxa"/>
            <w:tcBorders>
              <w:top w:val="single" w:sz="4" w:space="0" w:color="auto"/>
              <w:left w:val="single" w:sz="4" w:space="0" w:color="auto"/>
              <w:bottom w:val="single" w:sz="4" w:space="0" w:color="auto"/>
            </w:tcBorders>
            <w:shd w:val="clear" w:color="auto" w:fill="auto"/>
            <w:vAlign w:val="center"/>
          </w:tcPr>
          <w:p w14:paraId="3F797AA7" w14:textId="77777777" w:rsidR="0008168A" w:rsidRPr="00F32E88" w:rsidRDefault="0008168A" w:rsidP="00DE5815">
            <w:pPr>
              <w:jc w:val="center"/>
              <w:rPr>
                <w:rFonts w:cs="Arial"/>
                <w:sz w:val="22"/>
                <w:szCs w:val="22"/>
              </w:rPr>
            </w:pPr>
            <w:r>
              <w:rPr>
                <w:rFonts w:cs="Arial"/>
                <w:sz w:val="22"/>
                <w:szCs w:val="22"/>
              </w:rPr>
              <w:t>5.</w:t>
            </w:r>
            <w:proofErr w:type="gramStart"/>
            <w:r>
              <w:rPr>
                <w:rFonts w:cs="Arial"/>
                <w:sz w:val="22"/>
                <w:szCs w:val="22"/>
              </w:rPr>
              <w:t>7.b</w:t>
            </w:r>
            <w:proofErr w:type="gramEnd"/>
          </w:p>
        </w:tc>
        <w:tc>
          <w:tcPr>
            <w:tcW w:w="5637" w:type="dxa"/>
            <w:tcBorders>
              <w:top w:val="single" w:sz="4" w:space="0" w:color="auto"/>
              <w:bottom w:val="single" w:sz="4" w:space="0" w:color="auto"/>
            </w:tcBorders>
            <w:shd w:val="clear" w:color="auto" w:fill="auto"/>
            <w:vAlign w:val="center"/>
          </w:tcPr>
          <w:p w14:paraId="3263253F" w14:textId="77777777" w:rsidR="0008168A" w:rsidRPr="00F32E88" w:rsidRDefault="0008168A" w:rsidP="00DE5815">
            <w:pPr>
              <w:rPr>
                <w:rFonts w:cs="Arial"/>
                <w:sz w:val="22"/>
                <w:szCs w:val="22"/>
              </w:rPr>
            </w:pPr>
            <w:r w:rsidRPr="002E4BB1">
              <w:rPr>
                <w:rFonts w:cs="Arial"/>
                <w:sz w:val="22"/>
                <w:szCs w:val="22"/>
              </w:rPr>
              <w:t>the integrity of the management system is maintained when changes to the management system are planned and implemented?</w:t>
            </w:r>
          </w:p>
        </w:tc>
        <w:tc>
          <w:tcPr>
            <w:tcW w:w="1710" w:type="dxa"/>
            <w:tcBorders>
              <w:top w:val="single" w:sz="4" w:space="0" w:color="auto"/>
              <w:bottom w:val="single" w:sz="4" w:space="0" w:color="auto"/>
            </w:tcBorders>
          </w:tcPr>
          <w:p w14:paraId="2A0FFA2E" w14:textId="77777777" w:rsidR="0008168A" w:rsidRPr="00F32E88" w:rsidRDefault="0008168A" w:rsidP="00DE5815">
            <w:pPr>
              <w:rPr>
                <w:rFonts w:cs="Arial"/>
                <w:sz w:val="22"/>
                <w:szCs w:val="22"/>
              </w:rPr>
            </w:pPr>
          </w:p>
        </w:tc>
        <w:tc>
          <w:tcPr>
            <w:tcW w:w="1710" w:type="dxa"/>
            <w:tcBorders>
              <w:top w:val="single" w:sz="4" w:space="0" w:color="auto"/>
              <w:bottom w:val="single" w:sz="4" w:space="0" w:color="auto"/>
            </w:tcBorders>
            <w:shd w:val="clear" w:color="auto" w:fill="auto"/>
            <w:vAlign w:val="center"/>
          </w:tcPr>
          <w:p w14:paraId="1C4FF84D" w14:textId="7BDEB699" w:rsidR="0008168A" w:rsidRPr="00F32E88" w:rsidRDefault="0008168A" w:rsidP="00DE581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2F55440" w14:textId="413EA198" w:rsidR="0008168A" w:rsidRPr="00F32E88" w:rsidRDefault="0008168A" w:rsidP="00DE5815">
            <w:pPr>
              <w:rPr>
                <w:rFonts w:cs="Arial"/>
                <w:sz w:val="22"/>
                <w:szCs w:val="22"/>
              </w:rPr>
            </w:pPr>
          </w:p>
        </w:tc>
      </w:tr>
      <w:tr w:rsidR="0008168A" w14:paraId="4602560B" w14:textId="4D4FDEE0"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23F0ECEB" w14:textId="77777777" w:rsidR="0008168A" w:rsidRPr="00F32E88" w:rsidRDefault="0008168A" w:rsidP="00DE5815">
            <w:pPr>
              <w:jc w:val="center"/>
              <w:rPr>
                <w:rFonts w:cs="Arial"/>
                <w:b/>
                <w:sz w:val="22"/>
                <w:szCs w:val="22"/>
              </w:rPr>
            </w:pPr>
            <w:r>
              <w:rPr>
                <w:rFonts w:cs="Arial"/>
                <w:b/>
                <w:sz w:val="22"/>
                <w:szCs w:val="22"/>
              </w:rPr>
              <w:t>6</w:t>
            </w:r>
          </w:p>
        </w:tc>
        <w:tc>
          <w:tcPr>
            <w:tcW w:w="5637" w:type="dxa"/>
            <w:tcBorders>
              <w:top w:val="single" w:sz="4" w:space="0" w:color="auto"/>
              <w:right w:val="single" w:sz="4" w:space="0" w:color="auto"/>
            </w:tcBorders>
            <w:shd w:val="clear" w:color="auto" w:fill="8DB3E2"/>
            <w:vAlign w:val="center"/>
          </w:tcPr>
          <w:p w14:paraId="6CBDBB99" w14:textId="77777777" w:rsidR="0008168A" w:rsidRPr="00F32E88" w:rsidRDefault="0008168A" w:rsidP="00DE5815">
            <w:pPr>
              <w:rPr>
                <w:rFonts w:cs="Arial"/>
                <w:b/>
                <w:sz w:val="22"/>
                <w:szCs w:val="22"/>
              </w:rPr>
            </w:pPr>
            <w:r w:rsidRPr="00841DB4">
              <w:rPr>
                <w:rFonts w:cs="Arial"/>
                <w:b/>
                <w:sz w:val="22"/>
                <w:szCs w:val="22"/>
              </w:rPr>
              <w:t>Resource requirements</w:t>
            </w:r>
          </w:p>
        </w:tc>
        <w:tc>
          <w:tcPr>
            <w:tcW w:w="1710" w:type="dxa"/>
            <w:tcBorders>
              <w:top w:val="single" w:sz="4" w:space="0" w:color="auto"/>
              <w:right w:val="single" w:sz="4" w:space="0" w:color="auto"/>
            </w:tcBorders>
            <w:shd w:val="clear" w:color="auto" w:fill="8DB3E2"/>
          </w:tcPr>
          <w:p w14:paraId="0C261916" w14:textId="77777777" w:rsidR="0008168A" w:rsidRPr="00841DB4" w:rsidRDefault="0008168A" w:rsidP="00DE5815">
            <w:pPr>
              <w:rPr>
                <w:rFonts w:cs="Arial"/>
                <w:b/>
                <w:sz w:val="22"/>
                <w:szCs w:val="22"/>
              </w:rPr>
            </w:pPr>
          </w:p>
        </w:tc>
      </w:tr>
      <w:tr w:rsidR="0008168A" w14:paraId="30BA6598" w14:textId="6F006EF6"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2ABADE0" w14:textId="77777777" w:rsidR="0008168A" w:rsidRPr="00F32E88" w:rsidRDefault="0008168A" w:rsidP="00DE5815">
            <w:pPr>
              <w:jc w:val="center"/>
              <w:rPr>
                <w:rFonts w:cs="Arial"/>
                <w:b/>
                <w:sz w:val="22"/>
                <w:szCs w:val="22"/>
              </w:rPr>
            </w:pPr>
            <w:r>
              <w:rPr>
                <w:rFonts w:cs="Arial"/>
                <w:b/>
                <w:sz w:val="22"/>
                <w:szCs w:val="22"/>
              </w:rPr>
              <w:t>6.1</w:t>
            </w:r>
          </w:p>
        </w:tc>
        <w:tc>
          <w:tcPr>
            <w:tcW w:w="5637" w:type="dxa"/>
            <w:tcBorders>
              <w:bottom w:val="single" w:sz="4" w:space="0" w:color="auto"/>
              <w:right w:val="single" w:sz="4" w:space="0" w:color="auto"/>
            </w:tcBorders>
            <w:shd w:val="clear" w:color="auto" w:fill="8DB3E2"/>
            <w:vAlign w:val="center"/>
          </w:tcPr>
          <w:p w14:paraId="6F3A47F5" w14:textId="77777777" w:rsidR="0008168A" w:rsidRPr="00841DB4" w:rsidRDefault="0008168A" w:rsidP="00DE5815">
            <w:pPr>
              <w:rPr>
                <w:rFonts w:cs="Arial"/>
                <w:b/>
                <w:sz w:val="22"/>
                <w:szCs w:val="22"/>
              </w:rPr>
            </w:pPr>
            <w:r w:rsidRPr="00841DB4">
              <w:rPr>
                <w:rFonts w:cs="Arial"/>
                <w:b/>
                <w:sz w:val="22"/>
                <w:szCs w:val="22"/>
              </w:rPr>
              <w:t>General</w:t>
            </w:r>
          </w:p>
        </w:tc>
        <w:tc>
          <w:tcPr>
            <w:tcW w:w="1710" w:type="dxa"/>
            <w:tcBorders>
              <w:bottom w:val="single" w:sz="4" w:space="0" w:color="auto"/>
              <w:right w:val="single" w:sz="4" w:space="0" w:color="auto"/>
            </w:tcBorders>
            <w:shd w:val="clear" w:color="auto" w:fill="8DB3E2"/>
          </w:tcPr>
          <w:p w14:paraId="7EADD357" w14:textId="77777777" w:rsidR="0008168A" w:rsidRPr="00841DB4" w:rsidRDefault="0008168A" w:rsidP="00DE5815">
            <w:pPr>
              <w:rPr>
                <w:rFonts w:cs="Arial"/>
                <w:b/>
                <w:sz w:val="22"/>
                <w:szCs w:val="22"/>
              </w:rPr>
            </w:pPr>
          </w:p>
        </w:tc>
      </w:tr>
      <w:tr w:rsidR="0008168A" w14:paraId="1F14AF00"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79D832CF" w14:textId="77777777" w:rsidR="0008168A" w:rsidRPr="00F32E88" w:rsidRDefault="0008168A" w:rsidP="00E067E7">
            <w:pPr>
              <w:jc w:val="center"/>
              <w:rPr>
                <w:rFonts w:cs="Arial"/>
                <w:sz w:val="22"/>
                <w:szCs w:val="22"/>
              </w:rPr>
            </w:pPr>
            <w:r>
              <w:rPr>
                <w:rFonts w:cs="Arial"/>
                <w:sz w:val="22"/>
                <w:szCs w:val="22"/>
              </w:rPr>
              <w:t>6.1</w:t>
            </w:r>
          </w:p>
        </w:tc>
        <w:tc>
          <w:tcPr>
            <w:tcW w:w="5637" w:type="dxa"/>
            <w:tcBorders>
              <w:top w:val="single" w:sz="4" w:space="0" w:color="auto"/>
              <w:bottom w:val="single" w:sz="4" w:space="0" w:color="auto"/>
            </w:tcBorders>
            <w:shd w:val="clear" w:color="auto" w:fill="auto"/>
            <w:vAlign w:val="center"/>
          </w:tcPr>
          <w:p w14:paraId="7622310C" w14:textId="77777777" w:rsidR="0008168A" w:rsidRPr="00F32E88" w:rsidRDefault="0008168A" w:rsidP="00E067E7">
            <w:pPr>
              <w:rPr>
                <w:rFonts w:cs="Arial"/>
                <w:sz w:val="22"/>
                <w:szCs w:val="22"/>
              </w:rPr>
            </w:pPr>
            <w:r w:rsidRPr="002E4BB1">
              <w:rPr>
                <w:rFonts w:cs="Arial"/>
                <w:sz w:val="22"/>
                <w:szCs w:val="22"/>
              </w:rPr>
              <w:t>Does the laboratory have available the personnel, facilities, equipment, systems and support services necessary to manage and perform its laboratory activities</w:t>
            </w:r>
            <w:r>
              <w:rPr>
                <w:rFonts w:cs="Arial"/>
                <w:sz w:val="22"/>
                <w:szCs w:val="22"/>
              </w:rPr>
              <w:t>?</w:t>
            </w:r>
          </w:p>
        </w:tc>
        <w:tc>
          <w:tcPr>
            <w:tcW w:w="1710" w:type="dxa"/>
            <w:tcBorders>
              <w:top w:val="single" w:sz="4" w:space="0" w:color="auto"/>
              <w:bottom w:val="single" w:sz="4" w:space="0" w:color="auto"/>
            </w:tcBorders>
          </w:tcPr>
          <w:p w14:paraId="42048A8C"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2E93C949" w14:textId="4C505CCA"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69DCED5" w14:textId="753E6CC4" w:rsidR="0008168A" w:rsidRPr="00F32E88" w:rsidRDefault="0008168A" w:rsidP="00E067E7">
            <w:pPr>
              <w:rPr>
                <w:rFonts w:cs="Arial"/>
                <w:sz w:val="22"/>
                <w:szCs w:val="22"/>
              </w:rPr>
            </w:pPr>
          </w:p>
        </w:tc>
      </w:tr>
      <w:tr w:rsidR="0008168A" w14:paraId="66CAB8C6" w14:textId="0DAA3FAB" w:rsidTr="0008168A">
        <w:trPr>
          <w:trHeight w:val="432"/>
        </w:trPr>
        <w:tc>
          <w:tcPr>
            <w:tcW w:w="1260" w:type="dxa"/>
            <w:tcBorders>
              <w:top w:val="single" w:sz="4" w:space="0" w:color="auto"/>
              <w:left w:val="single" w:sz="4" w:space="0" w:color="auto"/>
              <w:bottom w:val="single" w:sz="4" w:space="0" w:color="auto"/>
            </w:tcBorders>
            <w:shd w:val="clear" w:color="auto" w:fill="8DB3E2"/>
            <w:vAlign w:val="center"/>
          </w:tcPr>
          <w:p w14:paraId="778A62F2" w14:textId="77777777" w:rsidR="0008168A" w:rsidRPr="00F32E88" w:rsidRDefault="0008168A" w:rsidP="00E067E7">
            <w:pPr>
              <w:jc w:val="center"/>
              <w:rPr>
                <w:rFonts w:cs="Arial"/>
                <w:b/>
                <w:sz w:val="22"/>
                <w:szCs w:val="22"/>
              </w:rPr>
            </w:pPr>
            <w:r>
              <w:rPr>
                <w:rFonts w:cs="Arial"/>
                <w:b/>
                <w:sz w:val="22"/>
                <w:szCs w:val="22"/>
              </w:rPr>
              <w:t>6.2</w:t>
            </w:r>
          </w:p>
        </w:tc>
        <w:tc>
          <w:tcPr>
            <w:tcW w:w="5637" w:type="dxa"/>
            <w:tcBorders>
              <w:top w:val="single" w:sz="4" w:space="0" w:color="auto"/>
              <w:bottom w:val="single" w:sz="4" w:space="0" w:color="auto"/>
              <w:right w:val="single" w:sz="4" w:space="0" w:color="auto"/>
            </w:tcBorders>
            <w:shd w:val="clear" w:color="auto" w:fill="8DB3E2"/>
            <w:vAlign w:val="center"/>
          </w:tcPr>
          <w:p w14:paraId="1302D6DA" w14:textId="77777777" w:rsidR="0008168A" w:rsidRPr="00841DB4" w:rsidRDefault="0008168A" w:rsidP="00E067E7">
            <w:pPr>
              <w:rPr>
                <w:rFonts w:cs="Arial"/>
                <w:b/>
                <w:sz w:val="22"/>
                <w:szCs w:val="22"/>
              </w:rPr>
            </w:pPr>
            <w:r>
              <w:rPr>
                <w:rFonts w:cs="Arial"/>
                <w:b/>
                <w:sz w:val="22"/>
                <w:szCs w:val="22"/>
              </w:rPr>
              <w:t>Personnel</w:t>
            </w:r>
          </w:p>
        </w:tc>
        <w:tc>
          <w:tcPr>
            <w:tcW w:w="1710" w:type="dxa"/>
          </w:tcPr>
          <w:p w14:paraId="7A0654E9" w14:textId="77777777" w:rsidR="0008168A" w:rsidRDefault="0008168A" w:rsidP="00E067E7"/>
        </w:tc>
        <w:tc>
          <w:tcPr>
            <w:tcW w:w="7414" w:type="dxa"/>
            <w:gridSpan w:val="4"/>
          </w:tcPr>
          <w:p w14:paraId="57592B82" w14:textId="7B54A9E3" w:rsidR="0008168A" w:rsidRDefault="0008168A" w:rsidP="00E067E7"/>
        </w:tc>
        <w:tc>
          <w:tcPr>
            <w:tcW w:w="7414" w:type="dxa"/>
            <w:vAlign w:val="center"/>
          </w:tcPr>
          <w:p w14:paraId="12E6F066" w14:textId="77777777" w:rsidR="0008168A" w:rsidRDefault="0008168A" w:rsidP="00E067E7"/>
        </w:tc>
      </w:tr>
      <w:tr w:rsidR="0008168A" w14:paraId="02AEFC75"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0A1F7274" w14:textId="77777777" w:rsidR="0008168A" w:rsidRPr="003B0388" w:rsidRDefault="0008168A" w:rsidP="00E067E7">
            <w:pPr>
              <w:jc w:val="center"/>
              <w:rPr>
                <w:rFonts w:cs="Arial"/>
                <w:sz w:val="22"/>
                <w:szCs w:val="22"/>
              </w:rPr>
            </w:pPr>
            <w:r w:rsidRPr="003B0388">
              <w:rPr>
                <w:rFonts w:cs="Arial"/>
                <w:sz w:val="22"/>
                <w:szCs w:val="22"/>
              </w:rPr>
              <w:t>6.2.1</w:t>
            </w:r>
          </w:p>
        </w:tc>
        <w:tc>
          <w:tcPr>
            <w:tcW w:w="5637" w:type="dxa"/>
            <w:tcBorders>
              <w:top w:val="single" w:sz="4" w:space="0" w:color="auto"/>
              <w:bottom w:val="single" w:sz="4" w:space="0" w:color="auto"/>
            </w:tcBorders>
            <w:shd w:val="clear" w:color="auto" w:fill="auto"/>
            <w:vAlign w:val="center"/>
          </w:tcPr>
          <w:p w14:paraId="73767C8B" w14:textId="77777777" w:rsidR="0008168A" w:rsidRPr="003B0388" w:rsidRDefault="0008168A" w:rsidP="00E067E7">
            <w:pPr>
              <w:rPr>
                <w:rFonts w:cs="Arial"/>
                <w:sz w:val="22"/>
                <w:szCs w:val="22"/>
              </w:rPr>
            </w:pPr>
            <w:r w:rsidRPr="002E4BB1">
              <w:rPr>
                <w:rFonts w:cs="Arial"/>
                <w:sz w:val="22"/>
                <w:szCs w:val="22"/>
              </w:rPr>
              <w:t>Do all personnel of the laboratory, either internal or external, that could influence the laboratory activities act impartially, are competent and work in</w:t>
            </w:r>
            <w:r>
              <w:rPr>
                <w:rFonts w:cs="Arial"/>
                <w:sz w:val="22"/>
                <w:szCs w:val="22"/>
              </w:rPr>
              <w:t xml:space="preserve"> accordance with the laboratory’</w:t>
            </w:r>
            <w:r w:rsidRPr="002E4BB1">
              <w:rPr>
                <w:rFonts w:cs="Arial"/>
                <w:sz w:val="22"/>
                <w:szCs w:val="22"/>
              </w:rPr>
              <w:t>s management system?</w:t>
            </w:r>
          </w:p>
        </w:tc>
        <w:tc>
          <w:tcPr>
            <w:tcW w:w="1710" w:type="dxa"/>
            <w:tcBorders>
              <w:top w:val="single" w:sz="4" w:space="0" w:color="auto"/>
              <w:bottom w:val="single" w:sz="4" w:space="0" w:color="auto"/>
            </w:tcBorders>
          </w:tcPr>
          <w:p w14:paraId="2FCA6164"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1DB1707D" w14:textId="21C8CF6E"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B35313E" w14:textId="77777777" w:rsidR="0008168A" w:rsidRPr="00F32E88" w:rsidRDefault="0008168A" w:rsidP="00E067E7">
            <w:pPr>
              <w:rPr>
                <w:rFonts w:cs="Arial"/>
                <w:sz w:val="22"/>
                <w:szCs w:val="22"/>
              </w:rPr>
            </w:pPr>
          </w:p>
        </w:tc>
      </w:tr>
      <w:tr w:rsidR="0008168A" w14:paraId="30D86F70"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0E17BB52" w14:textId="77777777" w:rsidR="0008168A" w:rsidRPr="003B0388" w:rsidRDefault="0008168A" w:rsidP="00E067E7">
            <w:pPr>
              <w:jc w:val="center"/>
              <w:rPr>
                <w:rFonts w:cs="Arial"/>
                <w:sz w:val="22"/>
                <w:szCs w:val="22"/>
              </w:rPr>
            </w:pPr>
            <w:r>
              <w:rPr>
                <w:rFonts w:cs="Arial"/>
                <w:sz w:val="22"/>
                <w:szCs w:val="22"/>
              </w:rPr>
              <w:lastRenderedPageBreak/>
              <w:t>6.2.2</w:t>
            </w:r>
          </w:p>
        </w:tc>
        <w:tc>
          <w:tcPr>
            <w:tcW w:w="5637" w:type="dxa"/>
            <w:tcBorders>
              <w:top w:val="single" w:sz="4" w:space="0" w:color="auto"/>
              <w:bottom w:val="single" w:sz="4" w:space="0" w:color="auto"/>
            </w:tcBorders>
            <w:shd w:val="clear" w:color="auto" w:fill="auto"/>
            <w:vAlign w:val="center"/>
          </w:tcPr>
          <w:p w14:paraId="3F79EFB7" w14:textId="77777777" w:rsidR="0008168A" w:rsidRPr="00F32E88" w:rsidRDefault="0008168A" w:rsidP="00E067E7">
            <w:pPr>
              <w:rPr>
                <w:rFonts w:cs="Arial"/>
                <w:sz w:val="22"/>
                <w:szCs w:val="22"/>
              </w:rPr>
            </w:pPr>
            <w:r w:rsidRPr="002E4BB1">
              <w:rPr>
                <w:rFonts w:cs="Arial"/>
                <w:sz w:val="22"/>
                <w:szCs w:val="22"/>
              </w:rPr>
              <w:t>Does the laboratory document the competence requirements for each function influencing the results of laboratory activities, including requirements for education, qualification, training, technical knowledge, skills and experience?</w:t>
            </w:r>
          </w:p>
        </w:tc>
        <w:tc>
          <w:tcPr>
            <w:tcW w:w="1710" w:type="dxa"/>
            <w:tcBorders>
              <w:top w:val="single" w:sz="4" w:space="0" w:color="auto"/>
              <w:bottom w:val="single" w:sz="4" w:space="0" w:color="auto"/>
            </w:tcBorders>
          </w:tcPr>
          <w:p w14:paraId="3B5E0BF9"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1ED2C189" w14:textId="162C44F4"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6575EB1" w14:textId="15252287" w:rsidR="0008168A" w:rsidRPr="00F32E88" w:rsidRDefault="0008168A" w:rsidP="00E067E7">
            <w:pPr>
              <w:rPr>
                <w:rFonts w:cs="Arial"/>
                <w:sz w:val="22"/>
                <w:szCs w:val="22"/>
              </w:rPr>
            </w:pPr>
          </w:p>
        </w:tc>
      </w:tr>
      <w:tr w:rsidR="0008168A" w14:paraId="17B29372"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7A37EBEF" w14:textId="77777777" w:rsidR="0008168A" w:rsidRPr="00C92ED4" w:rsidRDefault="0008168A" w:rsidP="00E067E7">
            <w:pPr>
              <w:jc w:val="center"/>
              <w:rPr>
                <w:rFonts w:cs="Arial"/>
                <w:sz w:val="22"/>
                <w:szCs w:val="22"/>
              </w:rPr>
            </w:pPr>
            <w:r w:rsidRPr="00C92ED4">
              <w:rPr>
                <w:rFonts w:cs="Arial"/>
                <w:sz w:val="22"/>
                <w:szCs w:val="22"/>
              </w:rPr>
              <w:t>6.2.3</w:t>
            </w:r>
          </w:p>
        </w:tc>
        <w:tc>
          <w:tcPr>
            <w:tcW w:w="5637" w:type="dxa"/>
            <w:tcBorders>
              <w:top w:val="single" w:sz="4" w:space="0" w:color="auto"/>
              <w:bottom w:val="single" w:sz="4" w:space="0" w:color="auto"/>
            </w:tcBorders>
            <w:shd w:val="clear" w:color="auto" w:fill="auto"/>
            <w:vAlign w:val="center"/>
          </w:tcPr>
          <w:p w14:paraId="4E631E45" w14:textId="77777777" w:rsidR="0008168A" w:rsidRPr="00C92ED4" w:rsidRDefault="0008168A" w:rsidP="00E067E7">
            <w:pPr>
              <w:rPr>
                <w:rFonts w:cs="Arial"/>
                <w:sz w:val="22"/>
                <w:szCs w:val="22"/>
              </w:rPr>
            </w:pPr>
            <w:r w:rsidRPr="00C92ED4">
              <w:rPr>
                <w:rFonts w:cs="Arial"/>
                <w:sz w:val="22"/>
                <w:szCs w:val="22"/>
              </w:rPr>
              <w:t>Does the laboratory ensure that the personnel have the competence to perform laboratory activities for which they are responsible and to evaluate the significance of deviations?</w:t>
            </w:r>
          </w:p>
        </w:tc>
        <w:tc>
          <w:tcPr>
            <w:tcW w:w="1710" w:type="dxa"/>
            <w:tcBorders>
              <w:top w:val="single" w:sz="4" w:space="0" w:color="auto"/>
              <w:bottom w:val="single" w:sz="4" w:space="0" w:color="auto"/>
            </w:tcBorders>
          </w:tcPr>
          <w:p w14:paraId="261EE1FA"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7D392505" w14:textId="3B9389EB"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44E3777" w14:textId="3E676890" w:rsidR="0008168A" w:rsidRPr="00F32E88" w:rsidRDefault="0008168A" w:rsidP="00E067E7">
            <w:pPr>
              <w:rPr>
                <w:rFonts w:cs="Arial"/>
                <w:sz w:val="22"/>
                <w:szCs w:val="22"/>
              </w:rPr>
            </w:pPr>
          </w:p>
        </w:tc>
      </w:tr>
      <w:tr w:rsidR="0008168A" w14:paraId="03E08023"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8CF2D45" w14:textId="77777777" w:rsidR="0008168A" w:rsidRPr="003B0388" w:rsidRDefault="0008168A" w:rsidP="00E067E7">
            <w:pPr>
              <w:jc w:val="center"/>
              <w:rPr>
                <w:rFonts w:cs="Arial"/>
                <w:sz w:val="22"/>
                <w:szCs w:val="22"/>
              </w:rPr>
            </w:pPr>
            <w:r>
              <w:rPr>
                <w:rFonts w:cs="Arial"/>
                <w:sz w:val="22"/>
                <w:szCs w:val="22"/>
              </w:rPr>
              <w:t>6.2.4</w:t>
            </w:r>
          </w:p>
        </w:tc>
        <w:tc>
          <w:tcPr>
            <w:tcW w:w="5637" w:type="dxa"/>
            <w:tcBorders>
              <w:top w:val="single" w:sz="4" w:space="0" w:color="auto"/>
              <w:bottom w:val="single" w:sz="4" w:space="0" w:color="auto"/>
            </w:tcBorders>
            <w:shd w:val="clear" w:color="auto" w:fill="auto"/>
            <w:vAlign w:val="center"/>
          </w:tcPr>
          <w:p w14:paraId="7F087406" w14:textId="77777777" w:rsidR="0008168A" w:rsidRPr="00F32E88" w:rsidRDefault="0008168A" w:rsidP="00E067E7">
            <w:pPr>
              <w:rPr>
                <w:rFonts w:cs="Arial"/>
                <w:sz w:val="22"/>
                <w:szCs w:val="22"/>
              </w:rPr>
            </w:pPr>
            <w:r>
              <w:rPr>
                <w:rFonts w:cs="Arial"/>
                <w:sz w:val="22"/>
                <w:szCs w:val="22"/>
              </w:rPr>
              <w:t>Do</w:t>
            </w:r>
            <w:r w:rsidRPr="002E4BB1">
              <w:rPr>
                <w:rFonts w:cs="Arial"/>
                <w:sz w:val="22"/>
                <w:szCs w:val="22"/>
              </w:rPr>
              <w:t>es the management of the laboratory communicate to personnel their duties, responsibilities and authorities?</w:t>
            </w:r>
          </w:p>
        </w:tc>
        <w:tc>
          <w:tcPr>
            <w:tcW w:w="1710" w:type="dxa"/>
            <w:tcBorders>
              <w:top w:val="single" w:sz="4" w:space="0" w:color="auto"/>
              <w:bottom w:val="single" w:sz="4" w:space="0" w:color="auto"/>
            </w:tcBorders>
          </w:tcPr>
          <w:p w14:paraId="2A14FFB8"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520541C" w14:textId="4870CA7D"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4771AB" w14:textId="5908C7AA" w:rsidR="0008168A" w:rsidRPr="00F32E88" w:rsidRDefault="0008168A" w:rsidP="00E067E7">
            <w:pPr>
              <w:rPr>
                <w:rFonts w:cs="Arial"/>
                <w:sz w:val="22"/>
                <w:szCs w:val="22"/>
              </w:rPr>
            </w:pPr>
          </w:p>
        </w:tc>
      </w:tr>
      <w:tr w:rsidR="0008168A" w14:paraId="3FE4F3E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6A06CCB" w14:textId="77777777" w:rsidR="0008168A" w:rsidRPr="00C92ED4" w:rsidRDefault="0008168A" w:rsidP="00E067E7">
            <w:pPr>
              <w:jc w:val="center"/>
              <w:rPr>
                <w:rFonts w:cs="Arial"/>
                <w:sz w:val="22"/>
                <w:szCs w:val="22"/>
              </w:rPr>
            </w:pPr>
            <w:r w:rsidRPr="00C92ED4">
              <w:rPr>
                <w:rFonts w:cs="Arial"/>
                <w:sz w:val="22"/>
                <w:szCs w:val="22"/>
              </w:rPr>
              <w:t>6.2.5</w:t>
            </w:r>
          </w:p>
        </w:tc>
        <w:tc>
          <w:tcPr>
            <w:tcW w:w="5637" w:type="dxa"/>
            <w:tcBorders>
              <w:top w:val="single" w:sz="4" w:space="0" w:color="auto"/>
              <w:bottom w:val="single" w:sz="4" w:space="0" w:color="auto"/>
            </w:tcBorders>
            <w:shd w:val="clear" w:color="auto" w:fill="auto"/>
            <w:vAlign w:val="center"/>
          </w:tcPr>
          <w:p w14:paraId="637A9CC8" w14:textId="77777777" w:rsidR="0008168A" w:rsidRDefault="0008168A" w:rsidP="00E067E7">
            <w:pPr>
              <w:rPr>
                <w:rFonts w:eastAsia="Calibri" w:cs="Arial"/>
                <w:b/>
                <w:spacing w:val="-1"/>
                <w:sz w:val="22"/>
                <w:szCs w:val="22"/>
              </w:rPr>
            </w:pPr>
            <w:r w:rsidRPr="00C92ED4">
              <w:rPr>
                <w:rFonts w:cs="Arial"/>
                <w:sz w:val="22"/>
                <w:szCs w:val="22"/>
              </w:rPr>
              <w:t xml:space="preserve">Does the laboratory have </w:t>
            </w:r>
            <w:r w:rsidRPr="00C92ED4">
              <w:rPr>
                <w:rFonts w:cs="Arial"/>
                <w:b/>
                <w:sz w:val="22"/>
                <w:szCs w:val="22"/>
              </w:rPr>
              <w:t>procedure</w:t>
            </w:r>
            <w:r w:rsidRPr="00C92ED4">
              <w:rPr>
                <w:rFonts w:cs="Arial"/>
                <w:sz w:val="22"/>
                <w:szCs w:val="22"/>
              </w:rPr>
              <w:t xml:space="preserve">(s) and retain </w:t>
            </w:r>
            <w:r w:rsidRPr="00C92ED4">
              <w:rPr>
                <w:rFonts w:cs="Arial"/>
                <w:b/>
                <w:sz w:val="22"/>
                <w:szCs w:val="22"/>
              </w:rPr>
              <w:t>records</w:t>
            </w:r>
            <w:r w:rsidRPr="00C92ED4">
              <w:rPr>
                <w:rFonts w:cs="Arial"/>
                <w:sz w:val="22"/>
                <w:szCs w:val="22"/>
              </w:rPr>
              <w:t xml:space="preserve"> for:</w:t>
            </w:r>
            <w:r w:rsidRPr="00C92ED4">
              <w:rPr>
                <w:rFonts w:eastAsia="Calibri" w:cs="Arial"/>
                <w:b/>
                <w:spacing w:val="-1"/>
                <w:sz w:val="22"/>
                <w:szCs w:val="22"/>
              </w:rPr>
              <w:t xml:space="preserve"> </w:t>
            </w:r>
          </w:p>
          <w:p w14:paraId="71DD9A37" w14:textId="77777777" w:rsidR="0008168A" w:rsidRPr="00C92ED4" w:rsidRDefault="0008168A" w:rsidP="00E067E7">
            <w:pPr>
              <w:rPr>
                <w:rFonts w:cs="Arial"/>
                <w:sz w:val="22"/>
                <w:szCs w:val="22"/>
              </w:rPr>
            </w:pPr>
            <w:r w:rsidRPr="00C92ED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FEC11A5"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0A6AD23" w14:textId="482F76C4"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54CD71B" w14:textId="77777777" w:rsidR="0008168A" w:rsidRPr="00F32E88" w:rsidRDefault="0008168A" w:rsidP="00E067E7">
            <w:pPr>
              <w:rPr>
                <w:rFonts w:cs="Arial"/>
                <w:sz w:val="22"/>
                <w:szCs w:val="22"/>
              </w:rPr>
            </w:pPr>
          </w:p>
        </w:tc>
      </w:tr>
      <w:tr w:rsidR="0008168A" w14:paraId="422E10A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D6E1377" w14:textId="77777777" w:rsidR="0008168A" w:rsidRPr="00C92ED4" w:rsidRDefault="0008168A" w:rsidP="00E067E7">
            <w:pPr>
              <w:jc w:val="center"/>
              <w:rPr>
                <w:rFonts w:cs="Arial"/>
                <w:sz w:val="22"/>
                <w:szCs w:val="22"/>
              </w:rPr>
            </w:pPr>
            <w:r w:rsidRPr="00C92ED4">
              <w:rPr>
                <w:rFonts w:cs="Arial"/>
                <w:sz w:val="22"/>
                <w:szCs w:val="22"/>
              </w:rPr>
              <w:t>6.2.</w:t>
            </w:r>
            <w:proofErr w:type="gramStart"/>
            <w:r w:rsidRPr="00C92ED4">
              <w:rPr>
                <w:rFonts w:cs="Arial"/>
                <w:sz w:val="22"/>
                <w:szCs w:val="22"/>
              </w:rPr>
              <w:t>5.a</w:t>
            </w:r>
            <w:proofErr w:type="gramEnd"/>
          </w:p>
        </w:tc>
        <w:tc>
          <w:tcPr>
            <w:tcW w:w="5637" w:type="dxa"/>
            <w:tcBorders>
              <w:top w:val="single" w:sz="4" w:space="0" w:color="auto"/>
              <w:bottom w:val="single" w:sz="4" w:space="0" w:color="auto"/>
            </w:tcBorders>
            <w:shd w:val="clear" w:color="auto" w:fill="auto"/>
            <w:vAlign w:val="center"/>
          </w:tcPr>
          <w:p w14:paraId="12ED87E9" w14:textId="77777777" w:rsidR="0008168A" w:rsidRPr="00C92ED4" w:rsidRDefault="0008168A" w:rsidP="00E067E7">
            <w:pPr>
              <w:rPr>
                <w:rFonts w:cs="Arial"/>
                <w:sz w:val="22"/>
                <w:szCs w:val="22"/>
              </w:rPr>
            </w:pPr>
            <w:r w:rsidRPr="00C92ED4">
              <w:rPr>
                <w:rFonts w:cs="Arial"/>
                <w:sz w:val="22"/>
                <w:szCs w:val="22"/>
              </w:rPr>
              <w:t>determining the competence requirements;</w:t>
            </w:r>
          </w:p>
        </w:tc>
        <w:tc>
          <w:tcPr>
            <w:tcW w:w="1710" w:type="dxa"/>
            <w:tcBorders>
              <w:top w:val="single" w:sz="4" w:space="0" w:color="auto"/>
              <w:bottom w:val="single" w:sz="4" w:space="0" w:color="auto"/>
            </w:tcBorders>
          </w:tcPr>
          <w:p w14:paraId="7EFED8FA"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19C7DAD" w14:textId="3C64B84B"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B8E03A0" w14:textId="77777777" w:rsidR="0008168A" w:rsidRPr="00F32E88" w:rsidRDefault="0008168A" w:rsidP="00E067E7">
            <w:pPr>
              <w:rPr>
                <w:rFonts w:cs="Arial"/>
                <w:sz w:val="22"/>
                <w:szCs w:val="22"/>
              </w:rPr>
            </w:pPr>
          </w:p>
        </w:tc>
      </w:tr>
      <w:tr w:rsidR="0008168A" w14:paraId="44DF905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C41C1E3" w14:textId="77777777" w:rsidR="0008168A" w:rsidRPr="00C92ED4" w:rsidRDefault="0008168A" w:rsidP="00E067E7">
            <w:pPr>
              <w:jc w:val="center"/>
              <w:rPr>
                <w:rFonts w:cs="Arial"/>
                <w:sz w:val="22"/>
                <w:szCs w:val="22"/>
              </w:rPr>
            </w:pPr>
            <w:r w:rsidRPr="00C92ED4">
              <w:rPr>
                <w:rFonts w:cs="Arial"/>
                <w:sz w:val="22"/>
                <w:szCs w:val="22"/>
              </w:rPr>
              <w:t>6.2.</w:t>
            </w:r>
            <w:proofErr w:type="gramStart"/>
            <w:r w:rsidRPr="00C92ED4">
              <w:rPr>
                <w:rFonts w:cs="Arial"/>
                <w:sz w:val="22"/>
                <w:szCs w:val="22"/>
              </w:rPr>
              <w:t>5.b</w:t>
            </w:r>
            <w:proofErr w:type="gramEnd"/>
          </w:p>
        </w:tc>
        <w:tc>
          <w:tcPr>
            <w:tcW w:w="5637" w:type="dxa"/>
            <w:tcBorders>
              <w:top w:val="single" w:sz="4" w:space="0" w:color="auto"/>
              <w:bottom w:val="single" w:sz="4" w:space="0" w:color="auto"/>
            </w:tcBorders>
            <w:shd w:val="clear" w:color="auto" w:fill="auto"/>
            <w:vAlign w:val="center"/>
          </w:tcPr>
          <w:p w14:paraId="01B81EE6" w14:textId="77777777" w:rsidR="0008168A" w:rsidRPr="00C92ED4" w:rsidRDefault="0008168A" w:rsidP="00E067E7">
            <w:pPr>
              <w:rPr>
                <w:rFonts w:cs="Arial"/>
                <w:sz w:val="22"/>
                <w:szCs w:val="22"/>
              </w:rPr>
            </w:pPr>
            <w:r w:rsidRPr="00C92ED4">
              <w:rPr>
                <w:rFonts w:cs="Arial"/>
                <w:sz w:val="22"/>
                <w:szCs w:val="22"/>
              </w:rPr>
              <w:t>selection of personnel;</w:t>
            </w:r>
          </w:p>
        </w:tc>
        <w:tc>
          <w:tcPr>
            <w:tcW w:w="1710" w:type="dxa"/>
            <w:tcBorders>
              <w:top w:val="single" w:sz="4" w:space="0" w:color="auto"/>
              <w:bottom w:val="single" w:sz="4" w:space="0" w:color="auto"/>
            </w:tcBorders>
          </w:tcPr>
          <w:p w14:paraId="295595D9"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25AFACED" w14:textId="46258B16"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F89CF38" w14:textId="77777777" w:rsidR="0008168A" w:rsidRPr="00F32E88" w:rsidRDefault="0008168A" w:rsidP="00E067E7">
            <w:pPr>
              <w:rPr>
                <w:rFonts w:cs="Arial"/>
                <w:sz w:val="22"/>
                <w:szCs w:val="22"/>
              </w:rPr>
            </w:pPr>
          </w:p>
        </w:tc>
      </w:tr>
      <w:tr w:rsidR="0008168A" w14:paraId="34BE8617"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FB1B3F2" w14:textId="77777777" w:rsidR="0008168A" w:rsidRPr="00C92ED4" w:rsidRDefault="0008168A" w:rsidP="00E067E7">
            <w:pPr>
              <w:jc w:val="center"/>
              <w:rPr>
                <w:rFonts w:cs="Arial"/>
                <w:sz w:val="22"/>
                <w:szCs w:val="22"/>
              </w:rPr>
            </w:pPr>
            <w:r w:rsidRPr="00C92ED4">
              <w:rPr>
                <w:rFonts w:cs="Arial"/>
                <w:sz w:val="22"/>
                <w:szCs w:val="22"/>
              </w:rPr>
              <w:t>6.2.5.c</w:t>
            </w:r>
          </w:p>
        </w:tc>
        <w:tc>
          <w:tcPr>
            <w:tcW w:w="5637" w:type="dxa"/>
            <w:tcBorders>
              <w:top w:val="single" w:sz="4" w:space="0" w:color="auto"/>
              <w:bottom w:val="single" w:sz="4" w:space="0" w:color="auto"/>
            </w:tcBorders>
            <w:shd w:val="clear" w:color="auto" w:fill="auto"/>
            <w:vAlign w:val="center"/>
          </w:tcPr>
          <w:p w14:paraId="6F51304A" w14:textId="77777777" w:rsidR="0008168A" w:rsidRPr="00C92ED4" w:rsidRDefault="0008168A" w:rsidP="00E067E7">
            <w:pPr>
              <w:rPr>
                <w:rFonts w:cs="Arial"/>
                <w:sz w:val="22"/>
                <w:szCs w:val="22"/>
              </w:rPr>
            </w:pPr>
            <w:r w:rsidRPr="00C92ED4">
              <w:rPr>
                <w:rFonts w:cs="Arial"/>
                <w:sz w:val="22"/>
                <w:szCs w:val="22"/>
              </w:rPr>
              <w:t>training of personnel;</w:t>
            </w:r>
          </w:p>
        </w:tc>
        <w:tc>
          <w:tcPr>
            <w:tcW w:w="1710" w:type="dxa"/>
            <w:tcBorders>
              <w:top w:val="single" w:sz="4" w:space="0" w:color="auto"/>
              <w:bottom w:val="single" w:sz="4" w:space="0" w:color="auto"/>
            </w:tcBorders>
          </w:tcPr>
          <w:p w14:paraId="240951CC"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2C079893" w14:textId="51903335"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A74FA99" w14:textId="77777777" w:rsidR="0008168A" w:rsidRPr="00F32E88" w:rsidRDefault="0008168A" w:rsidP="00E067E7">
            <w:pPr>
              <w:rPr>
                <w:rFonts w:cs="Arial"/>
                <w:sz w:val="22"/>
                <w:szCs w:val="22"/>
              </w:rPr>
            </w:pPr>
          </w:p>
        </w:tc>
      </w:tr>
      <w:tr w:rsidR="0008168A" w14:paraId="694CFBD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C2AF747" w14:textId="77777777" w:rsidR="0008168A" w:rsidRPr="00C92ED4" w:rsidRDefault="0008168A" w:rsidP="00E067E7">
            <w:pPr>
              <w:jc w:val="center"/>
              <w:rPr>
                <w:rFonts w:cs="Arial"/>
                <w:sz w:val="22"/>
                <w:szCs w:val="22"/>
              </w:rPr>
            </w:pPr>
            <w:r w:rsidRPr="00C92ED4">
              <w:rPr>
                <w:rFonts w:cs="Arial"/>
                <w:sz w:val="22"/>
                <w:szCs w:val="22"/>
              </w:rPr>
              <w:t>6.2.</w:t>
            </w:r>
            <w:proofErr w:type="gramStart"/>
            <w:r w:rsidRPr="00C92ED4">
              <w:rPr>
                <w:rFonts w:cs="Arial"/>
                <w:sz w:val="22"/>
                <w:szCs w:val="22"/>
              </w:rPr>
              <w:t>5.d</w:t>
            </w:r>
            <w:proofErr w:type="gramEnd"/>
          </w:p>
        </w:tc>
        <w:tc>
          <w:tcPr>
            <w:tcW w:w="5637" w:type="dxa"/>
            <w:tcBorders>
              <w:top w:val="single" w:sz="4" w:space="0" w:color="auto"/>
              <w:bottom w:val="single" w:sz="4" w:space="0" w:color="auto"/>
            </w:tcBorders>
            <w:shd w:val="clear" w:color="auto" w:fill="auto"/>
            <w:vAlign w:val="center"/>
          </w:tcPr>
          <w:p w14:paraId="675D06E1" w14:textId="77777777" w:rsidR="0008168A" w:rsidRPr="00C92ED4" w:rsidRDefault="0008168A" w:rsidP="00E067E7">
            <w:pPr>
              <w:rPr>
                <w:rFonts w:cs="Arial"/>
                <w:sz w:val="22"/>
                <w:szCs w:val="22"/>
              </w:rPr>
            </w:pPr>
            <w:r w:rsidRPr="00C92ED4">
              <w:rPr>
                <w:rFonts w:cs="Arial"/>
                <w:sz w:val="22"/>
                <w:szCs w:val="22"/>
              </w:rPr>
              <w:t>supervision of personnel;</w:t>
            </w:r>
          </w:p>
        </w:tc>
        <w:tc>
          <w:tcPr>
            <w:tcW w:w="1710" w:type="dxa"/>
            <w:tcBorders>
              <w:top w:val="single" w:sz="4" w:space="0" w:color="auto"/>
              <w:bottom w:val="single" w:sz="4" w:space="0" w:color="auto"/>
            </w:tcBorders>
          </w:tcPr>
          <w:p w14:paraId="34F8CD11"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10F6AB" w14:textId="4D8651B1"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6D3E033" w14:textId="77777777" w:rsidR="0008168A" w:rsidRPr="00F32E88" w:rsidRDefault="0008168A" w:rsidP="00E067E7">
            <w:pPr>
              <w:rPr>
                <w:rFonts w:cs="Arial"/>
                <w:sz w:val="22"/>
                <w:szCs w:val="22"/>
              </w:rPr>
            </w:pPr>
          </w:p>
        </w:tc>
      </w:tr>
      <w:tr w:rsidR="0008168A" w14:paraId="4AB21C3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9653AFF" w14:textId="77777777" w:rsidR="0008168A" w:rsidRPr="00C92ED4" w:rsidRDefault="0008168A" w:rsidP="00E067E7">
            <w:pPr>
              <w:jc w:val="center"/>
              <w:rPr>
                <w:rFonts w:cs="Arial"/>
                <w:sz w:val="22"/>
                <w:szCs w:val="22"/>
              </w:rPr>
            </w:pPr>
            <w:r w:rsidRPr="00C92ED4">
              <w:rPr>
                <w:rFonts w:cs="Arial"/>
                <w:sz w:val="22"/>
                <w:szCs w:val="22"/>
              </w:rPr>
              <w:t>6.2.</w:t>
            </w:r>
            <w:proofErr w:type="gramStart"/>
            <w:r w:rsidRPr="00C92ED4">
              <w:rPr>
                <w:rFonts w:cs="Arial"/>
                <w:sz w:val="22"/>
                <w:szCs w:val="22"/>
              </w:rPr>
              <w:t>5.e</w:t>
            </w:r>
            <w:proofErr w:type="gramEnd"/>
          </w:p>
        </w:tc>
        <w:tc>
          <w:tcPr>
            <w:tcW w:w="5637" w:type="dxa"/>
            <w:tcBorders>
              <w:top w:val="single" w:sz="4" w:space="0" w:color="auto"/>
              <w:bottom w:val="single" w:sz="4" w:space="0" w:color="auto"/>
            </w:tcBorders>
            <w:shd w:val="clear" w:color="auto" w:fill="auto"/>
            <w:vAlign w:val="center"/>
          </w:tcPr>
          <w:p w14:paraId="4B9519B5" w14:textId="77777777" w:rsidR="0008168A" w:rsidRPr="00C92ED4" w:rsidRDefault="0008168A" w:rsidP="00E067E7">
            <w:pPr>
              <w:rPr>
                <w:rFonts w:cs="Arial"/>
                <w:sz w:val="22"/>
                <w:szCs w:val="22"/>
              </w:rPr>
            </w:pPr>
            <w:r w:rsidRPr="00C92ED4">
              <w:rPr>
                <w:rFonts w:cs="Arial"/>
                <w:sz w:val="22"/>
                <w:szCs w:val="22"/>
              </w:rPr>
              <w:t>authorization of personnel;</w:t>
            </w:r>
          </w:p>
        </w:tc>
        <w:tc>
          <w:tcPr>
            <w:tcW w:w="1710" w:type="dxa"/>
            <w:tcBorders>
              <w:top w:val="single" w:sz="4" w:space="0" w:color="auto"/>
              <w:bottom w:val="single" w:sz="4" w:space="0" w:color="auto"/>
            </w:tcBorders>
          </w:tcPr>
          <w:p w14:paraId="09DC6DCC"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7D384B74" w14:textId="00AD0D1B"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3B39042" w14:textId="77777777" w:rsidR="0008168A" w:rsidRPr="00F32E88" w:rsidRDefault="0008168A" w:rsidP="00E067E7">
            <w:pPr>
              <w:rPr>
                <w:rFonts w:cs="Arial"/>
                <w:sz w:val="22"/>
                <w:szCs w:val="22"/>
              </w:rPr>
            </w:pPr>
          </w:p>
        </w:tc>
      </w:tr>
      <w:tr w:rsidR="0008168A" w14:paraId="73FB924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DF0C3D8" w14:textId="77777777" w:rsidR="0008168A" w:rsidRPr="00C92ED4" w:rsidRDefault="0008168A" w:rsidP="00E067E7">
            <w:pPr>
              <w:jc w:val="center"/>
              <w:rPr>
                <w:rFonts w:cs="Arial"/>
                <w:sz w:val="22"/>
                <w:szCs w:val="22"/>
              </w:rPr>
            </w:pPr>
            <w:r w:rsidRPr="00C92ED4">
              <w:rPr>
                <w:rFonts w:cs="Arial"/>
                <w:sz w:val="22"/>
                <w:szCs w:val="22"/>
              </w:rPr>
              <w:t>6.2.</w:t>
            </w:r>
            <w:proofErr w:type="gramStart"/>
            <w:r w:rsidRPr="00C92ED4">
              <w:rPr>
                <w:rFonts w:cs="Arial"/>
                <w:sz w:val="22"/>
                <w:szCs w:val="22"/>
              </w:rPr>
              <w:t>5.f</w:t>
            </w:r>
            <w:proofErr w:type="gramEnd"/>
          </w:p>
        </w:tc>
        <w:tc>
          <w:tcPr>
            <w:tcW w:w="5637" w:type="dxa"/>
            <w:tcBorders>
              <w:top w:val="single" w:sz="4" w:space="0" w:color="auto"/>
              <w:bottom w:val="single" w:sz="4" w:space="0" w:color="auto"/>
            </w:tcBorders>
            <w:shd w:val="clear" w:color="auto" w:fill="auto"/>
            <w:vAlign w:val="center"/>
          </w:tcPr>
          <w:p w14:paraId="0895FDDA" w14:textId="77777777" w:rsidR="0008168A" w:rsidRPr="00C92ED4" w:rsidRDefault="0008168A" w:rsidP="00E067E7">
            <w:pPr>
              <w:rPr>
                <w:rFonts w:cs="Arial"/>
                <w:sz w:val="22"/>
                <w:szCs w:val="22"/>
              </w:rPr>
            </w:pPr>
            <w:r w:rsidRPr="00C92ED4">
              <w:rPr>
                <w:rFonts w:cs="Arial"/>
                <w:sz w:val="22"/>
                <w:szCs w:val="22"/>
              </w:rPr>
              <w:t>monitoring competence of personnel?</w:t>
            </w:r>
          </w:p>
        </w:tc>
        <w:tc>
          <w:tcPr>
            <w:tcW w:w="1710" w:type="dxa"/>
            <w:tcBorders>
              <w:top w:val="single" w:sz="4" w:space="0" w:color="auto"/>
              <w:bottom w:val="single" w:sz="4" w:space="0" w:color="auto"/>
            </w:tcBorders>
          </w:tcPr>
          <w:p w14:paraId="669C07C9"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75CE8460" w14:textId="099CFCD4"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EB940E7" w14:textId="77777777" w:rsidR="0008168A" w:rsidRPr="00F32E88" w:rsidRDefault="0008168A" w:rsidP="00E067E7">
            <w:pPr>
              <w:rPr>
                <w:rFonts w:cs="Arial"/>
                <w:sz w:val="22"/>
                <w:szCs w:val="22"/>
              </w:rPr>
            </w:pPr>
          </w:p>
        </w:tc>
      </w:tr>
      <w:tr w:rsidR="0008168A" w14:paraId="3D39FBB3"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5281FD0" w14:textId="77777777" w:rsidR="0008168A" w:rsidRPr="00F32E88" w:rsidRDefault="0008168A" w:rsidP="00E067E7">
            <w:pPr>
              <w:jc w:val="center"/>
              <w:rPr>
                <w:rFonts w:cs="Arial"/>
                <w:sz w:val="22"/>
                <w:szCs w:val="22"/>
              </w:rPr>
            </w:pPr>
            <w:r>
              <w:rPr>
                <w:rFonts w:cs="Arial"/>
                <w:sz w:val="22"/>
                <w:szCs w:val="22"/>
              </w:rPr>
              <w:lastRenderedPageBreak/>
              <w:t>6.2.6</w:t>
            </w:r>
          </w:p>
        </w:tc>
        <w:tc>
          <w:tcPr>
            <w:tcW w:w="5637" w:type="dxa"/>
            <w:tcBorders>
              <w:top w:val="single" w:sz="4" w:space="0" w:color="auto"/>
              <w:bottom w:val="single" w:sz="4" w:space="0" w:color="auto"/>
            </w:tcBorders>
            <w:shd w:val="clear" w:color="auto" w:fill="auto"/>
            <w:vAlign w:val="center"/>
          </w:tcPr>
          <w:p w14:paraId="3F593D03" w14:textId="77777777" w:rsidR="0008168A" w:rsidRPr="00F32E88" w:rsidRDefault="0008168A" w:rsidP="00E067E7">
            <w:pPr>
              <w:rPr>
                <w:rFonts w:cs="Arial"/>
                <w:sz w:val="22"/>
                <w:szCs w:val="22"/>
              </w:rPr>
            </w:pPr>
            <w:r w:rsidRPr="002E4BB1">
              <w:rPr>
                <w:rFonts w:cs="Arial"/>
                <w:sz w:val="22"/>
                <w:szCs w:val="22"/>
              </w:rPr>
              <w:t>Does the laboratory authorize personnel to perform specific laboratory activities, including but</w:t>
            </w:r>
            <w:r>
              <w:rPr>
                <w:rFonts w:cs="Arial"/>
                <w:sz w:val="22"/>
                <w:szCs w:val="22"/>
              </w:rPr>
              <w:t xml:space="preserve"> </w:t>
            </w:r>
            <w:r w:rsidRPr="002E4BB1">
              <w:rPr>
                <w:rFonts w:cs="Arial"/>
                <w:sz w:val="22"/>
                <w:szCs w:val="22"/>
              </w:rPr>
              <w:t>not limited to, the following:</w:t>
            </w:r>
          </w:p>
        </w:tc>
        <w:tc>
          <w:tcPr>
            <w:tcW w:w="1710" w:type="dxa"/>
            <w:tcBorders>
              <w:top w:val="single" w:sz="4" w:space="0" w:color="auto"/>
              <w:bottom w:val="single" w:sz="4" w:space="0" w:color="auto"/>
            </w:tcBorders>
          </w:tcPr>
          <w:p w14:paraId="6DE7AFCC"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B6C915E" w14:textId="67B38AFB"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F117ECA" w14:textId="01328BF5" w:rsidR="0008168A" w:rsidRPr="00F32E88" w:rsidRDefault="0008168A" w:rsidP="00527923">
            <w:pPr>
              <w:rPr>
                <w:rFonts w:cs="Arial"/>
                <w:sz w:val="22"/>
                <w:szCs w:val="22"/>
              </w:rPr>
            </w:pPr>
          </w:p>
        </w:tc>
      </w:tr>
      <w:tr w:rsidR="0008168A" w14:paraId="72F33959" w14:textId="77777777" w:rsidTr="0008168A">
        <w:trPr>
          <w:gridAfter w:val="2"/>
          <w:wAfter w:w="9969" w:type="dxa"/>
          <w:trHeight w:val="737"/>
        </w:trPr>
        <w:tc>
          <w:tcPr>
            <w:tcW w:w="1260" w:type="dxa"/>
            <w:tcBorders>
              <w:top w:val="single" w:sz="4" w:space="0" w:color="auto"/>
              <w:left w:val="single" w:sz="4" w:space="0" w:color="auto"/>
              <w:bottom w:val="single" w:sz="4" w:space="0" w:color="auto"/>
            </w:tcBorders>
            <w:shd w:val="clear" w:color="auto" w:fill="auto"/>
            <w:vAlign w:val="center"/>
          </w:tcPr>
          <w:p w14:paraId="7479E694" w14:textId="77777777" w:rsidR="0008168A" w:rsidRPr="00F32E88" w:rsidRDefault="0008168A" w:rsidP="00E067E7">
            <w:pPr>
              <w:pStyle w:val="ListParagraph"/>
              <w:ind w:hanging="732"/>
              <w:jc w:val="center"/>
              <w:rPr>
                <w:rFonts w:cs="Arial"/>
                <w:sz w:val="22"/>
                <w:szCs w:val="22"/>
              </w:rPr>
            </w:pPr>
            <w:r>
              <w:rPr>
                <w:rFonts w:cs="Arial"/>
                <w:sz w:val="22"/>
                <w:szCs w:val="22"/>
              </w:rPr>
              <w:t>6.2.</w:t>
            </w:r>
            <w:proofErr w:type="gramStart"/>
            <w:r>
              <w:rPr>
                <w:rFonts w:cs="Arial"/>
                <w:sz w:val="22"/>
                <w:szCs w:val="22"/>
              </w:rPr>
              <w:t>6.a</w:t>
            </w:r>
            <w:proofErr w:type="gramEnd"/>
          </w:p>
        </w:tc>
        <w:tc>
          <w:tcPr>
            <w:tcW w:w="5637" w:type="dxa"/>
            <w:tcBorders>
              <w:top w:val="single" w:sz="4" w:space="0" w:color="auto"/>
              <w:bottom w:val="single" w:sz="4" w:space="0" w:color="auto"/>
            </w:tcBorders>
            <w:shd w:val="clear" w:color="auto" w:fill="auto"/>
            <w:vAlign w:val="center"/>
          </w:tcPr>
          <w:p w14:paraId="038FB2D5" w14:textId="77777777" w:rsidR="0008168A" w:rsidRPr="0091381E" w:rsidRDefault="0008168A" w:rsidP="00E067E7">
            <w:pPr>
              <w:rPr>
                <w:rFonts w:cs="Arial"/>
                <w:sz w:val="22"/>
                <w:szCs w:val="22"/>
              </w:rPr>
            </w:pPr>
            <w:r w:rsidRPr="002E4BB1">
              <w:rPr>
                <w:rFonts w:cs="Arial"/>
                <w:sz w:val="22"/>
                <w:szCs w:val="22"/>
              </w:rPr>
              <w:t>development, modification, verification and validation of methods;</w:t>
            </w:r>
          </w:p>
        </w:tc>
        <w:tc>
          <w:tcPr>
            <w:tcW w:w="1710" w:type="dxa"/>
            <w:tcBorders>
              <w:top w:val="single" w:sz="4" w:space="0" w:color="auto"/>
              <w:bottom w:val="single" w:sz="4" w:space="0" w:color="auto"/>
            </w:tcBorders>
          </w:tcPr>
          <w:p w14:paraId="78491A6B"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47F1A3CD" w14:textId="3DD6E62D"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C25D899" w14:textId="16EE6D74" w:rsidR="0008168A" w:rsidRPr="00F32E88" w:rsidRDefault="0008168A" w:rsidP="00527923">
            <w:pPr>
              <w:rPr>
                <w:rFonts w:cs="Arial"/>
                <w:sz w:val="22"/>
                <w:szCs w:val="22"/>
              </w:rPr>
            </w:pPr>
          </w:p>
        </w:tc>
      </w:tr>
      <w:tr w:rsidR="0008168A" w14:paraId="249454EE" w14:textId="77777777" w:rsidTr="0008168A">
        <w:trPr>
          <w:gridAfter w:val="2"/>
          <w:wAfter w:w="9969" w:type="dxa"/>
          <w:trHeight w:val="710"/>
        </w:trPr>
        <w:tc>
          <w:tcPr>
            <w:tcW w:w="1260" w:type="dxa"/>
            <w:tcBorders>
              <w:top w:val="single" w:sz="4" w:space="0" w:color="auto"/>
              <w:left w:val="single" w:sz="4" w:space="0" w:color="auto"/>
              <w:bottom w:val="single" w:sz="4" w:space="0" w:color="auto"/>
            </w:tcBorders>
            <w:shd w:val="clear" w:color="auto" w:fill="auto"/>
            <w:vAlign w:val="center"/>
          </w:tcPr>
          <w:p w14:paraId="77EC0E61" w14:textId="77777777" w:rsidR="0008168A" w:rsidRPr="00F32E88" w:rsidRDefault="0008168A" w:rsidP="00E067E7">
            <w:pPr>
              <w:jc w:val="center"/>
              <w:rPr>
                <w:rFonts w:cs="Arial"/>
                <w:sz w:val="22"/>
                <w:szCs w:val="22"/>
              </w:rPr>
            </w:pPr>
            <w:r>
              <w:rPr>
                <w:rFonts w:cs="Arial"/>
                <w:sz w:val="22"/>
                <w:szCs w:val="22"/>
              </w:rPr>
              <w:t>6.2.</w:t>
            </w:r>
            <w:proofErr w:type="gramStart"/>
            <w:r>
              <w:rPr>
                <w:rFonts w:cs="Arial"/>
                <w:sz w:val="22"/>
                <w:szCs w:val="22"/>
              </w:rPr>
              <w:t>6.b</w:t>
            </w:r>
            <w:proofErr w:type="gramEnd"/>
          </w:p>
        </w:tc>
        <w:tc>
          <w:tcPr>
            <w:tcW w:w="5637" w:type="dxa"/>
            <w:tcBorders>
              <w:top w:val="single" w:sz="4" w:space="0" w:color="auto"/>
              <w:bottom w:val="single" w:sz="4" w:space="0" w:color="auto"/>
            </w:tcBorders>
            <w:shd w:val="clear" w:color="auto" w:fill="auto"/>
            <w:vAlign w:val="center"/>
          </w:tcPr>
          <w:p w14:paraId="35F0939A" w14:textId="77777777" w:rsidR="0008168A" w:rsidRPr="00347E3B" w:rsidRDefault="0008168A" w:rsidP="00E067E7">
            <w:pPr>
              <w:rPr>
                <w:rFonts w:cs="Arial"/>
                <w:sz w:val="22"/>
                <w:szCs w:val="22"/>
              </w:rPr>
            </w:pPr>
            <w:r w:rsidRPr="002E4BB1">
              <w:rPr>
                <w:rFonts w:cs="Arial"/>
                <w:sz w:val="22"/>
                <w:szCs w:val="22"/>
              </w:rPr>
              <w:t>analysis of results, including statements of conformity or opinions and interpretations;</w:t>
            </w:r>
          </w:p>
        </w:tc>
        <w:tc>
          <w:tcPr>
            <w:tcW w:w="1710" w:type="dxa"/>
            <w:tcBorders>
              <w:top w:val="single" w:sz="4" w:space="0" w:color="auto"/>
              <w:bottom w:val="single" w:sz="4" w:space="0" w:color="auto"/>
            </w:tcBorders>
          </w:tcPr>
          <w:p w14:paraId="7E0C20D7"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7054AEBD" w14:textId="09362A94"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BC08AA8" w14:textId="77777777" w:rsidR="0008168A" w:rsidRPr="00F32E88" w:rsidRDefault="0008168A" w:rsidP="00E067E7">
            <w:pPr>
              <w:rPr>
                <w:rFonts w:cs="Arial"/>
                <w:sz w:val="22"/>
                <w:szCs w:val="22"/>
              </w:rPr>
            </w:pPr>
          </w:p>
        </w:tc>
      </w:tr>
      <w:tr w:rsidR="0008168A" w14:paraId="0B6AD3C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98AF8B6" w14:textId="77777777" w:rsidR="0008168A" w:rsidRPr="00F32E88" w:rsidRDefault="0008168A" w:rsidP="00E067E7">
            <w:pPr>
              <w:jc w:val="center"/>
              <w:rPr>
                <w:rFonts w:cs="Arial"/>
                <w:sz w:val="22"/>
                <w:szCs w:val="22"/>
              </w:rPr>
            </w:pPr>
            <w:r>
              <w:rPr>
                <w:rFonts w:cs="Arial"/>
                <w:sz w:val="22"/>
                <w:szCs w:val="22"/>
              </w:rPr>
              <w:t>6.2.6.c</w:t>
            </w:r>
          </w:p>
        </w:tc>
        <w:tc>
          <w:tcPr>
            <w:tcW w:w="5637" w:type="dxa"/>
            <w:tcBorders>
              <w:top w:val="single" w:sz="4" w:space="0" w:color="auto"/>
              <w:bottom w:val="single" w:sz="4" w:space="0" w:color="auto"/>
            </w:tcBorders>
            <w:shd w:val="clear" w:color="auto" w:fill="auto"/>
            <w:vAlign w:val="center"/>
          </w:tcPr>
          <w:p w14:paraId="13745E8C" w14:textId="77777777" w:rsidR="0008168A" w:rsidRPr="0091381E" w:rsidRDefault="0008168A" w:rsidP="00E067E7">
            <w:pPr>
              <w:rPr>
                <w:rFonts w:cs="Arial"/>
                <w:sz w:val="22"/>
                <w:szCs w:val="22"/>
              </w:rPr>
            </w:pPr>
            <w:r w:rsidRPr="002E4BB1">
              <w:rPr>
                <w:rFonts w:cs="Arial"/>
                <w:sz w:val="22"/>
                <w:szCs w:val="22"/>
              </w:rPr>
              <w:t>report, review and authorization of results?</w:t>
            </w:r>
          </w:p>
        </w:tc>
        <w:tc>
          <w:tcPr>
            <w:tcW w:w="1710" w:type="dxa"/>
            <w:tcBorders>
              <w:top w:val="single" w:sz="4" w:space="0" w:color="auto"/>
              <w:bottom w:val="single" w:sz="4" w:space="0" w:color="auto"/>
            </w:tcBorders>
          </w:tcPr>
          <w:p w14:paraId="499CEE70"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49D662EE" w14:textId="52881510"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09E13CF" w14:textId="77777777" w:rsidR="0008168A" w:rsidRPr="00F32E88" w:rsidRDefault="0008168A" w:rsidP="00E067E7">
            <w:pPr>
              <w:rPr>
                <w:rFonts w:cs="Arial"/>
                <w:sz w:val="22"/>
                <w:szCs w:val="22"/>
              </w:rPr>
            </w:pPr>
          </w:p>
        </w:tc>
      </w:tr>
      <w:tr w:rsidR="0008168A" w14:paraId="5B67F763" w14:textId="323EBC2C"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1C4A47A4" w14:textId="77777777" w:rsidR="0008168A" w:rsidRPr="00F32E88" w:rsidRDefault="0008168A" w:rsidP="00E067E7">
            <w:pPr>
              <w:jc w:val="center"/>
              <w:rPr>
                <w:rFonts w:cs="Arial"/>
                <w:b/>
                <w:sz w:val="22"/>
                <w:szCs w:val="22"/>
              </w:rPr>
            </w:pPr>
            <w:r>
              <w:rPr>
                <w:rFonts w:cs="Arial"/>
                <w:b/>
                <w:sz w:val="22"/>
                <w:szCs w:val="22"/>
              </w:rPr>
              <w:t>6.3</w:t>
            </w:r>
          </w:p>
        </w:tc>
        <w:tc>
          <w:tcPr>
            <w:tcW w:w="5637" w:type="dxa"/>
            <w:tcBorders>
              <w:top w:val="single" w:sz="4" w:space="0" w:color="auto"/>
              <w:bottom w:val="single" w:sz="4" w:space="0" w:color="auto"/>
              <w:right w:val="single" w:sz="4" w:space="0" w:color="auto"/>
            </w:tcBorders>
            <w:shd w:val="clear" w:color="auto" w:fill="8DB3E2"/>
            <w:vAlign w:val="center"/>
          </w:tcPr>
          <w:p w14:paraId="68AB1EB7" w14:textId="77777777" w:rsidR="0008168A" w:rsidRPr="00F32E88" w:rsidRDefault="0008168A" w:rsidP="00E067E7">
            <w:pPr>
              <w:rPr>
                <w:rFonts w:cs="Arial"/>
                <w:b/>
                <w:sz w:val="22"/>
                <w:szCs w:val="22"/>
              </w:rPr>
            </w:pPr>
            <w:r w:rsidRPr="0091381E">
              <w:rPr>
                <w:rFonts w:cs="Arial"/>
                <w:b/>
                <w:sz w:val="22"/>
                <w:szCs w:val="22"/>
              </w:rPr>
              <w:t>Facilities and environmental conditions</w:t>
            </w:r>
          </w:p>
        </w:tc>
        <w:tc>
          <w:tcPr>
            <w:tcW w:w="1710" w:type="dxa"/>
            <w:tcBorders>
              <w:top w:val="single" w:sz="4" w:space="0" w:color="auto"/>
              <w:bottom w:val="single" w:sz="4" w:space="0" w:color="auto"/>
              <w:right w:val="single" w:sz="4" w:space="0" w:color="auto"/>
            </w:tcBorders>
            <w:shd w:val="clear" w:color="auto" w:fill="8DB3E2"/>
          </w:tcPr>
          <w:p w14:paraId="2BC5B3EF" w14:textId="77777777" w:rsidR="0008168A" w:rsidRPr="0091381E" w:rsidRDefault="0008168A" w:rsidP="00E067E7">
            <w:pPr>
              <w:rPr>
                <w:rFonts w:cs="Arial"/>
                <w:b/>
                <w:sz w:val="22"/>
                <w:szCs w:val="22"/>
              </w:rPr>
            </w:pPr>
          </w:p>
        </w:tc>
      </w:tr>
      <w:tr w:rsidR="0008168A" w14:paraId="779271DA" w14:textId="77777777" w:rsidTr="0008168A">
        <w:trPr>
          <w:gridAfter w:val="2"/>
          <w:wAfter w:w="9969" w:type="dxa"/>
          <w:trHeight w:val="1142"/>
        </w:trPr>
        <w:tc>
          <w:tcPr>
            <w:tcW w:w="1260" w:type="dxa"/>
            <w:tcBorders>
              <w:top w:val="single" w:sz="4" w:space="0" w:color="auto"/>
              <w:left w:val="single" w:sz="4" w:space="0" w:color="auto"/>
              <w:bottom w:val="single" w:sz="4" w:space="0" w:color="auto"/>
            </w:tcBorders>
            <w:shd w:val="clear" w:color="auto" w:fill="auto"/>
            <w:vAlign w:val="center"/>
          </w:tcPr>
          <w:p w14:paraId="3E8A7824" w14:textId="77777777" w:rsidR="0008168A" w:rsidRPr="00F32E88" w:rsidRDefault="0008168A" w:rsidP="00E067E7">
            <w:pPr>
              <w:jc w:val="center"/>
              <w:rPr>
                <w:rFonts w:cs="Arial"/>
                <w:sz w:val="22"/>
                <w:szCs w:val="22"/>
              </w:rPr>
            </w:pPr>
            <w:r>
              <w:rPr>
                <w:rFonts w:cs="Arial"/>
                <w:sz w:val="22"/>
                <w:szCs w:val="22"/>
              </w:rPr>
              <w:t>6.3.1</w:t>
            </w:r>
          </w:p>
        </w:tc>
        <w:tc>
          <w:tcPr>
            <w:tcW w:w="5637" w:type="dxa"/>
            <w:tcBorders>
              <w:top w:val="single" w:sz="4" w:space="0" w:color="auto"/>
              <w:bottom w:val="single" w:sz="4" w:space="0" w:color="auto"/>
            </w:tcBorders>
            <w:shd w:val="clear" w:color="auto" w:fill="auto"/>
            <w:vAlign w:val="center"/>
          </w:tcPr>
          <w:p w14:paraId="612FDB7C" w14:textId="77777777" w:rsidR="0008168A" w:rsidRDefault="0008168A" w:rsidP="00E067E7">
            <w:pPr>
              <w:rPr>
                <w:rFonts w:eastAsia="Calibri" w:cs="Arial"/>
                <w:b/>
                <w:spacing w:val="-1"/>
                <w:sz w:val="22"/>
                <w:szCs w:val="22"/>
              </w:rPr>
            </w:pPr>
            <w:r w:rsidRPr="002E4BB1">
              <w:rPr>
                <w:rFonts w:cs="Arial"/>
                <w:sz w:val="22"/>
                <w:szCs w:val="22"/>
              </w:rPr>
              <w:t>Are facilities and environmental conditions suitable for the laboratory activities and not adversely affect the validity of results?</w:t>
            </w:r>
            <w:r w:rsidRPr="00D83174">
              <w:rPr>
                <w:rFonts w:eastAsia="Calibri" w:cs="Arial"/>
                <w:b/>
                <w:spacing w:val="-1"/>
                <w:sz w:val="22"/>
                <w:szCs w:val="22"/>
              </w:rPr>
              <w:t xml:space="preserve"> </w:t>
            </w:r>
          </w:p>
          <w:p w14:paraId="04041F28" w14:textId="77777777" w:rsidR="0008168A" w:rsidRPr="00F32E88" w:rsidRDefault="0008168A" w:rsidP="00E067E7">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D152040" w14:textId="77777777" w:rsidR="0008168A" w:rsidRPr="00F32E88" w:rsidRDefault="0008168A" w:rsidP="00E06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CE42290" w14:textId="52E66DF5" w:rsidR="0008168A" w:rsidRPr="00F32E88" w:rsidRDefault="0008168A" w:rsidP="00E06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70EA310" w14:textId="627A128D" w:rsidR="0008168A" w:rsidRPr="00F32E88" w:rsidRDefault="0008168A" w:rsidP="00A65490">
            <w:pPr>
              <w:rPr>
                <w:rFonts w:cs="Arial"/>
                <w:sz w:val="22"/>
                <w:szCs w:val="22"/>
              </w:rPr>
            </w:pPr>
          </w:p>
        </w:tc>
      </w:tr>
      <w:tr w:rsidR="0008168A" w14:paraId="5A5CF368" w14:textId="77777777" w:rsidTr="0008168A">
        <w:trPr>
          <w:gridAfter w:val="2"/>
          <w:wAfter w:w="9969" w:type="dxa"/>
          <w:trHeight w:val="1052"/>
        </w:trPr>
        <w:tc>
          <w:tcPr>
            <w:tcW w:w="1260" w:type="dxa"/>
            <w:tcBorders>
              <w:top w:val="single" w:sz="4" w:space="0" w:color="auto"/>
              <w:left w:val="single" w:sz="4" w:space="0" w:color="auto"/>
              <w:bottom w:val="single" w:sz="4" w:space="0" w:color="auto"/>
            </w:tcBorders>
            <w:shd w:val="clear" w:color="auto" w:fill="auto"/>
            <w:vAlign w:val="center"/>
          </w:tcPr>
          <w:p w14:paraId="4826BE9E" w14:textId="77777777" w:rsidR="0008168A" w:rsidRPr="00F32E88" w:rsidRDefault="0008168A" w:rsidP="00193593">
            <w:pPr>
              <w:jc w:val="center"/>
              <w:rPr>
                <w:rFonts w:cs="Arial"/>
                <w:sz w:val="22"/>
                <w:szCs w:val="22"/>
              </w:rPr>
            </w:pPr>
            <w:r>
              <w:rPr>
                <w:rFonts w:cs="Arial"/>
                <w:sz w:val="22"/>
                <w:szCs w:val="22"/>
              </w:rPr>
              <w:t>6.3.2</w:t>
            </w:r>
          </w:p>
        </w:tc>
        <w:tc>
          <w:tcPr>
            <w:tcW w:w="5637" w:type="dxa"/>
            <w:tcBorders>
              <w:top w:val="single" w:sz="4" w:space="0" w:color="auto"/>
              <w:bottom w:val="single" w:sz="4" w:space="0" w:color="auto"/>
            </w:tcBorders>
            <w:shd w:val="clear" w:color="auto" w:fill="auto"/>
            <w:vAlign w:val="center"/>
          </w:tcPr>
          <w:p w14:paraId="116B8825" w14:textId="77777777" w:rsidR="0008168A" w:rsidRPr="00F32E88" w:rsidRDefault="0008168A" w:rsidP="00193593">
            <w:pPr>
              <w:rPr>
                <w:rFonts w:cs="Arial"/>
                <w:sz w:val="22"/>
                <w:szCs w:val="22"/>
              </w:rPr>
            </w:pPr>
            <w:r w:rsidRPr="002E4BB1">
              <w:rPr>
                <w:rFonts w:cs="Arial"/>
                <w:sz w:val="22"/>
                <w:szCs w:val="22"/>
              </w:rPr>
              <w:t>Are the requirements for facilities and environmental conditions necessary for the performance of</w:t>
            </w:r>
            <w:r>
              <w:rPr>
                <w:rFonts w:cs="Arial"/>
                <w:sz w:val="22"/>
                <w:szCs w:val="22"/>
              </w:rPr>
              <w:t xml:space="preserve"> </w:t>
            </w:r>
            <w:r w:rsidRPr="002E4BB1">
              <w:rPr>
                <w:rFonts w:cs="Arial"/>
                <w:sz w:val="22"/>
                <w:szCs w:val="22"/>
              </w:rPr>
              <w:t>the laboratory activities documented?</w:t>
            </w:r>
          </w:p>
        </w:tc>
        <w:tc>
          <w:tcPr>
            <w:tcW w:w="1710" w:type="dxa"/>
            <w:tcBorders>
              <w:top w:val="single" w:sz="4" w:space="0" w:color="auto"/>
              <w:bottom w:val="single" w:sz="4" w:space="0" w:color="auto"/>
            </w:tcBorders>
          </w:tcPr>
          <w:p w14:paraId="25928498" w14:textId="77777777" w:rsidR="0008168A" w:rsidRPr="00F32E88" w:rsidRDefault="0008168A" w:rsidP="001935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315B5A34" w14:textId="772D729A" w:rsidR="0008168A" w:rsidRPr="00F32E88" w:rsidRDefault="0008168A" w:rsidP="001935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8A05802" w14:textId="650457DB" w:rsidR="0008168A" w:rsidRPr="00F32E88" w:rsidRDefault="0008168A" w:rsidP="00193593">
            <w:pPr>
              <w:rPr>
                <w:rFonts w:cs="Arial"/>
                <w:sz w:val="22"/>
                <w:szCs w:val="22"/>
              </w:rPr>
            </w:pPr>
          </w:p>
        </w:tc>
      </w:tr>
      <w:tr w:rsidR="0008168A" w14:paraId="0C83C47D"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3AF2BCD7" w14:textId="77777777" w:rsidR="0008168A" w:rsidRPr="00F32E88" w:rsidRDefault="0008168A" w:rsidP="00193593">
            <w:pPr>
              <w:jc w:val="center"/>
              <w:rPr>
                <w:rFonts w:cs="Arial"/>
                <w:sz w:val="22"/>
                <w:szCs w:val="22"/>
              </w:rPr>
            </w:pPr>
            <w:r>
              <w:rPr>
                <w:rFonts w:cs="Arial"/>
                <w:sz w:val="22"/>
                <w:szCs w:val="22"/>
              </w:rPr>
              <w:t>6.3.3</w:t>
            </w:r>
          </w:p>
        </w:tc>
        <w:tc>
          <w:tcPr>
            <w:tcW w:w="5637" w:type="dxa"/>
            <w:tcBorders>
              <w:top w:val="single" w:sz="4" w:space="0" w:color="auto"/>
              <w:bottom w:val="single" w:sz="4" w:space="0" w:color="auto"/>
            </w:tcBorders>
            <w:shd w:val="clear" w:color="auto" w:fill="auto"/>
            <w:vAlign w:val="center"/>
          </w:tcPr>
          <w:p w14:paraId="0D4358B4" w14:textId="77777777" w:rsidR="0008168A" w:rsidRDefault="0008168A" w:rsidP="00193593">
            <w:pPr>
              <w:rPr>
                <w:rFonts w:eastAsia="Calibri" w:cs="Arial"/>
                <w:b/>
                <w:spacing w:val="-1"/>
                <w:sz w:val="22"/>
                <w:szCs w:val="22"/>
              </w:rPr>
            </w:pPr>
            <w:r w:rsidRPr="002E4BB1">
              <w:rPr>
                <w:rFonts w:cs="Arial"/>
                <w:sz w:val="22"/>
                <w:szCs w:val="22"/>
              </w:rPr>
              <w:t xml:space="preserve">Does the laboratory monitor, control and record environmental conditions in accordance with relevant specifications, methods or </w:t>
            </w:r>
            <w:r w:rsidRPr="004A02A8">
              <w:rPr>
                <w:rFonts w:cs="Arial"/>
                <w:b/>
                <w:sz w:val="22"/>
                <w:szCs w:val="22"/>
              </w:rPr>
              <w:t>procedures</w:t>
            </w:r>
            <w:r w:rsidRPr="002E4BB1">
              <w:rPr>
                <w:rFonts w:cs="Arial"/>
                <w:sz w:val="22"/>
                <w:szCs w:val="22"/>
              </w:rPr>
              <w:t xml:space="preserve"> or where they influence the validity of the results?</w:t>
            </w:r>
            <w:r w:rsidRPr="00D83174">
              <w:rPr>
                <w:rFonts w:eastAsia="Calibri" w:cs="Arial"/>
                <w:b/>
                <w:spacing w:val="-1"/>
                <w:sz w:val="22"/>
                <w:szCs w:val="22"/>
              </w:rPr>
              <w:t xml:space="preserve"> </w:t>
            </w:r>
          </w:p>
          <w:p w14:paraId="6BAEA7A3" w14:textId="77777777" w:rsidR="0008168A" w:rsidRPr="00F32E88" w:rsidRDefault="0008168A" w:rsidP="00193593">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2C34B1F" w14:textId="77777777" w:rsidR="0008168A" w:rsidRPr="00F32E88" w:rsidRDefault="0008168A" w:rsidP="001935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97B3336" w14:textId="4FD2BDAC" w:rsidR="0008168A" w:rsidRPr="00F32E88" w:rsidRDefault="0008168A" w:rsidP="001935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6685B50" w14:textId="33282F8A" w:rsidR="0008168A" w:rsidRPr="00F32E88" w:rsidRDefault="0008168A" w:rsidP="00193593">
            <w:pPr>
              <w:rPr>
                <w:rFonts w:cs="Arial"/>
                <w:sz w:val="22"/>
                <w:szCs w:val="22"/>
              </w:rPr>
            </w:pPr>
          </w:p>
        </w:tc>
      </w:tr>
      <w:tr w:rsidR="0008168A" w14:paraId="02E93AB4"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6159A45" w14:textId="77777777" w:rsidR="0008168A" w:rsidRPr="00F32E88" w:rsidRDefault="0008168A" w:rsidP="00193593">
            <w:pPr>
              <w:jc w:val="center"/>
              <w:rPr>
                <w:rFonts w:cs="Arial"/>
                <w:sz w:val="22"/>
                <w:szCs w:val="22"/>
              </w:rPr>
            </w:pPr>
            <w:r>
              <w:rPr>
                <w:rFonts w:cs="Arial"/>
                <w:sz w:val="22"/>
                <w:szCs w:val="22"/>
              </w:rPr>
              <w:lastRenderedPageBreak/>
              <w:t>6.3.4</w:t>
            </w:r>
          </w:p>
        </w:tc>
        <w:tc>
          <w:tcPr>
            <w:tcW w:w="5637" w:type="dxa"/>
            <w:tcBorders>
              <w:top w:val="single" w:sz="4" w:space="0" w:color="auto"/>
              <w:bottom w:val="single" w:sz="4" w:space="0" w:color="auto"/>
            </w:tcBorders>
            <w:shd w:val="clear" w:color="auto" w:fill="auto"/>
            <w:vAlign w:val="center"/>
          </w:tcPr>
          <w:p w14:paraId="75CC1F02" w14:textId="77777777" w:rsidR="0008168A" w:rsidRPr="00F32E88" w:rsidRDefault="0008168A" w:rsidP="00193593">
            <w:pPr>
              <w:rPr>
                <w:rFonts w:cs="Arial"/>
                <w:sz w:val="22"/>
                <w:szCs w:val="22"/>
              </w:rPr>
            </w:pPr>
            <w:r w:rsidRPr="002E4BB1">
              <w:rPr>
                <w:rFonts w:cs="Arial"/>
                <w:sz w:val="22"/>
                <w:szCs w:val="22"/>
              </w:rPr>
              <w:t>Are measures to control facilities implemented, monitored and periodically reviewed and include, but not be limited to:</w:t>
            </w:r>
          </w:p>
        </w:tc>
        <w:tc>
          <w:tcPr>
            <w:tcW w:w="1710" w:type="dxa"/>
            <w:tcBorders>
              <w:top w:val="single" w:sz="4" w:space="0" w:color="auto"/>
              <w:bottom w:val="single" w:sz="4" w:space="0" w:color="auto"/>
            </w:tcBorders>
          </w:tcPr>
          <w:p w14:paraId="0F3AA130" w14:textId="77777777" w:rsidR="0008168A" w:rsidRPr="00F32E88" w:rsidRDefault="0008168A" w:rsidP="001935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ABBADE" w14:textId="77D70729" w:rsidR="0008168A" w:rsidRPr="00F32E88" w:rsidRDefault="0008168A" w:rsidP="001935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82C9F55" w14:textId="569E94A5" w:rsidR="0008168A" w:rsidRPr="00F32E88" w:rsidRDefault="0008168A" w:rsidP="00193593">
            <w:pPr>
              <w:rPr>
                <w:rFonts w:cs="Arial"/>
                <w:sz w:val="22"/>
                <w:szCs w:val="22"/>
              </w:rPr>
            </w:pPr>
          </w:p>
        </w:tc>
      </w:tr>
      <w:tr w:rsidR="0008168A" w14:paraId="330FB98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87DAF0E" w14:textId="77777777" w:rsidR="0008168A" w:rsidRPr="00F32E88" w:rsidRDefault="0008168A" w:rsidP="00193593">
            <w:pPr>
              <w:jc w:val="center"/>
              <w:rPr>
                <w:rFonts w:cs="Arial"/>
                <w:sz w:val="22"/>
                <w:szCs w:val="22"/>
              </w:rPr>
            </w:pPr>
            <w:r>
              <w:rPr>
                <w:rFonts w:cs="Arial"/>
                <w:sz w:val="22"/>
                <w:szCs w:val="22"/>
              </w:rPr>
              <w:t>6.3.</w:t>
            </w:r>
            <w:proofErr w:type="gramStart"/>
            <w:r>
              <w:rPr>
                <w:rFonts w:cs="Arial"/>
                <w:sz w:val="22"/>
                <w:szCs w:val="22"/>
              </w:rPr>
              <w:t>4.a</w:t>
            </w:r>
            <w:proofErr w:type="gramEnd"/>
          </w:p>
        </w:tc>
        <w:tc>
          <w:tcPr>
            <w:tcW w:w="5637" w:type="dxa"/>
            <w:tcBorders>
              <w:top w:val="single" w:sz="4" w:space="0" w:color="auto"/>
              <w:bottom w:val="single" w:sz="4" w:space="0" w:color="auto"/>
            </w:tcBorders>
            <w:shd w:val="clear" w:color="auto" w:fill="auto"/>
            <w:vAlign w:val="center"/>
          </w:tcPr>
          <w:p w14:paraId="18B1979D" w14:textId="77777777" w:rsidR="0008168A" w:rsidRPr="00F32E88" w:rsidRDefault="0008168A" w:rsidP="00193593">
            <w:pPr>
              <w:rPr>
                <w:rFonts w:cs="Arial"/>
                <w:sz w:val="22"/>
                <w:szCs w:val="22"/>
              </w:rPr>
            </w:pPr>
            <w:r w:rsidRPr="002E4BB1">
              <w:rPr>
                <w:rFonts w:cs="Arial"/>
                <w:sz w:val="22"/>
                <w:szCs w:val="22"/>
              </w:rPr>
              <w:t>access to and use of areas affecting laboratory activities;</w:t>
            </w:r>
          </w:p>
        </w:tc>
        <w:tc>
          <w:tcPr>
            <w:tcW w:w="1710" w:type="dxa"/>
            <w:tcBorders>
              <w:top w:val="single" w:sz="4" w:space="0" w:color="auto"/>
              <w:bottom w:val="single" w:sz="4" w:space="0" w:color="auto"/>
            </w:tcBorders>
          </w:tcPr>
          <w:p w14:paraId="6CB0B7AD" w14:textId="77777777" w:rsidR="0008168A" w:rsidRPr="00F32E88" w:rsidRDefault="0008168A" w:rsidP="001935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0245C374" w14:textId="3C2EDBBD" w:rsidR="0008168A" w:rsidRPr="00F32E88" w:rsidRDefault="0008168A" w:rsidP="001935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967ED84" w14:textId="2E033DE6" w:rsidR="0008168A" w:rsidRPr="00125011" w:rsidRDefault="0008168A" w:rsidP="00193593">
            <w:pPr>
              <w:rPr>
                <w:rFonts w:cs="Arial"/>
                <w:sz w:val="22"/>
                <w:szCs w:val="22"/>
              </w:rPr>
            </w:pPr>
          </w:p>
        </w:tc>
      </w:tr>
      <w:tr w:rsidR="0008168A" w14:paraId="6925FFFF"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D4D089E" w14:textId="77777777" w:rsidR="0008168A" w:rsidRPr="00F32E88" w:rsidRDefault="0008168A" w:rsidP="00193593">
            <w:pPr>
              <w:jc w:val="center"/>
              <w:rPr>
                <w:rFonts w:cs="Arial"/>
                <w:sz w:val="22"/>
                <w:szCs w:val="22"/>
              </w:rPr>
            </w:pPr>
            <w:r>
              <w:rPr>
                <w:rFonts w:cs="Arial"/>
                <w:sz w:val="22"/>
                <w:szCs w:val="22"/>
              </w:rPr>
              <w:t>6.3.</w:t>
            </w:r>
            <w:proofErr w:type="gramStart"/>
            <w:r>
              <w:rPr>
                <w:rFonts w:cs="Arial"/>
                <w:sz w:val="22"/>
                <w:szCs w:val="22"/>
              </w:rPr>
              <w:t>4.b</w:t>
            </w:r>
            <w:proofErr w:type="gramEnd"/>
          </w:p>
        </w:tc>
        <w:tc>
          <w:tcPr>
            <w:tcW w:w="5637" w:type="dxa"/>
            <w:tcBorders>
              <w:top w:val="single" w:sz="4" w:space="0" w:color="auto"/>
              <w:bottom w:val="single" w:sz="4" w:space="0" w:color="auto"/>
            </w:tcBorders>
            <w:shd w:val="clear" w:color="auto" w:fill="auto"/>
            <w:vAlign w:val="center"/>
          </w:tcPr>
          <w:p w14:paraId="0F50856B" w14:textId="77777777" w:rsidR="0008168A" w:rsidRPr="00F32E88" w:rsidRDefault="0008168A" w:rsidP="00193593">
            <w:pPr>
              <w:rPr>
                <w:rFonts w:cs="Arial"/>
                <w:sz w:val="22"/>
                <w:szCs w:val="22"/>
              </w:rPr>
            </w:pPr>
            <w:r w:rsidRPr="002E4BB1">
              <w:rPr>
                <w:rFonts w:cs="Arial"/>
                <w:sz w:val="22"/>
                <w:szCs w:val="22"/>
              </w:rPr>
              <w:t>prevention of contamination, interference or adverse influences on laboratory activities;</w:t>
            </w:r>
          </w:p>
        </w:tc>
        <w:tc>
          <w:tcPr>
            <w:tcW w:w="1710" w:type="dxa"/>
            <w:tcBorders>
              <w:top w:val="single" w:sz="4" w:space="0" w:color="auto"/>
              <w:bottom w:val="single" w:sz="4" w:space="0" w:color="auto"/>
            </w:tcBorders>
          </w:tcPr>
          <w:p w14:paraId="44496445" w14:textId="77777777" w:rsidR="0008168A" w:rsidRPr="00F32E88" w:rsidRDefault="0008168A" w:rsidP="001935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F0C3C46" w14:textId="6A6BCAA1" w:rsidR="0008168A" w:rsidRPr="00F32E88" w:rsidRDefault="0008168A" w:rsidP="001935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7135B4" w14:textId="77777777" w:rsidR="0008168A" w:rsidRPr="00F32E88" w:rsidRDefault="0008168A" w:rsidP="00193593">
            <w:pPr>
              <w:rPr>
                <w:rFonts w:cs="Arial"/>
                <w:sz w:val="22"/>
                <w:szCs w:val="22"/>
              </w:rPr>
            </w:pPr>
          </w:p>
        </w:tc>
      </w:tr>
      <w:tr w:rsidR="0008168A" w14:paraId="0952028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1DAD005" w14:textId="77777777" w:rsidR="0008168A" w:rsidRPr="00F32E88" w:rsidRDefault="0008168A" w:rsidP="00616B1D">
            <w:pPr>
              <w:jc w:val="center"/>
              <w:rPr>
                <w:rFonts w:cs="Arial"/>
                <w:sz w:val="22"/>
                <w:szCs w:val="22"/>
              </w:rPr>
            </w:pPr>
            <w:r>
              <w:rPr>
                <w:rFonts w:cs="Arial"/>
                <w:sz w:val="22"/>
                <w:szCs w:val="22"/>
              </w:rPr>
              <w:t>6.3.4.c</w:t>
            </w:r>
          </w:p>
        </w:tc>
        <w:tc>
          <w:tcPr>
            <w:tcW w:w="5637" w:type="dxa"/>
            <w:tcBorders>
              <w:top w:val="single" w:sz="4" w:space="0" w:color="auto"/>
              <w:bottom w:val="single" w:sz="4" w:space="0" w:color="auto"/>
            </w:tcBorders>
            <w:shd w:val="clear" w:color="auto" w:fill="auto"/>
            <w:vAlign w:val="center"/>
          </w:tcPr>
          <w:p w14:paraId="726B4FB7" w14:textId="77777777" w:rsidR="0008168A" w:rsidRPr="00F32E88" w:rsidRDefault="0008168A" w:rsidP="00616B1D">
            <w:pPr>
              <w:rPr>
                <w:rFonts w:cs="Arial"/>
                <w:sz w:val="22"/>
                <w:szCs w:val="22"/>
              </w:rPr>
            </w:pPr>
            <w:r w:rsidRPr="002E4BB1">
              <w:rPr>
                <w:rFonts w:cs="Arial"/>
                <w:sz w:val="22"/>
                <w:szCs w:val="22"/>
              </w:rPr>
              <w:t>effective separation between areas with incompatible laboratory activities?</w:t>
            </w:r>
          </w:p>
        </w:tc>
        <w:tc>
          <w:tcPr>
            <w:tcW w:w="1710" w:type="dxa"/>
            <w:tcBorders>
              <w:top w:val="single" w:sz="4" w:space="0" w:color="auto"/>
              <w:bottom w:val="single" w:sz="4" w:space="0" w:color="auto"/>
            </w:tcBorders>
          </w:tcPr>
          <w:p w14:paraId="3777A864" w14:textId="77777777" w:rsidR="0008168A" w:rsidRPr="00F32E88" w:rsidRDefault="0008168A" w:rsidP="00616B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79CE4A2E" w14:textId="6292DEBB" w:rsidR="0008168A" w:rsidRPr="00F32E88" w:rsidRDefault="0008168A" w:rsidP="00616B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A00BCA5" w14:textId="77777777" w:rsidR="0008168A" w:rsidRPr="00F32E88" w:rsidRDefault="0008168A" w:rsidP="00616B1D">
            <w:pPr>
              <w:rPr>
                <w:rFonts w:cs="Arial"/>
                <w:sz w:val="22"/>
                <w:szCs w:val="22"/>
              </w:rPr>
            </w:pPr>
          </w:p>
        </w:tc>
      </w:tr>
      <w:tr w:rsidR="0008168A" w14:paraId="1B8EED5B"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A389166" w14:textId="77777777" w:rsidR="0008168A" w:rsidRPr="00F32E88" w:rsidRDefault="0008168A" w:rsidP="00616B1D">
            <w:pPr>
              <w:jc w:val="center"/>
              <w:rPr>
                <w:rFonts w:cs="Arial"/>
                <w:sz w:val="22"/>
                <w:szCs w:val="22"/>
              </w:rPr>
            </w:pPr>
            <w:r>
              <w:rPr>
                <w:rFonts w:cs="Arial"/>
                <w:sz w:val="22"/>
                <w:szCs w:val="22"/>
              </w:rPr>
              <w:t>6.3.5</w:t>
            </w:r>
          </w:p>
        </w:tc>
        <w:tc>
          <w:tcPr>
            <w:tcW w:w="5637" w:type="dxa"/>
            <w:tcBorders>
              <w:top w:val="single" w:sz="4" w:space="0" w:color="auto"/>
              <w:bottom w:val="single" w:sz="4" w:space="0" w:color="auto"/>
            </w:tcBorders>
            <w:shd w:val="clear" w:color="auto" w:fill="auto"/>
            <w:vAlign w:val="center"/>
          </w:tcPr>
          <w:p w14:paraId="572EB60B" w14:textId="77777777" w:rsidR="0008168A" w:rsidRPr="00F32E88" w:rsidRDefault="0008168A" w:rsidP="00616B1D">
            <w:pPr>
              <w:rPr>
                <w:rFonts w:cs="Arial"/>
                <w:sz w:val="22"/>
                <w:szCs w:val="22"/>
              </w:rPr>
            </w:pPr>
            <w:r w:rsidRPr="002E4BB1">
              <w:rPr>
                <w:rFonts w:cs="Arial"/>
                <w:sz w:val="22"/>
                <w:szCs w:val="22"/>
              </w:rPr>
              <w:t>When the laboratory performs laboratory activities at sites or facilities outside its permanent control, does it ensure that the requirements related to facilities and environmental conditions of this document are met?</w:t>
            </w:r>
          </w:p>
        </w:tc>
        <w:tc>
          <w:tcPr>
            <w:tcW w:w="1710" w:type="dxa"/>
            <w:tcBorders>
              <w:top w:val="single" w:sz="4" w:space="0" w:color="auto"/>
              <w:bottom w:val="single" w:sz="4" w:space="0" w:color="auto"/>
            </w:tcBorders>
          </w:tcPr>
          <w:p w14:paraId="21BFDBD3" w14:textId="77777777" w:rsidR="0008168A" w:rsidRPr="00F32E88" w:rsidRDefault="0008168A" w:rsidP="00616B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51082465" w14:textId="49F04625" w:rsidR="0008168A" w:rsidRPr="00F32E88" w:rsidRDefault="0008168A" w:rsidP="00616B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0691D1E" w14:textId="77777777" w:rsidR="0008168A" w:rsidRPr="00F32E88" w:rsidRDefault="0008168A" w:rsidP="00616B1D">
            <w:pPr>
              <w:rPr>
                <w:rFonts w:cs="Arial"/>
                <w:sz w:val="22"/>
                <w:szCs w:val="22"/>
              </w:rPr>
            </w:pPr>
          </w:p>
        </w:tc>
      </w:tr>
      <w:tr w:rsidR="0008168A" w14:paraId="5CF1FBB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55346D49" w14:textId="77777777" w:rsidR="0008168A" w:rsidRPr="00F32E88" w:rsidRDefault="0008168A" w:rsidP="00616B1D">
            <w:pPr>
              <w:jc w:val="center"/>
              <w:rPr>
                <w:rFonts w:cs="Arial"/>
                <w:b/>
                <w:sz w:val="22"/>
                <w:szCs w:val="22"/>
              </w:rPr>
            </w:pPr>
            <w:r>
              <w:rPr>
                <w:rFonts w:cs="Arial"/>
                <w:b/>
                <w:sz w:val="22"/>
                <w:szCs w:val="22"/>
              </w:rPr>
              <w:t>6.4</w:t>
            </w:r>
          </w:p>
        </w:tc>
        <w:tc>
          <w:tcPr>
            <w:tcW w:w="5637" w:type="dxa"/>
            <w:tcBorders>
              <w:top w:val="single" w:sz="4" w:space="0" w:color="auto"/>
              <w:bottom w:val="single" w:sz="4" w:space="0" w:color="auto"/>
              <w:right w:val="nil"/>
            </w:tcBorders>
            <w:shd w:val="clear" w:color="auto" w:fill="8DB3E2"/>
            <w:vAlign w:val="center"/>
          </w:tcPr>
          <w:p w14:paraId="57517052" w14:textId="77777777" w:rsidR="0008168A" w:rsidRPr="00F32E88" w:rsidRDefault="0008168A" w:rsidP="00616B1D">
            <w:pPr>
              <w:rPr>
                <w:rFonts w:cs="Arial"/>
                <w:sz w:val="22"/>
                <w:szCs w:val="22"/>
              </w:rPr>
            </w:pPr>
            <w:r>
              <w:rPr>
                <w:rFonts w:cs="Arial"/>
                <w:b/>
                <w:sz w:val="22"/>
                <w:szCs w:val="22"/>
              </w:rPr>
              <w:t>Equipment</w:t>
            </w:r>
          </w:p>
        </w:tc>
        <w:tc>
          <w:tcPr>
            <w:tcW w:w="1710" w:type="dxa"/>
            <w:tcBorders>
              <w:top w:val="single" w:sz="4" w:space="0" w:color="auto"/>
              <w:bottom w:val="single" w:sz="4" w:space="0" w:color="auto"/>
              <w:right w:val="nil"/>
            </w:tcBorders>
            <w:shd w:val="clear" w:color="auto" w:fill="8DB3E2"/>
          </w:tcPr>
          <w:p w14:paraId="1C91AC8C" w14:textId="77777777" w:rsidR="0008168A" w:rsidRPr="00F32E88" w:rsidRDefault="0008168A" w:rsidP="00616B1D">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6E500B31" w14:textId="5850531F" w:rsidR="0008168A" w:rsidRPr="00F32E88" w:rsidRDefault="0008168A" w:rsidP="00616B1D">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0FCA3F7B" w14:textId="77777777" w:rsidR="0008168A" w:rsidRPr="00F32E88" w:rsidRDefault="0008168A" w:rsidP="00616B1D">
            <w:pPr>
              <w:rPr>
                <w:rFonts w:cs="Arial"/>
                <w:sz w:val="22"/>
                <w:szCs w:val="22"/>
              </w:rPr>
            </w:pPr>
          </w:p>
        </w:tc>
      </w:tr>
      <w:tr w:rsidR="0008168A" w14:paraId="29BD45CA" w14:textId="77777777" w:rsidTr="0008168A">
        <w:trPr>
          <w:gridAfter w:val="2"/>
          <w:wAfter w:w="9969" w:type="dxa"/>
          <w:trHeight w:val="1872"/>
        </w:trPr>
        <w:tc>
          <w:tcPr>
            <w:tcW w:w="1260" w:type="dxa"/>
            <w:tcBorders>
              <w:top w:val="single" w:sz="4" w:space="0" w:color="auto"/>
              <w:left w:val="single" w:sz="4" w:space="0" w:color="auto"/>
              <w:bottom w:val="single" w:sz="4" w:space="0" w:color="auto"/>
            </w:tcBorders>
            <w:shd w:val="clear" w:color="auto" w:fill="auto"/>
            <w:vAlign w:val="center"/>
          </w:tcPr>
          <w:p w14:paraId="4A5297DC" w14:textId="77777777" w:rsidR="0008168A" w:rsidRPr="00F32E88" w:rsidRDefault="0008168A" w:rsidP="00616B1D">
            <w:pPr>
              <w:jc w:val="center"/>
              <w:rPr>
                <w:rFonts w:cs="Arial"/>
                <w:sz w:val="22"/>
                <w:szCs w:val="22"/>
              </w:rPr>
            </w:pPr>
            <w:r>
              <w:rPr>
                <w:rFonts w:cs="Arial"/>
                <w:sz w:val="22"/>
                <w:szCs w:val="22"/>
              </w:rPr>
              <w:t>6.4.1</w:t>
            </w:r>
          </w:p>
        </w:tc>
        <w:tc>
          <w:tcPr>
            <w:tcW w:w="5637" w:type="dxa"/>
            <w:tcBorders>
              <w:top w:val="single" w:sz="4" w:space="0" w:color="auto"/>
              <w:bottom w:val="single" w:sz="4" w:space="0" w:color="auto"/>
            </w:tcBorders>
            <w:shd w:val="clear" w:color="auto" w:fill="auto"/>
            <w:vAlign w:val="center"/>
          </w:tcPr>
          <w:p w14:paraId="5D98C0D7" w14:textId="77777777" w:rsidR="0008168A" w:rsidRPr="00F32E88" w:rsidRDefault="0008168A" w:rsidP="00616B1D">
            <w:pPr>
              <w:rPr>
                <w:rFonts w:cs="Arial"/>
                <w:sz w:val="22"/>
                <w:szCs w:val="22"/>
              </w:rPr>
            </w:pPr>
            <w:r w:rsidRPr="002E4BB1">
              <w:rPr>
                <w:rFonts w:cs="Arial"/>
                <w:sz w:val="22"/>
                <w:szCs w:val="22"/>
              </w:rPr>
              <w:t>Does the laboratory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r w:rsidRPr="00D8317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0759B9A9" w14:textId="77777777" w:rsidR="0008168A" w:rsidRPr="00F32E88" w:rsidRDefault="0008168A" w:rsidP="00616B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307403AE" w14:textId="69DABB8B" w:rsidR="0008168A" w:rsidRPr="00F32E88" w:rsidRDefault="0008168A" w:rsidP="00616B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DBDE9BF" w14:textId="77777777" w:rsidR="0008168A" w:rsidRPr="00F32E88" w:rsidRDefault="0008168A" w:rsidP="00986D20">
            <w:pPr>
              <w:pStyle w:val="ListParagraph"/>
              <w:rPr>
                <w:rFonts w:cs="Arial"/>
                <w:sz w:val="22"/>
                <w:szCs w:val="22"/>
              </w:rPr>
            </w:pPr>
          </w:p>
        </w:tc>
      </w:tr>
      <w:tr w:rsidR="0008168A" w14:paraId="772EB05E"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D2B2488" w14:textId="77777777" w:rsidR="0008168A" w:rsidRPr="00F32E88" w:rsidRDefault="0008168A" w:rsidP="00FF0430">
            <w:pPr>
              <w:jc w:val="center"/>
              <w:rPr>
                <w:rFonts w:cs="Arial"/>
                <w:sz w:val="22"/>
                <w:szCs w:val="22"/>
              </w:rPr>
            </w:pPr>
            <w:r>
              <w:rPr>
                <w:rFonts w:cs="Arial"/>
                <w:sz w:val="22"/>
                <w:szCs w:val="22"/>
              </w:rPr>
              <w:t>6.4.2</w:t>
            </w:r>
          </w:p>
        </w:tc>
        <w:tc>
          <w:tcPr>
            <w:tcW w:w="5637" w:type="dxa"/>
            <w:tcBorders>
              <w:top w:val="single" w:sz="4" w:space="0" w:color="auto"/>
              <w:bottom w:val="single" w:sz="4" w:space="0" w:color="auto"/>
            </w:tcBorders>
            <w:shd w:val="clear" w:color="auto" w:fill="auto"/>
            <w:vAlign w:val="center"/>
          </w:tcPr>
          <w:p w14:paraId="5B25608D" w14:textId="77777777" w:rsidR="0008168A" w:rsidRPr="00F32E88" w:rsidRDefault="0008168A" w:rsidP="00FF0430">
            <w:pPr>
              <w:rPr>
                <w:rFonts w:cs="Arial"/>
                <w:sz w:val="22"/>
                <w:szCs w:val="22"/>
              </w:rPr>
            </w:pPr>
            <w:r w:rsidRPr="002E4BB1">
              <w:rPr>
                <w:rFonts w:cs="Arial"/>
                <w:sz w:val="22"/>
                <w:szCs w:val="22"/>
              </w:rPr>
              <w:t>When the laboratory uses equipment outside its permanent control, does it ensure that the requirements for equipment of this document are met?</w:t>
            </w:r>
          </w:p>
        </w:tc>
        <w:tc>
          <w:tcPr>
            <w:tcW w:w="1710" w:type="dxa"/>
            <w:tcBorders>
              <w:top w:val="single" w:sz="4" w:space="0" w:color="auto"/>
              <w:bottom w:val="single" w:sz="4" w:space="0" w:color="auto"/>
            </w:tcBorders>
          </w:tcPr>
          <w:p w14:paraId="5E095D63" w14:textId="77777777" w:rsidR="0008168A" w:rsidRPr="00F32E88" w:rsidRDefault="0008168A" w:rsidP="00FF0430">
            <w:pPr>
              <w:rPr>
                <w:rFonts w:cs="Arial"/>
                <w:sz w:val="22"/>
                <w:szCs w:val="22"/>
              </w:rPr>
            </w:pPr>
          </w:p>
        </w:tc>
        <w:tc>
          <w:tcPr>
            <w:tcW w:w="1710" w:type="dxa"/>
            <w:tcBorders>
              <w:top w:val="single" w:sz="4" w:space="0" w:color="auto"/>
              <w:bottom w:val="single" w:sz="4" w:space="0" w:color="auto"/>
            </w:tcBorders>
            <w:shd w:val="clear" w:color="auto" w:fill="auto"/>
            <w:vAlign w:val="center"/>
          </w:tcPr>
          <w:p w14:paraId="4E2BD515" w14:textId="1268EAEE" w:rsidR="0008168A" w:rsidRPr="00F32E88" w:rsidRDefault="0008168A" w:rsidP="00FF043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29A5EAC" w14:textId="77777777" w:rsidR="0008168A" w:rsidRPr="00F32E88" w:rsidRDefault="0008168A" w:rsidP="00FF0430">
            <w:pPr>
              <w:rPr>
                <w:rFonts w:cs="Arial"/>
                <w:sz w:val="22"/>
                <w:szCs w:val="22"/>
              </w:rPr>
            </w:pPr>
          </w:p>
        </w:tc>
      </w:tr>
      <w:tr w:rsidR="0008168A" w14:paraId="6E2B610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530F5B8" w14:textId="77777777" w:rsidR="0008168A" w:rsidRPr="00F32E88" w:rsidRDefault="0008168A" w:rsidP="00FF0430">
            <w:pPr>
              <w:jc w:val="center"/>
              <w:rPr>
                <w:rFonts w:cs="Arial"/>
                <w:sz w:val="22"/>
                <w:szCs w:val="22"/>
              </w:rPr>
            </w:pPr>
            <w:r>
              <w:rPr>
                <w:rFonts w:cs="Arial"/>
                <w:sz w:val="22"/>
                <w:szCs w:val="22"/>
              </w:rPr>
              <w:lastRenderedPageBreak/>
              <w:t>6.4.3</w:t>
            </w:r>
          </w:p>
        </w:tc>
        <w:tc>
          <w:tcPr>
            <w:tcW w:w="5637" w:type="dxa"/>
            <w:tcBorders>
              <w:top w:val="single" w:sz="4" w:space="0" w:color="auto"/>
              <w:bottom w:val="single" w:sz="4" w:space="0" w:color="auto"/>
            </w:tcBorders>
            <w:shd w:val="clear" w:color="auto" w:fill="auto"/>
            <w:vAlign w:val="center"/>
          </w:tcPr>
          <w:p w14:paraId="524F7014" w14:textId="77777777" w:rsidR="0008168A" w:rsidRDefault="0008168A" w:rsidP="00FF0430">
            <w:pPr>
              <w:rPr>
                <w:rFonts w:eastAsia="Calibri" w:cs="Arial"/>
                <w:b/>
                <w:spacing w:val="-1"/>
                <w:sz w:val="22"/>
                <w:szCs w:val="22"/>
              </w:rPr>
            </w:pPr>
            <w:r w:rsidRPr="002E4BB1">
              <w:rPr>
                <w:rFonts w:cs="Arial"/>
                <w:sz w:val="22"/>
                <w:szCs w:val="22"/>
              </w:rPr>
              <w:t xml:space="preserve">Does the laboratory have a </w:t>
            </w:r>
            <w:r w:rsidRPr="004A02A8">
              <w:rPr>
                <w:rFonts w:cs="Arial"/>
                <w:b/>
                <w:sz w:val="22"/>
                <w:szCs w:val="22"/>
              </w:rPr>
              <w:t>procedure</w:t>
            </w:r>
            <w:r w:rsidRPr="002E4BB1">
              <w:rPr>
                <w:rFonts w:cs="Arial"/>
                <w:sz w:val="22"/>
                <w:szCs w:val="22"/>
              </w:rPr>
              <w:t xml:space="preserve"> for handling, transport, storage, use and planned maintenance of equipment </w:t>
            </w:r>
            <w:proofErr w:type="gramStart"/>
            <w:r w:rsidRPr="002E4BB1">
              <w:rPr>
                <w:rFonts w:cs="Arial"/>
                <w:sz w:val="22"/>
                <w:szCs w:val="22"/>
              </w:rPr>
              <w:t>in order to</w:t>
            </w:r>
            <w:proofErr w:type="gramEnd"/>
            <w:r w:rsidRPr="002E4BB1">
              <w:rPr>
                <w:rFonts w:cs="Arial"/>
                <w:sz w:val="22"/>
                <w:szCs w:val="22"/>
              </w:rPr>
              <w:t xml:space="preserve"> ensure proper functioning and to prevent contamination or deterioration</w:t>
            </w:r>
            <w:r>
              <w:rPr>
                <w:rFonts w:cs="Arial"/>
                <w:sz w:val="22"/>
                <w:szCs w:val="22"/>
              </w:rPr>
              <w:t>?</w:t>
            </w:r>
            <w:r w:rsidRPr="00D83174">
              <w:rPr>
                <w:rFonts w:eastAsia="Calibri" w:cs="Arial"/>
                <w:b/>
                <w:spacing w:val="-1"/>
                <w:sz w:val="22"/>
                <w:szCs w:val="22"/>
              </w:rPr>
              <w:t xml:space="preserve"> </w:t>
            </w:r>
          </w:p>
          <w:p w14:paraId="4C8BA01B" w14:textId="77777777" w:rsidR="0008168A" w:rsidRPr="00F32E88" w:rsidRDefault="0008168A" w:rsidP="00FF0430">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66B5222" w14:textId="025BF68F" w:rsidR="0008168A" w:rsidRDefault="00D56FED" w:rsidP="00D56FED">
            <w:pPr>
              <w:rPr>
                <w:rFonts w:cs="Arial"/>
                <w:sz w:val="18"/>
                <w:szCs w:val="18"/>
              </w:rPr>
            </w:pPr>
            <w:r w:rsidRPr="00CA1DC1">
              <w:rPr>
                <w:rFonts w:cs="Arial"/>
                <w:sz w:val="18"/>
                <w:szCs w:val="18"/>
              </w:rPr>
              <w:t xml:space="preserve">Quality Manual </w:t>
            </w:r>
            <w:r w:rsidR="00BB6D78">
              <w:rPr>
                <w:rFonts w:cs="Arial"/>
                <w:sz w:val="18"/>
                <w:szCs w:val="18"/>
              </w:rPr>
              <w:t xml:space="preserve">(QM) </w:t>
            </w:r>
            <w:r w:rsidRPr="00CA1DC1">
              <w:rPr>
                <w:rFonts w:cs="Arial"/>
                <w:sz w:val="18"/>
                <w:szCs w:val="18"/>
              </w:rPr>
              <w:t>section 6.4.3</w:t>
            </w:r>
          </w:p>
          <w:p w14:paraId="480A722F" w14:textId="77777777" w:rsidR="001A3AB8" w:rsidRPr="00CA1DC1" w:rsidRDefault="001A3AB8" w:rsidP="00D56FED">
            <w:pPr>
              <w:rPr>
                <w:rFonts w:cs="Arial"/>
                <w:sz w:val="18"/>
                <w:szCs w:val="18"/>
              </w:rPr>
            </w:pPr>
          </w:p>
          <w:p w14:paraId="2E413640" w14:textId="73497055" w:rsidR="00CA1DC1" w:rsidRDefault="00CA1DC1" w:rsidP="00D56FED">
            <w:pPr>
              <w:rPr>
                <w:rFonts w:cs="Arial"/>
                <w:sz w:val="18"/>
                <w:szCs w:val="18"/>
              </w:rPr>
            </w:pPr>
            <w:r w:rsidRPr="001A3AB8">
              <w:rPr>
                <w:rFonts w:cs="Arial"/>
                <w:sz w:val="18"/>
                <w:szCs w:val="18"/>
              </w:rPr>
              <w:t>LAB-SOP-EQ</w:t>
            </w:r>
          </w:p>
          <w:p w14:paraId="601DB38D" w14:textId="77777777" w:rsidR="001A3AB8" w:rsidRDefault="001A3AB8" w:rsidP="00D56FED">
            <w:pPr>
              <w:rPr>
                <w:rFonts w:cs="Arial"/>
                <w:sz w:val="18"/>
                <w:szCs w:val="18"/>
              </w:rPr>
            </w:pPr>
          </w:p>
          <w:p w14:paraId="39DE75D6" w14:textId="4C3293C3" w:rsidR="001A3AB8" w:rsidRPr="006631D1" w:rsidRDefault="001F3F01" w:rsidP="00D56FED">
            <w:pPr>
              <w:rPr>
                <w:rFonts w:cs="Arial"/>
                <w:sz w:val="18"/>
                <w:szCs w:val="18"/>
              </w:rPr>
            </w:pPr>
            <w:r>
              <w:rPr>
                <w:rFonts w:cs="Arial"/>
                <w:sz w:val="18"/>
                <w:szCs w:val="18"/>
              </w:rPr>
              <w:t xml:space="preserve">Equipment Log, </w:t>
            </w:r>
            <w:r w:rsidR="006631D1">
              <w:rPr>
                <w:rFonts w:cs="Arial"/>
                <w:sz w:val="18"/>
                <w:szCs w:val="18"/>
              </w:rPr>
              <w:t>FORM-EQ-LOG</w:t>
            </w:r>
          </w:p>
          <w:p w14:paraId="40389717" w14:textId="29E791ED" w:rsidR="00CA1DC1" w:rsidRPr="00D56FED" w:rsidRDefault="00CA1DC1" w:rsidP="00D56FED">
            <w:pPr>
              <w:rPr>
                <w:rFonts w:cs="Arial"/>
                <w:sz w:val="22"/>
                <w:szCs w:val="22"/>
              </w:rPr>
            </w:pPr>
          </w:p>
        </w:tc>
        <w:tc>
          <w:tcPr>
            <w:tcW w:w="1710" w:type="dxa"/>
            <w:tcBorders>
              <w:top w:val="single" w:sz="4" w:space="0" w:color="auto"/>
              <w:bottom w:val="single" w:sz="4" w:space="0" w:color="auto"/>
            </w:tcBorders>
            <w:shd w:val="clear" w:color="auto" w:fill="auto"/>
            <w:vAlign w:val="center"/>
          </w:tcPr>
          <w:p w14:paraId="04321E83" w14:textId="52124A0B" w:rsidR="0008168A" w:rsidRPr="00F32E88" w:rsidRDefault="00444831" w:rsidP="00FF0430">
            <w:pPr>
              <w:rPr>
                <w:rFonts w:cs="Arial"/>
                <w:sz w:val="22"/>
                <w:szCs w:val="22"/>
              </w:rPr>
            </w:pPr>
            <w:r>
              <w:rPr>
                <w:rFonts w:cs="Arial"/>
                <w:sz w:val="22"/>
                <w:szCs w:val="22"/>
              </w:rPr>
              <w:t>C</w:t>
            </w:r>
          </w:p>
        </w:tc>
        <w:tc>
          <w:tcPr>
            <w:tcW w:w="3149" w:type="dxa"/>
            <w:gridSpan w:val="2"/>
            <w:tcBorders>
              <w:top w:val="single" w:sz="4" w:space="0" w:color="auto"/>
              <w:bottom w:val="single" w:sz="4" w:space="0" w:color="auto"/>
              <w:right w:val="single" w:sz="4" w:space="0" w:color="auto"/>
            </w:tcBorders>
            <w:shd w:val="clear" w:color="auto" w:fill="auto"/>
            <w:vAlign w:val="center"/>
          </w:tcPr>
          <w:p w14:paraId="0E9AF887" w14:textId="21D9502F" w:rsidR="0008168A" w:rsidRPr="00095A47" w:rsidRDefault="002F6387" w:rsidP="00FF0430">
            <w:pPr>
              <w:rPr>
                <w:rFonts w:cs="Arial"/>
                <w:sz w:val="18"/>
                <w:szCs w:val="18"/>
              </w:rPr>
            </w:pPr>
            <w:r w:rsidRPr="00095A47">
              <w:rPr>
                <w:rFonts w:cs="Arial"/>
                <w:sz w:val="18"/>
                <w:szCs w:val="18"/>
              </w:rPr>
              <w:t>QM section 6.4.3 and LAB-SOP</w:t>
            </w:r>
            <w:r w:rsidR="000C513E" w:rsidRPr="00095A47">
              <w:rPr>
                <w:rFonts w:cs="Arial"/>
                <w:sz w:val="18"/>
                <w:szCs w:val="18"/>
              </w:rPr>
              <w:t xml:space="preserve">-EQ meets </w:t>
            </w:r>
            <w:r w:rsidR="00DE54F6" w:rsidRPr="00095A47">
              <w:rPr>
                <w:rFonts w:cs="Arial"/>
                <w:sz w:val="18"/>
                <w:szCs w:val="18"/>
              </w:rPr>
              <w:t>procedural requirement</w:t>
            </w:r>
            <w:r w:rsidR="000C513E" w:rsidRPr="00095A47">
              <w:rPr>
                <w:rFonts w:cs="Arial"/>
                <w:sz w:val="18"/>
                <w:szCs w:val="18"/>
              </w:rPr>
              <w:t xml:space="preserve">. </w:t>
            </w:r>
          </w:p>
          <w:p w14:paraId="42B707E9" w14:textId="77777777" w:rsidR="000C513E" w:rsidRPr="00095A47" w:rsidRDefault="000C513E" w:rsidP="00FF0430">
            <w:pPr>
              <w:rPr>
                <w:rFonts w:cs="Arial"/>
                <w:sz w:val="18"/>
                <w:szCs w:val="18"/>
              </w:rPr>
            </w:pPr>
          </w:p>
          <w:p w14:paraId="11C92F61" w14:textId="7BC4BBCD" w:rsidR="000C513E" w:rsidRPr="00F32E88" w:rsidRDefault="000C513E" w:rsidP="00FF0430">
            <w:pPr>
              <w:rPr>
                <w:rFonts w:cs="Arial"/>
                <w:sz w:val="22"/>
                <w:szCs w:val="22"/>
              </w:rPr>
            </w:pPr>
            <w:r w:rsidRPr="00095A47">
              <w:rPr>
                <w:rFonts w:cs="Arial"/>
                <w:sz w:val="18"/>
                <w:szCs w:val="18"/>
              </w:rPr>
              <w:t>Equipment Log,</w:t>
            </w:r>
            <w:r w:rsidR="003A1446" w:rsidRPr="00095A47">
              <w:rPr>
                <w:rFonts w:cs="Arial"/>
                <w:sz w:val="18"/>
                <w:szCs w:val="18"/>
              </w:rPr>
              <w:t xml:space="preserve"> FORM-EQ-LOG</w:t>
            </w:r>
            <w:r w:rsidR="00095A47" w:rsidRPr="00095A47">
              <w:rPr>
                <w:rFonts w:cs="Arial"/>
                <w:sz w:val="18"/>
                <w:szCs w:val="18"/>
              </w:rPr>
              <w:t>, rev. 3.1</w:t>
            </w:r>
            <w:r w:rsidRPr="00095A47">
              <w:rPr>
                <w:rFonts w:cs="Arial"/>
                <w:sz w:val="18"/>
                <w:szCs w:val="18"/>
              </w:rPr>
              <w:t xml:space="preserve"> was verified </w:t>
            </w:r>
            <w:r w:rsidR="0018658B" w:rsidRPr="00095A47">
              <w:rPr>
                <w:rFonts w:cs="Arial"/>
                <w:sz w:val="18"/>
                <w:szCs w:val="18"/>
              </w:rPr>
              <w:t xml:space="preserve">to ensure </w:t>
            </w:r>
            <w:r w:rsidR="003A1446" w:rsidRPr="00095A47">
              <w:rPr>
                <w:rFonts w:cs="Arial"/>
                <w:sz w:val="18"/>
                <w:szCs w:val="18"/>
              </w:rPr>
              <w:t xml:space="preserve">all equipment is functioning </w:t>
            </w:r>
            <w:r w:rsidRPr="00095A47">
              <w:rPr>
                <w:rFonts w:cs="Arial"/>
                <w:sz w:val="18"/>
                <w:szCs w:val="18"/>
              </w:rPr>
              <w:t>and is up to date as of 5/19/24</w:t>
            </w:r>
          </w:p>
        </w:tc>
      </w:tr>
      <w:tr w:rsidR="0008168A" w14:paraId="733FBC2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135F348" w14:textId="77777777" w:rsidR="0008168A" w:rsidRPr="00F32E88" w:rsidRDefault="0008168A" w:rsidP="00FF0430">
            <w:pPr>
              <w:jc w:val="center"/>
              <w:rPr>
                <w:rFonts w:cs="Arial"/>
                <w:sz w:val="22"/>
                <w:szCs w:val="22"/>
              </w:rPr>
            </w:pPr>
            <w:r>
              <w:rPr>
                <w:rFonts w:cs="Arial"/>
                <w:sz w:val="22"/>
                <w:szCs w:val="22"/>
              </w:rPr>
              <w:t>6.4.4</w:t>
            </w:r>
          </w:p>
        </w:tc>
        <w:tc>
          <w:tcPr>
            <w:tcW w:w="5637" w:type="dxa"/>
            <w:tcBorders>
              <w:top w:val="single" w:sz="4" w:space="0" w:color="auto"/>
              <w:bottom w:val="single" w:sz="4" w:space="0" w:color="auto"/>
            </w:tcBorders>
            <w:shd w:val="clear" w:color="auto" w:fill="auto"/>
            <w:vAlign w:val="center"/>
          </w:tcPr>
          <w:p w14:paraId="5DC2CB60" w14:textId="77777777" w:rsidR="0008168A" w:rsidRPr="00F32E88" w:rsidRDefault="0008168A" w:rsidP="00FF0430">
            <w:pPr>
              <w:rPr>
                <w:rFonts w:cs="Arial"/>
                <w:sz w:val="22"/>
                <w:szCs w:val="22"/>
              </w:rPr>
            </w:pPr>
            <w:r w:rsidRPr="002E4BB1">
              <w:rPr>
                <w:rFonts w:cs="Arial"/>
                <w:sz w:val="22"/>
                <w:szCs w:val="22"/>
              </w:rPr>
              <w:t>Does the laboratory verify that equipment conforms to specified requirements before being placed or returned into service?</w:t>
            </w:r>
          </w:p>
        </w:tc>
        <w:tc>
          <w:tcPr>
            <w:tcW w:w="1710" w:type="dxa"/>
            <w:tcBorders>
              <w:top w:val="single" w:sz="4" w:space="0" w:color="auto"/>
              <w:bottom w:val="single" w:sz="4" w:space="0" w:color="auto"/>
            </w:tcBorders>
          </w:tcPr>
          <w:p w14:paraId="7129F9D6" w14:textId="6150AC18" w:rsidR="006631D1" w:rsidRDefault="006631D1" w:rsidP="006631D1">
            <w:pPr>
              <w:rPr>
                <w:rFonts w:cs="Arial"/>
                <w:sz w:val="18"/>
                <w:szCs w:val="18"/>
              </w:rPr>
            </w:pPr>
            <w:r w:rsidRPr="00CA1DC1">
              <w:rPr>
                <w:rFonts w:cs="Arial"/>
                <w:sz w:val="18"/>
                <w:szCs w:val="18"/>
              </w:rPr>
              <w:t>Quality Manual section 6.4.</w:t>
            </w:r>
            <w:r w:rsidR="006E68D1">
              <w:rPr>
                <w:rFonts w:cs="Arial"/>
                <w:sz w:val="18"/>
                <w:szCs w:val="18"/>
              </w:rPr>
              <w:t>4</w:t>
            </w:r>
          </w:p>
          <w:p w14:paraId="65E7504F" w14:textId="77777777" w:rsidR="0008168A" w:rsidRDefault="0008168A" w:rsidP="00FF0430">
            <w:pPr>
              <w:rPr>
                <w:rFonts w:cs="Arial"/>
                <w:sz w:val="22"/>
                <w:szCs w:val="22"/>
              </w:rPr>
            </w:pPr>
          </w:p>
          <w:p w14:paraId="680E93DA" w14:textId="0B0B34B9" w:rsidR="00AC42CC" w:rsidRDefault="00AC42CC" w:rsidP="00AC42CC">
            <w:pPr>
              <w:rPr>
                <w:rFonts w:cs="Arial"/>
                <w:sz w:val="18"/>
                <w:szCs w:val="18"/>
              </w:rPr>
            </w:pPr>
            <w:r w:rsidRPr="001A3AB8">
              <w:rPr>
                <w:rFonts w:cs="Arial"/>
                <w:sz w:val="18"/>
                <w:szCs w:val="18"/>
              </w:rPr>
              <w:t>LAB-SOP-EQ</w:t>
            </w:r>
            <w:r>
              <w:rPr>
                <w:rFonts w:cs="Arial"/>
                <w:sz w:val="18"/>
                <w:szCs w:val="18"/>
              </w:rPr>
              <w:t>, section 3.2</w:t>
            </w:r>
          </w:p>
          <w:p w14:paraId="37168F59" w14:textId="77777777" w:rsidR="00AC42CC" w:rsidRDefault="00AC42CC" w:rsidP="00AC42CC">
            <w:pPr>
              <w:rPr>
                <w:rFonts w:cs="Arial"/>
                <w:sz w:val="18"/>
                <w:szCs w:val="18"/>
              </w:rPr>
            </w:pPr>
          </w:p>
          <w:p w14:paraId="709B59AC" w14:textId="644EC2D8" w:rsidR="00AC42CC" w:rsidRDefault="00071065" w:rsidP="00AC42CC">
            <w:pPr>
              <w:rPr>
                <w:rFonts w:cs="Arial"/>
                <w:sz w:val="18"/>
                <w:szCs w:val="18"/>
              </w:rPr>
            </w:pPr>
            <w:r>
              <w:rPr>
                <w:rFonts w:cs="Arial"/>
                <w:sz w:val="18"/>
                <w:szCs w:val="18"/>
              </w:rPr>
              <w:t>Equipment</w:t>
            </w:r>
            <w:r w:rsidR="006807B5">
              <w:rPr>
                <w:rFonts w:cs="Arial"/>
                <w:sz w:val="18"/>
                <w:szCs w:val="18"/>
              </w:rPr>
              <w:t xml:space="preserve"> log</w:t>
            </w:r>
            <w:r>
              <w:rPr>
                <w:rFonts w:cs="Arial"/>
                <w:sz w:val="18"/>
                <w:szCs w:val="18"/>
              </w:rPr>
              <w:t>s</w:t>
            </w:r>
            <w:r w:rsidR="006807B5">
              <w:rPr>
                <w:rFonts w:cs="Arial"/>
                <w:sz w:val="18"/>
                <w:szCs w:val="18"/>
              </w:rPr>
              <w:t xml:space="preserve"> </w:t>
            </w:r>
          </w:p>
          <w:p w14:paraId="28FC153D" w14:textId="2D03EE9C" w:rsidR="00AC42CC" w:rsidRPr="00F32E88" w:rsidRDefault="00AC42CC" w:rsidP="00FF043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28BC43A" w14:textId="22AF71A6" w:rsidR="0008168A" w:rsidRPr="00F32E88" w:rsidRDefault="00444831" w:rsidP="00FF0430">
            <w:pPr>
              <w:rPr>
                <w:rFonts w:cs="Arial"/>
                <w:sz w:val="22"/>
                <w:szCs w:val="22"/>
              </w:rPr>
            </w:pPr>
            <w:r>
              <w:rPr>
                <w:rFonts w:cs="Arial"/>
                <w:sz w:val="22"/>
                <w:szCs w:val="22"/>
              </w:rPr>
              <w:t>C</w:t>
            </w:r>
          </w:p>
        </w:tc>
        <w:tc>
          <w:tcPr>
            <w:tcW w:w="3149" w:type="dxa"/>
            <w:gridSpan w:val="2"/>
            <w:tcBorders>
              <w:top w:val="single" w:sz="4" w:space="0" w:color="auto"/>
              <w:bottom w:val="single" w:sz="4" w:space="0" w:color="auto"/>
              <w:right w:val="single" w:sz="4" w:space="0" w:color="auto"/>
            </w:tcBorders>
            <w:shd w:val="clear" w:color="auto" w:fill="auto"/>
            <w:vAlign w:val="center"/>
          </w:tcPr>
          <w:p w14:paraId="0599F68D" w14:textId="77777777" w:rsidR="0008168A" w:rsidRPr="00810DB7" w:rsidRDefault="006E68D1" w:rsidP="00FF0430">
            <w:pPr>
              <w:rPr>
                <w:rFonts w:cs="Arial"/>
                <w:sz w:val="18"/>
                <w:szCs w:val="18"/>
              </w:rPr>
            </w:pPr>
            <w:r w:rsidRPr="00810DB7">
              <w:rPr>
                <w:rFonts w:cs="Arial"/>
                <w:sz w:val="18"/>
                <w:szCs w:val="18"/>
              </w:rPr>
              <w:t>QM section 6.4.4</w:t>
            </w:r>
            <w:r w:rsidR="00390F15" w:rsidRPr="00810DB7">
              <w:rPr>
                <w:rFonts w:cs="Arial"/>
                <w:sz w:val="18"/>
                <w:szCs w:val="18"/>
              </w:rPr>
              <w:t xml:space="preserve"> and LAB-SOP-EQ, section 3.2 meets requirement. </w:t>
            </w:r>
          </w:p>
          <w:p w14:paraId="1510DE39" w14:textId="77777777" w:rsidR="00390F15" w:rsidRPr="00810DB7" w:rsidRDefault="00390F15" w:rsidP="00FF0430">
            <w:pPr>
              <w:rPr>
                <w:rFonts w:cs="Arial"/>
                <w:sz w:val="18"/>
                <w:szCs w:val="18"/>
              </w:rPr>
            </w:pPr>
          </w:p>
          <w:p w14:paraId="26F3D504" w14:textId="0F926C01" w:rsidR="00390F15" w:rsidRPr="00F32E88" w:rsidRDefault="00390F15" w:rsidP="00FF0430">
            <w:pPr>
              <w:rPr>
                <w:rFonts w:cs="Arial"/>
                <w:sz w:val="22"/>
                <w:szCs w:val="22"/>
              </w:rPr>
            </w:pPr>
            <w:r w:rsidRPr="00810DB7">
              <w:rPr>
                <w:rFonts w:cs="Arial"/>
                <w:sz w:val="18"/>
                <w:szCs w:val="18"/>
              </w:rPr>
              <w:t xml:space="preserve">Reviewed </w:t>
            </w:r>
            <w:r w:rsidR="00810DB7" w:rsidRPr="00810DB7">
              <w:rPr>
                <w:rFonts w:cs="Arial"/>
                <w:sz w:val="18"/>
                <w:szCs w:val="18"/>
              </w:rPr>
              <w:t>balance log, BAL-1-log and is up to date as of 5/19/24</w:t>
            </w:r>
          </w:p>
        </w:tc>
      </w:tr>
      <w:tr w:rsidR="0008168A" w14:paraId="0BB5520A"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6F227C8F" w14:textId="77777777" w:rsidR="0008168A" w:rsidRPr="00C92ED4" w:rsidRDefault="0008168A" w:rsidP="00FF0430">
            <w:pPr>
              <w:jc w:val="center"/>
              <w:rPr>
                <w:rFonts w:cs="Arial"/>
                <w:sz w:val="22"/>
                <w:szCs w:val="22"/>
              </w:rPr>
            </w:pPr>
            <w:r w:rsidRPr="00C92ED4">
              <w:rPr>
                <w:rFonts w:cs="Arial"/>
                <w:sz w:val="22"/>
                <w:szCs w:val="22"/>
              </w:rPr>
              <w:t>6.4.5</w:t>
            </w:r>
          </w:p>
        </w:tc>
        <w:tc>
          <w:tcPr>
            <w:tcW w:w="5637" w:type="dxa"/>
            <w:tcBorders>
              <w:top w:val="single" w:sz="4" w:space="0" w:color="auto"/>
              <w:bottom w:val="single" w:sz="4" w:space="0" w:color="auto"/>
            </w:tcBorders>
            <w:shd w:val="clear" w:color="auto" w:fill="auto"/>
            <w:vAlign w:val="center"/>
          </w:tcPr>
          <w:p w14:paraId="191169F8" w14:textId="77777777" w:rsidR="0008168A" w:rsidRPr="00C92ED4" w:rsidRDefault="0008168A" w:rsidP="00FF0430">
            <w:pPr>
              <w:rPr>
                <w:rFonts w:cs="Arial"/>
                <w:sz w:val="22"/>
                <w:szCs w:val="22"/>
              </w:rPr>
            </w:pPr>
            <w:r w:rsidRPr="00C92ED4">
              <w:rPr>
                <w:rFonts w:cs="Arial"/>
                <w:sz w:val="22"/>
                <w:szCs w:val="22"/>
              </w:rPr>
              <w:t>Is the equipment used for measurement capable of achieving the measurement accuracy and/or measurement uncertainty required to provide a valid result?</w:t>
            </w:r>
          </w:p>
        </w:tc>
        <w:tc>
          <w:tcPr>
            <w:tcW w:w="1710" w:type="dxa"/>
            <w:tcBorders>
              <w:top w:val="single" w:sz="4" w:space="0" w:color="auto"/>
              <w:bottom w:val="single" w:sz="4" w:space="0" w:color="auto"/>
            </w:tcBorders>
          </w:tcPr>
          <w:p w14:paraId="16B0C00F" w14:textId="50931163" w:rsidR="0008168A" w:rsidRPr="00D74590" w:rsidRDefault="00CF2D14" w:rsidP="00FF0430">
            <w:pPr>
              <w:rPr>
                <w:rFonts w:cs="Arial"/>
                <w:sz w:val="18"/>
                <w:szCs w:val="18"/>
              </w:rPr>
            </w:pPr>
            <w:r w:rsidRPr="00D74590">
              <w:rPr>
                <w:rFonts w:cs="Arial"/>
                <w:sz w:val="18"/>
                <w:szCs w:val="18"/>
              </w:rPr>
              <w:t xml:space="preserve">Quality Manual </w:t>
            </w:r>
            <w:r w:rsidR="007542DA" w:rsidRPr="00D74590">
              <w:rPr>
                <w:rFonts w:cs="Arial"/>
                <w:sz w:val="18"/>
                <w:szCs w:val="18"/>
              </w:rPr>
              <w:t>sectio</w:t>
            </w:r>
            <w:r w:rsidRPr="00D74590">
              <w:rPr>
                <w:rFonts w:cs="Arial"/>
                <w:sz w:val="18"/>
                <w:szCs w:val="18"/>
              </w:rPr>
              <w:t>n 6.4</w:t>
            </w:r>
            <w:r w:rsidR="007542DA" w:rsidRPr="00D74590">
              <w:rPr>
                <w:rFonts w:cs="Arial"/>
                <w:sz w:val="18"/>
                <w:szCs w:val="18"/>
              </w:rPr>
              <w:t>.</w:t>
            </w:r>
            <w:r w:rsidRPr="00D74590">
              <w:rPr>
                <w:rFonts w:cs="Arial"/>
                <w:sz w:val="18"/>
                <w:szCs w:val="18"/>
              </w:rPr>
              <w:t xml:space="preserve">5 </w:t>
            </w:r>
          </w:p>
          <w:p w14:paraId="389202EE" w14:textId="77777777" w:rsidR="00CF2D14" w:rsidRPr="00D74590" w:rsidRDefault="00CF2D14" w:rsidP="00FF0430">
            <w:pPr>
              <w:rPr>
                <w:rFonts w:cs="Arial"/>
                <w:sz w:val="18"/>
                <w:szCs w:val="18"/>
              </w:rPr>
            </w:pPr>
          </w:p>
          <w:p w14:paraId="180867B0" w14:textId="77777777" w:rsidR="00CF2D14" w:rsidRPr="00D74590" w:rsidRDefault="007542DA" w:rsidP="00FF0430">
            <w:pPr>
              <w:rPr>
                <w:rFonts w:cs="Arial"/>
                <w:sz w:val="18"/>
                <w:szCs w:val="18"/>
              </w:rPr>
            </w:pPr>
            <w:r w:rsidRPr="00D74590">
              <w:rPr>
                <w:rFonts w:cs="Arial"/>
                <w:sz w:val="18"/>
                <w:szCs w:val="18"/>
              </w:rPr>
              <w:t>LAB-SOP-EQ, section 3.7</w:t>
            </w:r>
          </w:p>
          <w:p w14:paraId="34C0EC45" w14:textId="77777777" w:rsidR="007542DA" w:rsidRPr="00D74590" w:rsidRDefault="007542DA" w:rsidP="00FF0430">
            <w:pPr>
              <w:rPr>
                <w:rFonts w:cs="Arial"/>
                <w:sz w:val="18"/>
                <w:szCs w:val="18"/>
              </w:rPr>
            </w:pPr>
          </w:p>
          <w:p w14:paraId="62A95F6D" w14:textId="31A1642A" w:rsidR="007542DA" w:rsidRPr="00F32E88" w:rsidRDefault="004D1271" w:rsidP="00FF0430">
            <w:pPr>
              <w:rPr>
                <w:rFonts w:cs="Arial"/>
                <w:sz w:val="22"/>
                <w:szCs w:val="22"/>
              </w:rPr>
            </w:pPr>
            <w:r>
              <w:rPr>
                <w:rFonts w:cs="Arial"/>
                <w:sz w:val="18"/>
                <w:szCs w:val="18"/>
              </w:rPr>
              <w:t xml:space="preserve">Various </w:t>
            </w:r>
            <w:r w:rsidR="00D74590" w:rsidRPr="00D74590">
              <w:rPr>
                <w:rFonts w:cs="Arial"/>
                <w:sz w:val="18"/>
                <w:szCs w:val="18"/>
              </w:rPr>
              <w:t>Calibration cert</w:t>
            </w:r>
            <w:r>
              <w:rPr>
                <w:rFonts w:cs="Arial"/>
                <w:sz w:val="18"/>
                <w:szCs w:val="18"/>
              </w:rPr>
              <w:t>s</w:t>
            </w:r>
            <w:r w:rsidR="00D74590">
              <w:rPr>
                <w:rFonts w:cs="Arial"/>
                <w:sz w:val="18"/>
                <w:szCs w:val="18"/>
              </w:rPr>
              <w:t xml:space="preserve">. </w:t>
            </w:r>
            <w:r w:rsidR="00D74590" w:rsidRPr="00D74590">
              <w:rPr>
                <w:rFonts w:cs="Arial"/>
                <w:sz w:val="18"/>
                <w:szCs w:val="18"/>
              </w:rPr>
              <w:t>showing expanded uncertainty</w:t>
            </w:r>
          </w:p>
        </w:tc>
        <w:tc>
          <w:tcPr>
            <w:tcW w:w="1710" w:type="dxa"/>
            <w:tcBorders>
              <w:top w:val="single" w:sz="4" w:space="0" w:color="auto"/>
              <w:bottom w:val="single" w:sz="4" w:space="0" w:color="auto"/>
            </w:tcBorders>
            <w:shd w:val="clear" w:color="auto" w:fill="auto"/>
            <w:vAlign w:val="center"/>
          </w:tcPr>
          <w:p w14:paraId="466EC7FB" w14:textId="6571765F" w:rsidR="0008168A" w:rsidRPr="00F32E88" w:rsidRDefault="0043567A" w:rsidP="00FF0430">
            <w:pPr>
              <w:rPr>
                <w:rFonts w:cs="Arial"/>
                <w:sz w:val="22"/>
                <w:szCs w:val="22"/>
              </w:rPr>
            </w:pPr>
            <w:r>
              <w:rPr>
                <w:rFonts w:cs="Arial"/>
                <w:sz w:val="22"/>
                <w:szCs w:val="22"/>
              </w:rPr>
              <w:t>NC</w:t>
            </w:r>
          </w:p>
        </w:tc>
        <w:tc>
          <w:tcPr>
            <w:tcW w:w="3149" w:type="dxa"/>
            <w:gridSpan w:val="2"/>
            <w:tcBorders>
              <w:top w:val="single" w:sz="4" w:space="0" w:color="auto"/>
              <w:bottom w:val="single" w:sz="4" w:space="0" w:color="auto"/>
              <w:right w:val="single" w:sz="4" w:space="0" w:color="auto"/>
            </w:tcBorders>
            <w:shd w:val="clear" w:color="auto" w:fill="auto"/>
            <w:vAlign w:val="center"/>
          </w:tcPr>
          <w:p w14:paraId="54BDE7E4" w14:textId="46FDBD67" w:rsidR="0008168A" w:rsidRPr="00E607C4" w:rsidRDefault="00BB6D78" w:rsidP="00FF0430">
            <w:pPr>
              <w:rPr>
                <w:rFonts w:cs="Arial"/>
                <w:sz w:val="18"/>
                <w:szCs w:val="18"/>
              </w:rPr>
            </w:pPr>
            <w:r w:rsidRPr="00E607C4">
              <w:rPr>
                <w:rFonts w:cs="Arial"/>
                <w:sz w:val="18"/>
                <w:szCs w:val="18"/>
              </w:rPr>
              <w:t xml:space="preserve">QM section </w:t>
            </w:r>
            <w:r w:rsidR="00FF364C" w:rsidRPr="00E607C4">
              <w:rPr>
                <w:rFonts w:cs="Arial"/>
                <w:sz w:val="18"/>
                <w:szCs w:val="18"/>
              </w:rPr>
              <w:t xml:space="preserve">6.45 and section 3.7 meets </w:t>
            </w:r>
            <w:r w:rsidR="00E607C4" w:rsidRPr="00E607C4">
              <w:rPr>
                <w:rFonts w:cs="Arial"/>
                <w:sz w:val="18"/>
                <w:szCs w:val="18"/>
              </w:rPr>
              <w:t>requirement.</w:t>
            </w:r>
          </w:p>
          <w:p w14:paraId="0C587AB6" w14:textId="77777777" w:rsidR="00FF364C" w:rsidRPr="00E607C4" w:rsidRDefault="00FF364C" w:rsidP="00FF0430">
            <w:pPr>
              <w:rPr>
                <w:rFonts w:cs="Arial"/>
                <w:sz w:val="18"/>
                <w:szCs w:val="18"/>
              </w:rPr>
            </w:pPr>
          </w:p>
          <w:p w14:paraId="22FAD475" w14:textId="6274220B" w:rsidR="00FF364C" w:rsidRPr="00F32E88" w:rsidRDefault="00FF364C" w:rsidP="00FF0430">
            <w:pPr>
              <w:rPr>
                <w:rFonts w:cs="Arial"/>
                <w:sz w:val="22"/>
                <w:szCs w:val="22"/>
              </w:rPr>
            </w:pPr>
            <w:r w:rsidRPr="00E607C4">
              <w:rPr>
                <w:rFonts w:cs="Arial"/>
                <w:sz w:val="18"/>
                <w:szCs w:val="18"/>
              </w:rPr>
              <w:t>Balance #</w:t>
            </w:r>
            <w:r w:rsidR="00710FFB" w:rsidRPr="00E607C4">
              <w:rPr>
                <w:rFonts w:cs="Arial"/>
                <w:sz w:val="18"/>
                <w:szCs w:val="18"/>
              </w:rPr>
              <w:t>2</w:t>
            </w:r>
            <w:r w:rsidRPr="00E607C4">
              <w:rPr>
                <w:rFonts w:cs="Arial"/>
                <w:sz w:val="18"/>
                <w:szCs w:val="18"/>
              </w:rPr>
              <w:t xml:space="preserve"> did not have a current calibration certificate </w:t>
            </w:r>
            <w:r w:rsidR="00710FFB" w:rsidRPr="00E607C4">
              <w:rPr>
                <w:rFonts w:cs="Arial"/>
                <w:sz w:val="18"/>
                <w:szCs w:val="18"/>
              </w:rPr>
              <w:t xml:space="preserve">on file </w:t>
            </w:r>
            <w:r w:rsidRPr="00E607C4">
              <w:rPr>
                <w:rFonts w:cs="Arial"/>
                <w:sz w:val="18"/>
                <w:szCs w:val="18"/>
              </w:rPr>
              <w:t xml:space="preserve">and the </w:t>
            </w:r>
            <w:r w:rsidR="00CD07A8" w:rsidRPr="00E607C4">
              <w:rPr>
                <w:rFonts w:cs="Arial"/>
                <w:sz w:val="18"/>
                <w:szCs w:val="18"/>
              </w:rPr>
              <w:t xml:space="preserve">BAL-2 log had no entry </w:t>
            </w:r>
            <w:r w:rsidR="00710FFB" w:rsidRPr="00E607C4">
              <w:rPr>
                <w:rFonts w:cs="Arial"/>
                <w:sz w:val="18"/>
                <w:szCs w:val="18"/>
              </w:rPr>
              <w:t xml:space="preserve">of </w:t>
            </w:r>
            <w:r w:rsidR="00D13FB7" w:rsidRPr="00E607C4">
              <w:rPr>
                <w:rFonts w:cs="Arial"/>
                <w:sz w:val="18"/>
                <w:szCs w:val="18"/>
              </w:rPr>
              <w:t xml:space="preserve">a reference </w:t>
            </w:r>
            <w:proofErr w:type="spellStart"/>
            <w:r w:rsidR="00D13FB7" w:rsidRPr="00E607C4">
              <w:rPr>
                <w:rFonts w:cs="Arial"/>
                <w:sz w:val="18"/>
                <w:szCs w:val="18"/>
              </w:rPr>
              <w:t>wt</w:t>
            </w:r>
            <w:proofErr w:type="spellEnd"/>
            <w:r w:rsidR="00D13FB7" w:rsidRPr="00E607C4">
              <w:rPr>
                <w:rFonts w:cs="Arial"/>
                <w:sz w:val="18"/>
                <w:szCs w:val="18"/>
              </w:rPr>
              <w:t xml:space="preserve"> confirming equipment conforms to </w:t>
            </w:r>
            <w:r w:rsidR="00E607C4" w:rsidRPr="00E607C4">
              <w:rPr>
                <w:rFonts w:cs="Arial"/>
                <w:sz w:val="18"/>
                <w:szCs w:val="18"/>
              </w:rPr>
              <w:t>requirements. Refer to NCR-1</w:t>
            </w:r>
          </w:p>
        </w:tc>
      </w:tr>
      <w:tr w:rsidR="0008168A" w14:paraId="4BBB1E8E"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461912B0" w14:textId="77777777" w:rsidR="0008168A" w:rsidRPr="00F32E88" w:rsidRDefault="0008168A" w:rsidP="00F85823">
            <w:pPr>
              <w:jc w:val="center"/>
              <w:rPr>
                <w:rFonts w:cs="Arial"/>
                <w:sz w:val="22"/>
                <w:szCs w:val="22"/>
              </w:rPr>
            </w:pPr>
            <w:r>
              <w:rPr>
                <w:rFonts w:cs="Arial"/>
                <w:sz w:val="22"/>
                <w:szCs w:val="22"/>
              </w:rPr>
              <w:t>6.4.6</w:t>
            </w:r>
          </w:p>
        </w:tc>
        <w:tc>
          <w:tcPr>
            <w:tcW w:w="5637" w:type="dxa"/>
            <w:tcBorders>
              <w:top w:val="single" w:sz="4" w:space="0" w:color="auto"/>
              <w:bottom w:val="single" w:sz="4" w:space="0" w:color="auto"/>
            </w:tcBorders>
            <w:shd w:val="clear" w:color="auto" w:fill="auto"/>
            <w:vAlign w:val="center"/>
          </w:tcPr>
          <w:p w14:paraId="4AEEC799" w14:textId="77777777" w:rsidR="0008168A" w:rsidRPr="002E4BB1" w:rsidRDefault="0008168A" w:rsidP="00F85823">
            <w:pPr>
              <w:rPr>
                <w:rFonts w:cs="Arial"/>
                <w:sz w:val="22"/>
                <w:szCs w:val="22"/>
              </w:rPr>
            </w:pPr>
            <w:r w:rsidRPr="002E4BB1">
              <w:rPr>
                <w:rFonts w:cs="Arial"/>
                <w:sz w:val="22"/>
                <w:szCs w:val="22"/>
              </w:rPr>
              <w:t>Is measuring equipment calibrated when:</w:t>
            </w:r>
          </w:p>
          <w:p w14:paraId="456C145F" w14:textId="77777777" w:rsidR="0008168A" w:rsidRPr="002E4BB1" w:rsidRDefault="0008168A" w:rsidP="00F85823">
            <w:pPr>
              <w:rPr>
                <w:rFonts w:cs="Arial"/>
                <w:sz w:val="22"/>
                <w:szCs w:val="22"/>
              </w:rPr>
            </w:pPr>
            <w:r>
              <w:rPr>
                <w:rFonts w:cs="Arial"/>
                <w:sz w:val="22"/>
                <w:szCs w:val="22"/>
              </w:rPr>
              <w:t>-</w:t>
            </w:r>
            <w:r w:rsidRPr="002E4BB1">
              <w:rPr>
                <w:rFonts w:cs="Arial"/>
                <w:sz w:val="22"/>
                <w:szCs w:val="22"/>
              </w:rPr>
              <w:t xml:space="preserve"> the measurement accuracy or measurement uncertainty affects the validity of the reported results, and/or</w:t>
            </w:r>
          </w:p>
          <w:p w14:paraId="5E56478B" w14:textId="77777777" w:rsidR="0008168A" w:rsidRPr="00F32E88" w:rsidRDefault="0008168A" w:rsidP="00F85823">
            <w:pPr>
              <w:rPr>
                <w:rFonts w:cs="Arial"/>
                <w:sz w:val="22"/>
                <w:szCs w:val="22"/>
              </w:rPr>
            </w:pPr>
            <w:r>
              <w:rPr>
                <w:rFonts w:cs="Arial"/>
                <w:sz w:val="22"/>
                <w:szCs w:val="22"/>
              </w:rPr>
              <w:t>-</w:t>
            </w:r>
            <w:r w:rsidRPr="002E4BB1">
              <w:rPr>
                <w:rFonts w:cs="Arial"/>
                <w:sz w:val="22"/>
                <w:szCs w:val="22"/>
              </w:rPr>
              <w:t xml:space="preserve"> calibration of the equipment is required to establish the metrological traceability of the reported results?</w:t>
            </w:r>
          </w:p>
        </w:tc>
        <w:tc>
          <w:tcPr>
            <w:tcW w:w="1710" w:type="dxa"/>
            <w:tcBorders>
              <w:top w:val="single" w:sz="4" w:space="0" w:color="auto"/>
              <w:bottom w:val="single" w:sz="4" w:space="0" w:color="auto"/>
            </w:tcBorders>
          </w:tcPr>
          <w:p w14:paraId="36E32066" w14:textId="77777777" w:rsidR="0008168A" w:rsidRPr="00F32E88" w:rsidRDefault="0008168A" w:rsidP="00F85823">
            <w:pPr>
              <w:rPr>
                <w:rFonts w:cs="Arial"/>
                <w:sz w:val="22"/>
                <w:szCs w:val="22"/>
              </w:rPr>
            </w:pPr>
          </w:p>
        </w:tc>
        <w:tc>
          <w:tcPr>
            <w:tcW w:w="1710" w:type="dxa"/>
            <w:tcBorders>
              <w:top w:val="single" w:sz="4" w:space="0" w:color="auto"/>
              <w:bottom w:val="single" w:sz="4" w:space="0" w:color="auto"/>
            </w:tcBorders>
            <w:shd w:val="clear" w:color="auto" w:fill="auto"/>
            <w:vAlign w:val="center"/>
          </w:tcPr>
          <w:p w14:paraId="34721CFC" w14:textId="0B0E1909" w:rsidR="0008168A" w:rsidRPr="00F32E88" w:rsidRDefault="0008168A" w:rsidP="00F8582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8CEAC77" w14:textId="31A1EE46" w:rsidR="0008168A" w:rsidRPr="00F32E88" w:rsidRDefault="0008168A" w:rsidP="00F85823">
            <w:pPr>
              <w:rPr>
                <w:rFonts w:cs="Arial"/>
                <w:sz w:val="22"/>
                <w:szCs w:val="22"/>
              </w:rPr>
            </w:pPr>
          </w:p>
        </w:tc>
      </w:tr>
      <w:tr w:rsidR="0008168A" w14:paraId="11E98336"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649018CE" w14:textId="77777777" w:rsidR="0008168A" w:rsidRPr="00F32E88" w:rsidRDefault="0008168A" w:rsidP="00F85823">
            <w:pPr>
              <w:jc w:val="center"/>
              <w:rPr>
                <w:rFonts w:cs="Arial"/>
                <w:sz w:val="22"/>
                <w:szCs w:val="22"/>
              </w:rPr>
            </w:pPr>
            <w:r>
              <w:rPr>
                <w:rFonts w:cs="Arial"/>
                <w:sz w:val="22"/>
                <w:szCs w:val="22"/>
              </w:rPr>
              <w:lastRenderedPageBreak/>
              <w:t>6.4.7</w:t>
            </w:r>
          </w:p>
        </w:tc>
        <w:tc>
          <w:tcPr>
            <w:tcW w:w="5637" w:type="dxa"/>
            <w:tcBorders>
              <w:top w:val="single" w:sz="4" w:space="0" w:color="auto"/>
              <w:bottom w:val="single" w:sz="4" w:space="0" w:color="auto"/>
            </w:tcBorders>
            <w:shd w:val="clear" w:color="auto" w:fill="auto"/>
            <w:vAlign w:val="center"/>
          </w:tcPr>
          <w:p w14:paraId="07149445" w14:textId="77777777" w:rsidR="0008168A" w:rsidRPr="00F32E88" w:rsidRDefault="0008168A" w:rsidP="00F85823">
            <w:pPr>
              <w:rPr>
                <w:rFonts w:cs="Arial"/>
                <w:sz w:val="22"/>
                <w:szCs w:val="22"/>
              </w:rPr>
            </w:pPr>
            <w:r w:rsidRPr="002E4BB1">
              <w:rPr>
                <w:rFonts w:cs="Arial"/>
                <w:sz w:val="22"/>
                <w:szCs w:val="22"/>
              </w:rPr>
              <w:t xml:space="preserve">Does the laboratory establish a calibration </w:t>
            </w:r>
            <w:r>
              <w:rPr>
                <w:rFonts w:cs="Arial"/>
                <w:sz w:val="22"/>
                <w:szCs w:val="22"/>
              </w:rPr>
              <w:t>program</w:t>
            </w:r>
            <w:r w:rsidRPr="002E4BB1">
              <w:rPr>
                <w:rFonts w:cs="Arial"/>
                <w:sz w:val="22"/>
                <w:szCs w:val="22"/>
              </w:rPr>
              <w:t xml:space="preserve">, which is reviewed and adjusted as necessary </w:t>
            </w:r>
            <w:proofErr w:type="gramStart"/>
            <w:r w:rsidRPr="002E4BB1">
              <w:rPr>
                <w:rFonts w:cs="Arial"/>
                <w:sz w:val="22"/>
                <w:szCs w:val="22"/>
              </w:rPr>
              <w:t>in order to</w:t>
            </w:r>
            <w:proofErr w:type="gramEnd"/>
            <w:r w:rsidRPr="002E4BB1">
              <w:rPr>
                <w:rFonts w:cs="Arial"/>
                <w:sz w:val="22"/>
                <w:szCs w:val="22"/>
              </w:rPr>
              <w:t xml:space="preserve"> maintain confidence in the status of calibration?</w:t>
            </w:r>
            <w:r w:rsidRPr="00D8317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5A678FFD" w14:textId="77777777" w:rsidR="0008168A" w:rsidRPr="00F32E88" w:rsidRDefault="0008168A" w:rsidP="00F85823">
            <w:pPr>
              <w:rPr>
                <w:rFonts w:cs="Arial"/>
                <w:sz w:val="22"/>
                <w:szCs w:val="22"/>
              </w:rPr>
            </w:pPr>
          </w:p>
        </w:tc>
        <w:tc>
          <w:tcPr>
            <w:tcW w:w="1710" w:type="dxa"/>
            <w:tcBorders>
              <w:top w:val="single" w:sz="4" w:space="0" w:color="auto"/>
              <w:bottom w:val="single" w:sz="4" w:space="0" w:color="auto"/>
            </w:tcBorders>
            <w:shd w:val="clear" w:color="auto" w:fill="auto"/>
            <w:vAlign w:val="center"/>
          </w:tcPr>
          <w:p w14:paraId="0ACA37C6" w14:textId="640978AE" w:rsidR="0008168A" w:rsidRPr="00F32E88" w:rsidRDefault="0008168A" w:rsidP="00F8582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CA674C" w14:textId="7DDA5E51" w:rsidR="0008168A" w:rsidRPr="00F32E88" w:rsidRDefault="0008168A" w:rsidP="00F85823">
            <w:pPr>
              <w:rPr>
                <w:rFonts w:cs="Arial"/>
                <w:sz w:val="22"/>
                <w:szCs w:val="22"/>
              </w:rPr>
            </w:pPr>
          </w:p>
        </w:tc>
      </w:tr>
      <w:tr w:rsidR="0008168A" w14:paraId="78F7DEC8"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65B75B9" w14:textId="77777777" w:rsidR="0008168A" w:rsidRPr="00F32E88" w:rsidRDefault="0008168A" w:rsidP="00F85823">
            <w:pPr>
              <w:jc w:val="center"/>
              <w:rPr>
                <w:rFonts w:cs="Arial"/>
                <w:sz w:val="22"/>
                <w:szCs w:val="22"/>
              </w:rPr>
            </w:pPr>
            <w:r>
              <w:rPr>
                <w:rFonts w:cs="Arial"/>
                <w:sz w:val="22"/>
                <w:szCs w:val="22"/>
              </w:rPr>
              <w:t>6.4.8</w:t>
            </w:r>
          </w:p>
        </w:tc>
        <w:tc>
          <w:tcPr>
            <w:tcW w:w="5637" w:type="dxa"/>
            <w:tcBorders>
              <w:top w:val="single" w:sz="4" w:space="0" w:color="auto"/>
              <w:bottom w:val="single" w:sz="4" w:space="0" w:color="auto"/>
            </w:tcBorders>
            <w:shd w:val="clear" w:color="auto" w:fill="auto"/>
            <w:vAlign w:val="center"/>
          </w:tcPr>
          <w:p w14:paraId="3DC02282" w14:textId="77777777" w:rsidR="0008168A" w:rsidRPr="00F32E88" w:rsidRDefault="0008168A" w:rsidP="00F85823">
            <w:pPr>
              <w:rPr>
                <w:rFonts w:cs="Arial"/>
                <w:sz w:val="22"/>
                <w:szCs w:val="22"/>
              </w:rPr>
            </w:pPr>
            <w:r w:rsidRPr="002E4BB1">
              <w:rPr>
                <w:rFonts w:cs="Arial"/>
                <w:sz w:val="22"/>
                <w:szCs w:val="22"/>
              </w:rPr>
              <w:t>Is all equipment requiring calibration or which has a defined period of validity labeled, coded or otherwise identified to allow the user of the equipment to readily identify the status of calibration or period of validity?</w:t>
            </w:r>
          </w:p>
        </w:tc>
        <w:tc>
          <w:tcPr>
            <w:tcW w:w="1710" w:type="dxa"/>
            <w:tcBorders>
              <w:top w:val="single" w:sz="4" w:space="0" w:color="auto"/>
              <w:bottom w:val="single" w:sz="4" w:space="0" w:color="auto"/>
            </w:tcBorders>
          </w:tcPr>
          <w:p w14:paraId="3D3AFD2F" w14:textId="77777777" w:rsidR="0008168A" w:rsidRPr="00F32E88" w:rsidRDefault="0008168A" w:rsidP="00F85823">
            <w:pPr>
              <w:rPr>
                <w:rFonts w:cs="Arial"/>
                <w:sz w:val="22"/>
                <w:szCs w:val="22"/>
              </w:rPr>
            </w:pPr>
          </w:p>
        </w:tc>
        <w:tc>
          <w:tcPr>
            <w:tcW w:w="1710" w:type="dxa"/>
            <w:tcBorders>
              <w:top w:val="single" w:sz="4" w:space="0" w:color="auto"/>
              <w:bottom w:val="single" w:sz="4" w:space="0" w:color="auto"/>
            </w:tcBorders>
            <w:shd w:val="clear" w:color="auto" w:fill="auto"/>
            <w:vAlign w:val="center"/>
          </w:tcPr>
          <w:p w14:paraId="747AFB31" w14:textId="2161BA76" w:rsidR="0008168A" w:rsidRPr="00F32E88" w:rsidRDefault="0008168A" w:rsidP="00F8582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D0376F8" w14:textId="4708B1A9" w:rsidR="0008168A" w:rsidRPr="00F32E88" w:rsidRDefault="0008168A" w:rsidP="00F85823">
            <w:pPr>
              <w:rPr>
                <w:rFonts w:cs="Arial"/>
                <w:sz w:val="22"/>
                <w:szCs w:val="22"/>
              </w:rPr>
            </w:pPr>
          </w:p>
        </w:tc>
      </w:tr>
      <w:tr w:rsidR="0008168A" w14:paraId="63EA95E1"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582AA4ED" w14:textId="77777777" w:rsidR="0008168A" w:rsidRPr="00F32E88" w:rsidRDefault="0008168A" w:rsidP="008671C4">
            <w:pPr>
              <w:jc w:val="center"/>
              <w:rPr>
                <w:rFonts w:cs="Arial"/>
                <w:sz w:val="22"/>
                <w:szCs w:val="22"/>
              </w:rPr>
            </w:pPr>
            <w:r>
              <w:rPr>
                <w:rFonts w:cs="Arial"/>
                <w:sz w:val="22"/>
                <w:szCs w:val="22"/>
              </w:rPr>
              <w:t>6.4.9</w:t>
            </w:r>
          </w:p>
        </w:tc>
        <w:tc>
          <w:tcPr>
            <w:tcW w:w="5637" w:type="dxa"/>
            <w:tcBorders>
              <w:top w:val="single" w:sz="4" w:space="0" w:color="auto"/>
              <w:bottom w:val="single" w:sz="4" w:space="0" w:color="auto"/>
            </w:tcBorders>
            <w:shd w:val="clear" w:color="auto" w:fill="auto"/>
            <w:vAlign w:val="center"/>
          </w:tcPr>
          <w:p w14:paraId="7706051E" w14:textId="77777777" w:rsidR="0008168A" w:rsidRPr="00F32E88" w:rsidRDefault="0008168A" w:rsidP="008671C4">
            <w:pPr>
              <w:rPr>
                <w:rFonts w:cs="Arial"/>
                <w:sz w:val="22"/>
                <w:szCs w:val="22"/>
              </w:rPr>
            </w:pPr>
            <w:r w:rsidRPr="002E4BB1">
              <w:rPr>
                <w:rFonts w:cs="Arial"/>
                <w:sz w:val="22"/>
                <w:szCs w:val="22"/>
              </w:rPr>
              <w:t>Is equipment that has been subjected to overloading or mishandling, gives questionable results, or has been shown to be defective or outside specified requirements, taken out of service?</w:t>
            </w:r>
          </w:p>
        </w:tc>
        <w:tc>
          <w:tcPr>
            <w:tcW w:w="1710" w:type="dxa"/>
            <w:tcBorders>
              <w:top w:val="single" w:sz="4" w:space="0" w:color="auto"/>
              <w:bottom w:val="single" w:sz="4" w:space="0" w:color="auto"/>
            </w:tcBorders>
          </w:tcPr>
          <w:p w14:paraId="5AE87815" w14:textId="77777777" w:rsidR="0008168A" w:rsidRPr="00F32E88" w:rsidRDefault="0008168A" w:rsidP="008671C4">
            <w:pPr>
              <w:rPr>
                <w:rFonts w:cs="Arial"/>
                <w:sz w:val="22"/>
                <w:szCs w:val="22"/>
              </w:rPr>
            </w:pPr>
          </w:p>
        </w:tc>
        <w:tc>
          <w:tcPr>
            <w:tcW w:w="1710" w:type="dxa"/>
            <w:tcBorders>
              <w:top w:val="single" w:sz="4" w:space="0" w:color="auto"/>
              <w:bottom w:val="single" w:sz="4" w:space="0" w:color="auto"/>
            </w:tcBorders>
            <w:shd w:val="clear" w:color="auto" w:fill="auto"/>
            <w:vAlign w:val="center"/>
          </w:tcPr>
          <w:p w14:paraId="25979679" w14:textId="20EDB93F" w:rsidR="0008168A" w:rsidRPr="00F32E88" w:rsidRDefault="0008168A" w:rsidP="008671C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7468F0" w14:textId="3A5F42F5" w:rsidR="0008168A" w:rsidRPr="00F32E88" w:rsidRDefault="0008168A" w:rsidP="008671C4">
            <w:pPr>
              <w:rPr>
                <w:rFonts w:cs="Arial"/>
                <w:sz w:val="22"/>
                <w:szCs w:val="22"/>
              </w:rPr>
            </w:pPr>
          </w:p>
        </w:tc>
      </w:tr>
      <w:tr w:rsidR="0008168A" w14:paraId="6D50034F"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984B8A6" w14:textId="77777777" w:rsidR="0008168A" w:rsidRPr="00F32E88" w:rsidRDefault="0008168A" w:rsidP="008671C4">
            <w:pPr>
              <w:jc w:val="center"/>
              <w:rPr>
                <w:rFonts w:cs="Arial"/>
                <w:sz w:val="22"/>
                <w:szCs w:val="22"/>
              </w:rPr>
            </w:pPr>
            <w:r>
              <w:rPr>
                <w:rFonts w:cs="Arial"/>
                <w:sz w:val="22"/>
                <w:szCs w:val="22"/>
              </w:rPr>
              <w:t>6.4.9</w:t>
            </w:r>
          </w:p>
        </w:tc>
        <w:tc>
          <w:tcPr>
            <w:tcW w:w="5637" w:type="dxa"/>
            <w:tcBorders>
              <w:top w:val="single" w:sz="4" w:space="0" w:color="auto"/>
              <w:bottom w:val="single" w:sz="4" w:space="0" w:color="auto"/>
            </w:tcBorders>
            <w:shd w:val="clear" w:color="auto" w:fill="auto"/>
            <w:vAlign w:val="center"/>
          </w:tcPr>
          <w:p w14:paraId="33AC7EF7" w14:textId="77777777" w:rsidR="0008168A" w:rsidRPr="00F32E88" w:rsidRDefault="0008168A" w:rsidP="008671C4">
            <w:pPr>
              <w:rPr>
                <w:rFonts w:cs="Arial"/>
                <w:sz w:val="22"/>
                <w:szCs w:val="22"/>
              </w:rPr>
            </w:pPr>
            <w:r w:rsidRPr="002E4BB1">
              <w:rPr>
                <w:rFonts w:cs="Arial"/>
                <w:sz w:val="22"/>
                <w:szCs w:val="22"/>
              </w:rPr>
              <w:t>I</w:t>
            </w:r>
            <w:r>
              <w:rPr>
                <w:rFonts w:cs="Arial"/>
                <w:sz w:val="22"/>
                <w:szCs w:val="22"/>
              </w:rPr>
              <w:t>s it</w:t>
            </w:r>
            <w:r w:rsidRPr="002E4BB1">
              <w:rPr>
                <w:rFonts w:cs="Arial"/>
                <w:sz w:val="22"/>
                <w:szCs w:val="22"/>
              </w:rPr>
              <w:t xml:space="preserve"> isolated to prevent its use or clearly labeled or marked as being out of service until it has been verified to perform correctly?</w:t>
            </w:r>
          </w:p>
        </w:tc>
        <w:tc>
          <w:tcPr>
            <w:tcW w:w="1710" w:type="dxa"/>
            <w:tcBorders>
              <w:top w:val="single" w:sz="4" w:space="0" w:color="auto"/>
              <w:bottom w:val="single" w:sz="4" w:space="0" w:color="auto"/>
            </w:tcBorders>
          </w:tcPr>
          <w:p w14:paraId="03B29BEA" w14:textId="77777777" w:rsidR="0008168A" w:rsidRPr="00F32E88" w:rsidRDefault="0008168A" w:rsidP="008671C4">
            <w:pPr>
              <w:rPr>
                <w:rFonts w:cs="Arial"/>
                <w:sz w:val="22"/>
                <w:szCs w:val="22"/>
              </w:rPr>
            </w:pPr>
          </w:p>
        </w:tc>
        <w:tc>
          <w:tcPr>
            <w:tcW w:w="1710" w:type="dxa"/>
            <w:tcBorders>
              <w:top w:val="single" w:sz="4" w:space="0" w:color="auto"/>
              <w:bottom w:val="single" w:sz="4" w:space="0" w:color="auto"/>
            </w:tcBorders>
            <w:shd w:val="clear" w:color="auto" w:fill="auto"/>
            <w:vAlign w:val="center"/>
          </w:tcPr>
          <w:p w14:paraId="4C69B8EA" w14:textId="6E67158C" w:rsidR="0008168A" w:rsidRPr="00F32E88" w:rsidRDefault="0008168A" w:rsidP="008671C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EE7CA7E" w14:textId="35E788B7" w:rsidR="0008168A" w:rsidRPr="00F32E88" w:rsidRDefault="0008168A" w:rsidP="008671C4">
            <w:pPr>
              <w:rPr>
                <w:rFonts w:cs="Arial"/>
                <w:sz w:val="22"/>
                <w:szCs w:val="22"/>
              </w:rPr>
            </w:pPr>
          </w:p>
        </w:tc>
      </w:tr>
      <w:tr w:rsidR="0008168A" w14:paraId="5C0E392E"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319BEF1A" w14:textId="77777777" w:rsidR="0008168A" w:rsidRPr="00F32E88" w:rsidRDefault="0008168A" w:rsidP="008671C4">
            <w:pPr>
              <w:jc w:val="center"/>
              <w:rPr>
                <w:rFonts w:cs="Arial"/>
                <w:sz w:val="22"/>
                <w:szCs w:val="22"/>
              </w:rPr>
            </w:pPr>
            <w:r>
              <w:rPr>
                <w:rFonts w:cs="Arial"/>
                <w:sz w:val="22"/>
                <w:szCs w:val="22"/>
              </w:rPr>
              <w:t>6.4.9</w:t>
            </w:r>
          </w:p>
        </w:tc>
        <w:tc>
          <w:tcPr>
            <w:tcW w:w="5637" w:type="dxa"/>
            <w:tcBorders>
              <w:top w:val="single" w:sz="4" w:space="0" w:color="auto"/>
              <w:bottom w:val="single" w:sz="4" w:space="0" w:color="auto"/>
            </w:tcBorders>
            <w:shd w:val="clear" w:color="auto" w:fill="auto"/>
            <w:vAlign w:val="center"/>
          </w:tcPr>
          <w:p w14:paraId="46308698" w14:textId="77777777" w:rsidR="0008168A" w:rsidRDefault="0008168A" w:rsidP="008671C4">
            <w:pPr>
              <w:rPr>
                <w:rFonts w:eastAsia="Calibri" w:cs="Arial"/>
                <w:b/>
                <w:spacing w:val="-1"/>
                <w:sz w:val="22"/>
                <w:szCs w:val="22"/>
              </w:rPr>
            </w:pPr>
            <w:r w:rsidRPr="002E4BB1">
              <w:rPr>
                <w:rFonts w:cs="Arial"/>
                <w:sz w:val="22"/>
                <w:szCs w:val="22"/>
              </w:rPr>
              <w:t xml:space="preserve">Does the laboratory examine the effect of the defect or deviation from specified requirements and initiate the management of nonconforming work </w:t>
            </w:r>
            <w:r w:rsidRPr="004A02A8">
              <w:rPr>
                <w:rFonts w:cs="Arial"/>
                <w:b/>
                <w:sz w:val="22"/>
                <w:szCs w:val="22"/>
              </w:rPr>
              <w:t>procedure</w:t>
            </w:r>
            <w:r w:rsidRPr="002E4BB1">
              <w:rPr>
                <w:rFonts w:cs="Arial"/>
                <w:sz w:val="22"/>
                <w:szCs w:val="22"/>
              </w:rPr>
              <w:t xml:space="preserve"> (see 7.10)?</w:t>
            </w:r>
            <w:r>
              <w:rPr>
                <w:rFonts w:eastAsia="Calibri" w:cs="Arial"/>
                <w:b/>
                <w:spacing w:val="-1"/>
                <w:sz w:val="22"/>
                <w:szCs w:val="22"/>
              </w:rPr>
              <w:t xml:space="preserve"> </w:t>
            </w:r>
          </w:p>
          <w:p w14:paraId="4EA8605E" w14:textId="77777777" w:rsidR="0008168A" w:rsidRPr="00F32E88" w:rsidRDefault="0008168A" w:rsidP="008671C4">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01FAC94E" w14:textId="77777777" w:rsidR="0008168A" w:rsidRPr="00F32E88" w:rsidRDefault="0008168A" w:rsidP="008671C4">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133F65" w14:textId="3B749166" w:rsidR="0008168A" w:rsidRPr="00F32E88" w:rsidRDefault="0008168A" w:rsidP="008671C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473DDBC" w14:textId="2967FE78" w:rsidR="0008168A" w:rsidRPr="00F32E88" w:rsidRDefault="0008168A" w:rsidP="008671C4">
            <w:pPr>
              <w:rPr>
                <w:rFonts w:cs="Arial"/>
                <w:sz w:val="22"/>
                <w:szCs w:val="22"/>
              </w:rPr>
            </w:pPr>
          </w:p>
        </w:tc>
      </w:tr>
      <w:tr w:rsidR="0008168A" w14:paraId="6BF4456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8B48948" w14:textId="77777777" w:rsidR="0008168A" w:rsidRPr="00F32E88" w:rsidRDefault="0008168A" w:rsidP="008671C4">
            <w:pPr>
              <w:jc w:val="center"/>
              <w:rPr>
                <w:rFonts w:cs="Arial"/>
                <w:sz w:val="22"/>
                <w:szCs w:val="22"/>
              </w:rPr>
            </w:pPr>
            <w:r>
              <w:rPr>
                <w:rFonts w:cs="Arial"/>
                <w:sz w:val="22"/>
                <w:szCs w:val="22"/>
              </w:rPr>
              <w:t>6.4.10</w:t>
            </w:r>
          </w:p>
        </w:tc>
        <w:tc>
          <w:tcPr>
            <w:tcW w:w="5637" w:type="dxa"/>
            <w:tcBorders>
              <w:top w:val="single" w:sz="4" w:space="0" w:color="auto"/>
              <w:bottom w:val="single" w:sz="4" w:space="0" w:color="auto"/>
            </w:tcBorders>
            <w:shd w:val="clear" w:color="auto" w:fill="auto"/>
            <w:vAlign w:val="center"/>
          </w:tcPr>
          <w:p w14:paraId="31035464" w14:textId="77777777" w:rsidR="0008168A" w:rsidRPr="00F32E88" w:rsidRDefault="0008168A" w:rsidP="008671C4">
            <w:pPr>
              <w:rPr>
                <w:rFonts w:cs="Arial"/>
                <w:sz w:val="22"/>
                <w:szCs w:val="22"/>
              </w:rPr>
            </w:pPr>
            <w:r w:rsidRPr="002E4BB1">
              <w:rPr>
                <w:rFonts w:cs="Arial"/>
                <w:sz w:val="22"/>
                <w:szCs w:val="22"/>
              </w:rPr>
              <w:t xml:space="preserve">When intermediate checks are necessary to maintain confidence in the performance of the equipment, are these checks carried out according to a </w:t>
            </w:r>
            <w:r w:rsidRPr="004A02A8">
              <w:rPr>
                <w:rFonts w:cs="Arial"/>
                <w:b/>
                <w:sz w:val="22"/>
                <w:szCs w:val="22"/>
              </w:rPr>
              <w:t>procedure</w:t>
            </w:r>
            <w:r w:rsidRPr="002E4BB1">
              <w:rPr>
                <w:rFonts w:cs="Arial"/>
                <w:sz w:val="22"/>
                <w:szCs w:val="22"/>
              </w:rPr>
              <w:t>?</w:t>
            </w:r>
          </w:p>
        </w:tc>
        <w:tc>
          <w:tcPr>
            <w:tcW w:w="1710" w:type="dxa"/>
            <w:tcBorders>
              <w:top w:val="single" w:sz="4" w:space="0" w:color="auto"/>
              <w:bottom w:val="single" w:sz="4" w:space="0" w:color="auto"/>
            </w:tcBorders>
          </w:tcPr>
          <w:p w14:paraId="5D6C440A" w14:textId="77777777" w:rsidR="0008168A" w:rsidRPr="00F32E88" w:rsidRDefault="0008168A" w:rsidP="008671C4">
            <w:pPr>
              <w:rPr>
                <w:rFonts w:cs="Arial"/>
                <w:sz w:val="22"/>
                <w:szCs w:val="22"/>
              </w:rPr>
            </w:pPr>
          </w:p>
        </w:tc>
        <w:tc>
          <w:tcPr>
            <w:tcW w:w="1710" w:type="dxa"/>
            <w:tcBorders>
              <w:top w:val="single" w:sz="4" w:space="0" w:color="auto"/>
              <w:bottom w:val="single" w:sz="4" w:space="0" w:color="auto"/>
            </w:tcBorders>
            <w:shd w:val="clear" w:color="auto" w:fill="auto"/>
            <w:vAlign w:val="center"/>
          </w:tcPr>
          <w:p w14:paraId="31A38028" w14:textId="274000D2" w:rsidR="0008168A" w:rsidRPr="00F32E88" w:rsidRDefault="0008168A" w:rsidP="008671C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87858D1" w14:textId="4CFEC547" w:rsidR="0008168A" w:rsidRPr="00F32E88" w:rsidRDefault="0008168A" w:rsidP="008671C4">
            <w:pPr>
              <w:rPr>
                <w:rFonts w:cs="Arial"/>
                <w:sz w:val="22"/>
                <w:szCs w:val="22"/>
              </w:rPr>
            </w:pPr>
          </w:p>
        </w:tc>
      </w:tr>
      <w:tr w:rsidR="0008168A" w14:paraId="3E93A31B"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15178DD0" w14:textId="77777777" w:rsidR="0008168A" w:rsidRPr="00F32E88" w:rsidRDefault="0008168A" w:rsidP="008671C4">
            <w:pPr>
              <w:jc w:val="center"/>
              <w:rPr>
                <w:rFonts w:cs="Arial"/>
                <w:sz w:val="22"/>
                <w:szCs w:val="22"/>
              </w:rPr>
            </w:pPr>
            <w:r>
              <w:rPr>
                <w:rFonts w:cs="Arial"/>
                <w:sz w:val="22"/>
                <w:szCs w:val="22"/>
              </w:rPr>
              <w:lastRenderedPageBreak/>
              <w:t>6.4.11</w:t>
            </w:r>
          </w:p>
        </w:tc>
        <w:tc>
          <w:tcPr>
            <w:tcW w:w="5637" w:type="dxa"/>
            <w:tcBorders>
              <w:top w:val="single" w:sz="4" w:space="0" w:color="auto"/>
              <w:bottom w:val="single" w:sz="4" w:space="0" w:color="auto"/>
            </w:tcBorders>
            <w:shd w:val="clear" w:color="auto" w:fill="auto"/>
            <w:vAlign w:val="center"/>
          </w:tcPr>
          <w:p w14:paraId="43A80EBF" w14:textId="77777777" w:rsidR="0008168A" w:rsidRPr="00F32E88" w:rsidRDefault="0008168A" w:rsidP="008671C4">
            <w:pPr>
              <w:rPr>
                <w:rFonts w:cs="Arial"/>
                <w:sz w:val="22"/>
                <w:szCs w:val="22"/>
              </w:rPr>
            </w:pPr>
            <w:r w:rsidRPr="002E4BB1">
              <w:rPr>
                <w:rFonts w:cs="Arial"/>
                <w:sz w:val="22"/>
                <w:szCs w:val="22"/>
              </w:rPr>
              <w:t>When calibration and reference material data include reference values or correction factors, does the laboratory ensure the reference values and correction factors are updated and implemented, as appropriate, to meet specified requirements?</w:t>
            </w:r>
          </w:p>
        </w:tc>
        <w:tc>
          <w:tcPr>
            <w:tcW w:w="1710" w:type="dxa"/>
            <w:tcBorders>
              <w:top w:val="single" w:sz="4" w:space="0" w:color="auto"/>
              <w:bottom w:val="single" w:sz="4" w:space="0" w:color="auto"/>
            </w:tcBorders>
          </w:tcPr>
          <w:p w14:paraId="09507946" w14:textId="77777777" w:rsidR="0008168A" w:rsidRPr="00F32E88" w:rsidRDefault="0008168A" w:rsidP="008671C4">
            <w:pPr>
              <w:rPr>
                <w:rFonts w:cs="Arial"/>
                <w:sz w:val="22"/>
                <w:szCs w:val="22"/>
              </w:rPr>
            </w:pPr>
          </w:p>
        </w:tc>
        <w:tc>
          <w:tcPr>
            <w:tcW w:w="1710" w:type="dxa"/>
            <w:tcBorders>
              <w:top w:val="single" w:sz="4" w:space="0" w:color="auto"/>
              <w:bottom w:val="single" w:sz="4" w:space="0" w:color="auto"/>
            </w:tcBorders>
            <w:shd w:val="clear" w:color="auto" w:fill="auto"/>
            <w:vAlign w:val="center"/>
          </w:tcPr>
          <w:p w14:paraId="45E98448" w14:textId="1A9CB821" w:rsidR="0008168A" w:rsidRPr="00F32E88" w:rsidRDefault="0008168A" w:rsidP="008671C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A84AAA7" w14:textId="351A4075" w:rsidR="0008168A" w:rsidRPr="00F32E88" w:rsidRDefault="0008168A" w:rsidP="008671C4">
            <w:pPr>
              <w:rPr>
                <w:rFonts w:cs="Arial"/>
                <w:sz w:val="22"/>
                <w:szCs w:val="22"/>
              </w:rPr>
            </w:pPr>
          </w:p>
        </w:tc>
      </w:tr>
      <w:tr w:rsidR="0008168A" w14:paraId="1A77882E"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0E525DD" w14:textId="77777777" w:rsidR="0008168A" w:rsidRPr="00F32E88" w:rsidRDefault="0008168A" w:rsidP="003B2B7F">
            <w:pPr>
              <w:jc w:val="center"/>
              <w:rPr>
                <w:rFonts w:cs="Arial"/>
                <w:sz w:val="22"/>
                <w:szCs w:val="22"/>
              </w:rPr>
            </w:pPr>
            <w:r>
              <w:rPr>
                <w:rFonts w:cs="Arial"/>
                <w:sz w:val="22"/>
                <w:szCs w:val="22"/>
              </w:rPr>
              <w:t>6.4.12</w:t>
            </w:r>
          </w:p>
        </w:tc>
        <w:tc>
          <w:tcPr>
            <w:tcW w:w="5637" w:type="dxa"/>
            <w:tcBorders>
              <w:top w:val="single" w:sz="4" w:space="0" w:color="auto"/>
              <w:bottom w:val="single" w:sz="4" w:space="0" w:color="auto"/>
            </w:tcBorders>
            <w:shd w:val="clear" w:color="auto" w:fill="auto"/>
            <w:vAlign w:val="center"/>
          </w:tcPr>
          <w:p w14:paraId="31EA6E12" w14:textId="77777777" w:rsidR="0008168A" w:rsidRPr="00F32E88" w:rsidRDefault="0008168A" w:rsidP="003B2B7F">
            <w:pPr>
              <w:rPr>
                <w:rFonts w:cs="Arial"/>
                <w:sz w:val="22"/>
                <w:szCs w:val="22"/>
              </w:rPr>
            </w:pPr>
            <w:r w:rsidRPr="002E4BB1">
              <w:rPr>
                <w:rFonts w:cs="Arial"/>
                <w:sz w:val="22"/>
                <w:szCs w:val="22"/>
              </w:rPr>
              <w:t>Does the laboratory take practicable measures to prevent unintended adjustments of equipment from invalidating results?</w:t>
            </w:r>
          </w:p>
        </w:tc>
        <w:tc>
          <w:tcPr>
            <w:tcW w:w="1710" w:type="dxa"/>
            <w:tcBorders>
              <w:top w:val="single" w:sz="4" w:space="0" w:color="auto"/>
              <w:bottom w:val="single" w:sz="4" w:space="0" w:color="auto"/>
            </w:tcBorders>
          </w:tcPr>
          <w:p w14:paraId="3CB9610F"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138503C9" w14:textId="2B281BA5"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0EEF69B" w14:textId="21EA024C" w:rsidR="0008168A" w:rsidRPr="00F32E88" w:rsidRDefault="0008168A" w:rsidP="003B2B7F">
            <w:pPr>
              <w:rPr>
                <w:rFonts w:cs="Arial"/>
                <w:sz w:val="22"/>
                <w:szCs w:val="22"/>
              </w:rPr>
            </w:pPr>
          </w:p>
        </w:tc>
      </w:tr>
      <w:tr w:rsidR="0008168A" w14:paraId="3A0B9C1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6B00787" w14:textId="77777777" w:rsidR="0008168A" w:rsidRPr="00F32E88" w:rsidRDefault="0008168A" w:rsidP="003B2B7F">
            <w:pPr>
              <w:jc w:val="center"/>
              <w:rPr>
                <w:rFonts w:cs="Arial"/>
                <w:sz w:val="22"/>
                <w:szCs w:val="22"/>
              </w:rPr>
            </w:pPr>
            <w:r>
              <w:rPr>
                <w:rFonts w:cs="Arial"/>
                <w:sz w:val="22"/>
                <w:szCs w:val="22"/>
              </w:rPr>
              <w:t>6.4.13</w:t>
            </w:r>
          </w:p>
        </w:tc>
        <w:tc>
          <w:tcPr>
            <w:tcW w:w="5637" w:type="dxa"/>
            <w:tcBorders>
              <w:top w:val="single" w:sz="4" w:space="0" w:color="auto"/>
              <w:bottom w:val="single" w:sz="4" w:space="0" w:color="auto"/>
            </w:tcBorders>
            <w:shd w:val="clear" w:color="auto" w:fill="auto"/>
            <w:vAlign w:val="center"/>
          </w:tcPr>
          <w:p w14:paraId="5A1DB66F" w14:textId="77777777" w:rsidR="0008168A" w:rsidRDefault="0008168A" w:rsidP="003B2B7F">
            <w:pPr>
              <w:rPr>
                <w:rFonts w:eastAsia="Calibri" w:cs="Arial"/>
                <w:b/>
                <w:spacing w:val="-1"/>
                <w:sz w:val="22"/>
                <w:szCs w:val="22"/>
              </w:rPr>
            </w:pPr>
            <w:r w:rsidRPr="002E4BB1">
              <w:rPr>
                <w:rFonts w:cs="Arial"/>
                <w:sz w:val="22"/>
                <w:szCs w:val="22"/>
              </w:rPr>
              <w:t xml:space="preserve">Are </w:t>
            </w:r>
            <w:r w:rsidRPr="004A02A8">
              <w:rPr>
                <w:rFonts w:cs="Arial"/>
                <w:b/>
                <w:sz w:val="22"/>
                <w:szCs w:val="22"/>
              </w:rPr>
              <w:t>records</w:t>
            </w:r>
            <w:r w:rsidRPr="002E4BB1">
              <w:rPr>
                <w:rFonts w:cs="Arial"/>
                <w:sz w:val="22"/>
                <w:szCs w:val="22"/>
              </w:rPr>
              <w:t xml:space="preserve"> retained for equipment which can influence laboratory activities?</w:t>
            </w:r>
            <w:r w:rsidRPr="00D83174">
              <w:rPr>
                <w:rFonts w:eastAsia="Calibri" w:cs="Arial"/>
                <w:b/>
                <w:spacing w:val="-1"/>
                <w:sz w:val="22"/>
                <w:szCs w:val="22"/>
              </w:rPr>
              <w:t xml:space="preserve"> </w:t>
            </w:r>
          </w:p>
          <w:p w14:paraId="40ECABD9" w14:textId="77777777" w:rsidR="0008168A" w:rsidRPr="00F32E88" w:rsidRDefault="0008168A" w:rsidP="003B2B7F">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EF9127E"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7DAA380B" w14:textId="59F534D7"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634FE47" w14:textId="64678B42" w:rsidR="0008168A" w:rsidRPr="00F32E88" w:rsidRDefault="0008168A" w:rsidP="003B2B7F">
            <w:pPr>
              <w:rPr>
                <w:rFonts w:cs="Arial"/>
                <w:sz w:val="22"/>
                <w:szCs w:val="22"/>
              </w:rPr>
            </w:pPr>
          </w:p>
        </w:tc>
      </w:tr>
      <w:tr w:rsidR="0008168A" w14:paraId="464A7183"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A6F33CE" w14:textId="77777777" w:rsidR="0008168A" w:rsidRDefault="0008168A" w:rsidP="003B2B7F">
            <w:pPr>
              <w:jc w:val="center"/>
              <w:rPr>
                <w:rFonts w:cs="Arial"/>
                <w:sz w:val="22"/>
                <w:szCs w:val="22"/>
              </w:rPr>
            </w:pPr>
            <w:r>
              <w:rPr>
                <w:rFonts w:cs="Arial"/>
                <w:sz w:val="22"/>
                <w:szCs w:val="22"/>
              </w:rPr>
              <w:t>6.4.13</w:t>
            </w:r>
          </w:p>
        </w:tc>
        <w:tc>
          <w:tcPr>
            <w:tcW w:w="5637" w:type="dxa"/>
            <w:tcBorders>
              <w:top w:val="single" w:sz="4" w:space="0" w:color="auto"/>
              <w:bottom w:val="single" w:sz="4" w:space="0" w:color="auto"/>
            </w:tcBorders>
            <w:shd w:val="clear" w:color="auto" w:fill="auto"/>
            <w:vAlign w:val="center"/>
          </w:tcPr>
          <w:p w14:paraId="47235ACD" w14:textId="77777777" w:rsidR="0008168A" w:rsidRPr="00F32E88" w:rsidRDefault="0008168A" w:rsidP="003B2B7F">
            <w:pPr>
              <w:rPr>
                <w:rFonts w:cs="Arial"/>
                <w:sz w:val="22"/>
                <w:szCs w:val="22"/>
              </w:rPr>
            </w:pPr>
            <w:r>
              <w:rPr>
                <w:rFonts w:cs="Arial"/>
                <w:sz w:val="22"/>
                <w:szCs w:val="22"/>
              </w:rPr>
              <w:t>D</w:t>
            </w:r>
            <w:r w:rsidRPr="002E4BB1">
              <w:rPr>
                <w:rFonts w:cs="Arial"/>
                <w:sz w:val="22"/>
                <w:szCs w:val="22"/>
              </w:rPr>
              <w:t xml:space="preserve">o the </w:t>
            </w:r>
            <w:r w:rsidRPr="004A02A8">
              <w:rPr>
                <w:rFonts w:cs="Arial"/>
                <w:b/>
                <w:sz w:val="22"/>
                <w:szCs w:val="22"/>
              </w:rPr>
              <w:t>records</w:t>
            </w:r>
            <w:r w:rsidRPr="002E4BB1">
              <w:rPr>
                <w:rFonts w:cs="Arial"/>
                <w:sz w:val="22"/>
                <w:szCs w:val="22"/>
              </w:rPr>
              <w:t xml:space="preserve"> include the following, where applicable:</w:t>
            </w:r>
            <w:r w:rsidRPr="00D8317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6929FEDA"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9290121" w14:textId="38387695"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51D0B62" w14:textId="538C7FD4" w:rsidR="0008168A" w:rsidRPr="00F32E88" w:rsidRDefault="0008168A" w:rsidP="003B2B7F">
            <w:pPr>
              <w:rPr>
                <w:rFonts w:cs="Arial"/>
                <w:sz w:val="22"/>
                <w:szCs w:val="22"/>
              </w:rPr>
            </w:pPr>
          </w:p>
        </w:tc>
      </w:tr>
      <w:tr w:rsidR="0008168A" w14:paraId="67DD7C04"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0F1904C" w14:textId="77777777" w:rsidR="0008168A" w:rsidRPr="00C92ED4" w:rsidRDefault="0008168A" w:rsidP="003B2B7F">
            <w:pPr>
              <w:jc w:val="center"/>
              <w:rPr>
                <w:rFonts w:cs="Arial"/>
                <w:sz w:val="22"/>
                <w:szCs w:val="22"/>
              </w:rPr>
            </w:pPr>
            <w:r w:rsidRPr="00C92ED4">
              <w:rPr>
                <w:rFonts w:cs="Arial"/>
                <w:sz w:val="22"/>
                <w:szCs w:val="22"/>
              </w:rPr>
              <w:t>6.4.</w:t>
            </w:r>
            <w:proofErr w:type="gramStart"/>
            <w:r w:rsidRPr="00C92ED4">
              <w:rPr>
                <w:rFonts w:cs="Arial"/>
                <w:sz w:val="22"/>
                <w:szCs w:val="22"/>
              </w:rPr>
              <w:t>13.a</w:t>
            </w:r>
            <w:proofErr w:type="gramEnd"/>
          </w:p>
        </w:tc>
        <w:tc>
          <w:tcPr>
            <w:tcW w:w="5637" w:type="dxa"/>
            <w:tcBorders>
              <w:top w:val="single" w:sz="4" w:space="0" w:color="auto"/>
              <w:bottom w:val="single" w:sz="4" w:space="0" w:color="auto"/>
            </w:tcBorders>
            <w:shd w:val="clear" w:color="auto" w:fill="auto"/>
            <w:vAlign w:val="center"/>
          </w:tcPr>
          <w:p w14:paraId="3E39880E" w14:textId="77777777" w:rsidR="0008168A" w:rsidRPr="00C92ED4" w:rsidRDefault="0008168A" w:rsidP="003B2B7F">
            <w:pPr>
              <w:rPr>
                <w:rFonts w:cs="Arial"/>
                <w:sz w:val="22"/>
                <w:szCs w:val="22"/>
              </w:rPr>
            </w:pPr>
            <w:r w:rsidRPr="00C92ED4">
              <w:rPr>
                <w:rFonts w:cs="Arial"/>
                <w:sz w:val="22"/>
                <w:szCs w:val="22"/>
              </w:rPr>
              <w:t>the identity of equipment, including software and firmware version;</w:t>
            </w:r>
          </w:p>
        </w:tc>
        <w:tc>
          <w:tcPr>
            <w:tcW w:w="1710" w:type="dxa"/>
            <w:tcBorders>
              <w:top w:val="single" w:sz="4" w:space="0" w:color="auto"/>
              <w:bottom w:val="single" w:sz="4" w:space="0" w:color="auto"/>
            </w:tcBorders>
          </w:tcPr>
          <w:p w14:paraId="1985A298"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7271BB09" w14:textId="799663F5"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0214840" w14:textId="314259B1" w:rsidR="0008168A" w:rsidRPr="00F32E88" w:rsidRDefault="0008168A" w:rsidP="003B2B7F">
            <w:pPr>
              <w:rPr>
                <w:rFonts w:cs="Arial"/>
                <w:sz w:val="22"/>
                <w:szCs w:val="22"/>
              </w:rPr>
            </w:pPr>
          </w:p>
        </w:tc>
      </w:tr>
      <w:tr w:rsidR="0008168A" w14:paraId="2E596F90"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6EB8B35" w14:textId="77777777" w:rsidR="0008168A" w:rsidRPr="00F32E88" w:rsidRDefault="0008168A" w:rsidP="003B2B7F">
            <w:pPr>
              <w:jc w:val="center"/>
              <w:rPr>
                <w:rFonts w:cs="Arial"/>
                <w:sz w:val="22"/>
                <w:szCs w:val="22"/>
              </w:rPr>
            </w:pPr>
            <w:r>
              <w:rPr>
                <w:rFonts w:cs="Arial"/>
                <w:sz w:val="22"/>
                <w:szCs w:val="22"/>
              </w:rPr>
              <w:t>6.4.</w:t>
            </w:r>
            <w:proofErr w:type="gramStart"/>
            <w:r>
              <w:rPr>
                <w:rFonts w:cs="Arial"/>
                <w:sz w:val="22"/>
                <w:szCs w:val="22"/>
              </w:rPr>
              <w:t>13.b</w:t>
            </w:r>
            <w:proofErr w:type="gramEnd"/>
          </w:p>
        </w:tc>
        <w:tc>
          <w:tcPr>
            <w:tcW w:w="5637" w:type="dxa"/>
            <w:tcBorders>
              <w:top w:val="single" w:sz="4" w:space="0" w:color="auto"/>
              <w:bottom w:val="single" w:sz="4" w:space="0" w:color="auto"/>
            </w:tcBorders>
            <w:shd w:val="clear" w:color="auto" w:fill="auto"/>
            <w:vAlign w:val="center"/>
          </w:tcPr>
          <w:p w14:paraId="05483D5C" w14:textId="77777777" w:rsidR="0008168A" w:rsidRPr="00F32E88" w:rsidRDefault="0008168A" w:rsidP="003B2B7F">
            <w:pPr>
              <w:rPr>
                <w:rFonts w:cs="Arial"/>
                <w:sz w:val="22"/>
                <w:szCs w:val="22"/>
              </w:rPr>
            </w:pPr>
            <w:r>
              <w:rPr>
                <w:rFonts w:cs="Arial"/>
                <w:sz w:val="22"/>
                <w:szCs w:val="22"/>
              </w:rPr>
              <w:t>the manufacturer’</w:t>
            </w:r>
            <w:r w:rsidRPr="002E4BB1">
              <w:rPr>
                <w:rFonts w:cs="Arial"/>
                <w:sz w:val="22"/>
                <w:szCs w:val="22"/>
              </w:rPr>
              <w:t>s name, type identification, and serial number or other unique identification;</w:t>
            </w:r>
          </w:p>
        </w:tc>
        <w:tc>
          <w:tcPr>
            <w:tcW w:w="1710" w:type="dxa"/>
            <w:tcBorders>
              <w:top w:val="single" w:sz="4" w:space="0" w:color="auto"/>
              <w:bottom w:val="single" w:sz="4" w:space="0" w:color="auto"/>
            </w:tcBorders>
          </w:tcPr>
          <w:p w14:paraId="154C74C7"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5F70204E" w14:textId="585D7B35"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B942B99" w14:textId="604A794D" w:rsidR="0008168A" w:rsidRPr="00F32E88" w:rsidRDefault="0008168A" w:rsidP="003B2B7F">
            <w:pPr>
              <w:rPr>
                <w:rFonts w:cs="Arial"/>
                <w:sz w:val="22"/>
                <w:szCs w:val="22"/>
              </w:rPr>
            </w:pPr>
          </w:p>
        </w:tc>
      </w:tr>
      <w:tr w:rsidR="0008168A" w14:paraId="0C2B9E8C"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819BF34" w14:textId="77777777" w:rsidR="0008168A" w:rsidRPr="00C92ED4" w:rsidRDefault="0008168A" w:rsidP="003B2B7F">
            <w:pPr>
              <w:jc w:val="center"/>
              <w:rPr>
                <w:rFonts w:cs="Arial"/>
                <w:sz w:val="22"/>
                <w:szCs w:val="22"/>
              </w:rPr>
            </w:pPr>
            <w:r w:rsidRPr="00C92ED4">
              <w:rPr>
                <w:rFonts w:cs="Arial"/>
                <w:sz w:val="22"/>
                <w:szCs w:val="22"/>
              </w:rPr>
              <w:t>6.4.13.c</w:t>
            </w:r>
          </w:p>
        </w:tc>
        <w:tc>
          <w:tcPr>
            <w:tcW w:w="5637" w:type="dxa"/>
            <w:tcBorders>
              <w:top w:val="single" w:sz="4" w:space="0" w:color="auto"/>
              <w:bottom w:val="single" w:sz="4" w:space="0" w:color="auto"/>
            </w:tcBorders>
            <w:shd w:val="clear" w:color="auto" w:fill="auto"/>
            <w:vAlign w:val="center"/>
          </w:tcPr>
          <w:p w14:paraId="4EC90A34" w14:textId="77777777" w:rsidR="0008168A" w:rsidRPr="00C92ED4" w:rsidRDefault="0008168A" w:rsidP="003B2B7F">
            <w:pPr>
              <w:rPr>
                <w:rFonts w:cs="Arial"/>
                <w:sz w:val="22"/>
                <w:szCs w:val="22"/>
              </w:rPr>
            </w:pPr>
            <w:r w:rsidRPr="00C92ED4">
              <w:rPr>
                <w:rFonts w:cs="Arial"/>
                <w:sz w:val="22"/>
                <w:szCs w:val="22"/>
              </w:rPr>
              <w:t>evidence of verification that equipment conforms with specified requirements;</w:t>
            </w:r>
          </w:p>
        </w:tc>
        <w:tc>
          <w:tcPr>
            <w:tcW w:w="1710" w:type="dxa"/>
            <w:tcBorders>
              <w:top w:val="single" w:sz="4" w:space="0" w:color="auto"/>
              <w:bottom w:val="single" w:sz="4" w:space="0" w:color="auto"/>
            </w:tcBorders>
          </w:tcPr>
          <w:p w14:paraId="0147E92C"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EF95417" w14:textId="57AC1FAC"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E1BD0F1" w14:textId="702022DE" w:rsidR="0008168A" w:rsidRPr="00F32E88" w:rsidRDefault="0008168A" w:rsidP="003B2B7F">
            <w:pPr>
              <w:rPr>
                <w:rFonts w:cs="Arial"/>
                <w:sz w:val="22"/>
                <w:szCs w:val="22"/>
              </w:rPr>
            </w:pPr>
          </w:p>
        </w:tc>
      </w:tr>
      <w:tr w:rsidR="0008168A" w14:paraId="704B7F04" w14:textId="77777777" w:rsidTr="0008168A">
        <w:trPr>
          <w:gridAfter w:val="2"/>
          <w:wAfter w:w="9969" w:type="dxa"/>
          <w:trHeight w:val="701"/>
        </w:trPr>
        <w:tc>
          <w:tcPr>
            <w:tcW w:w="1260" w:type="dxa"/>
            <w:tcBorders>
              <w:top w:val="single" w:sz="4" w:space="0" w:color="auto"/>
              <w:left w:val="single" w:sz="4" w:space="0" w:color="auto"/>
              <w:bottom w:val="single" w:sz="4" w:space="0" w:color="auto"/>
            </w:tcBorders>
            <w:shd w:val="clear" w:color="auto" w:fill="auto"/>
            <w:vAlign w:val="center"/>
          </w:tcPr>
          <w:p w14:paraId="006E110B" w14:textId="77777777" w:rsidR="0008168A" w:rsidRPr="00F32E88" w:rsidRDefault="0008168A" w:rsidP="003B2B7F">
            <w:pPr>
              <w:jc w:val="center"/>
              <w:rPr>
                <w:rFonts w:cs="Arial"/>
                <w:sz w:val="22"/>
                <w:szCs w:val="22"/>
              </w:rPr>
            </w:pPr>
            <w:r>
              <w:rPr>
                <w:rFonts w:cs="Arial"/>
                <w:sz w:val="22"/>
                <w:szCs w:val="22"/>
              </w:rPr>
              <w:t>6.4.</w:t>
            </w:r>
            <w:proofErr w:type="gramStart"/>
            <w:r>
              <w:rPr>
                <w:rFonts w:cs="Arial"/>
                <w:sz w:val="22"/>
                <w:szCs w:val="22"/>
              </w:rPr>
              <w:t>13.d</w:t>
            </w:r>
            <w:proofErr w:type="gramEnd"/>
          </w:p>
        </w:tc>
        <w:tc>
          <w:tcPr>
            <w:tcW w:w="5637" w:type="dxa"/>
            <w:tcBorders>
              <w:top w:val="single" w:sz="4" w:space="0" w:color="auto"/>
              <w:bottom w:val="single" w:sz="4" w:space="0" w:color="auto"/>
            </w:tcBorders>
            <w:shd w:val="clear" w:color="auto" w:fill="auto"/>
            <w:vAlign w:val="center"/>
          </w:tcPr>
          <w:p w14:paraId="19907E9B" w14:textId="77777777" w:rsidR="0008168A" w:rsidRPr="00F32E88" w:rsidRDefault="0008168A" w:rsidP="003B2B7F">
            <w:pPr>
              <w:rPr>
                <w:rFonts w:cs="Arial"/>
                <w:sz w:val="22"/>
                <w:szCs w:val="22"/>
              </w:rPr>
            </w:pPr>
            <w:r w:rsidRPr="002E4BB1">
              <w:rPr>
                <w:rFonts w:cs="Arial"/>
                <w:sz w:val="22"/>
                <w:szCs w:val="22"/>
              </w:rPr>
              <w:t>the current location;</w:t>
            </w:r>
          </w:p>
        </w:tc>
        <w:tc>
          <w:tcPr>
            <w:tcW w:w="1710" w:type="dxa"/>
            <w:tcBorders>
              <w:top w:val="single" w:sz="4" w:space="0" w:color="auto"/>
              <w:bottom w:val="single" w:sz="4" w:space="0" w:color="auto"/>
            </w:tcBorders>
          </w:tcPr>
          <w:p w14:paraId="7B14B573"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11FB13DD" w14:textId="48D6FF80"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835BAC8" w14:textId="77E1F487" w:rsidR="0008168A" w:rsidRPr="00F32E88" w:rsidRDefault="0008168A" w:rsidP="003B2B7F">
            <w:pPr>
              <w:rPr>
                <w:rFonts w:cs="Arial"/>
                <w:sz w:val="22"/>
                <w:szCs w:val="22"/>
              </w:rPr>
            </w:pPr>
          </w:p>
        </w:tc>
      </w:tr>
      <w:tr w:rsidR="0008168A" w14:paraId="0183BF54" w14:textId="77777777" w:rsidTr="0008168A">
        <w:trPr>
          <w:gridAfter w:val="2"/>
          <w:wAfter w:w="9969" w:type="dxa"/>
          <w:trHeight w:val="1007"/>
        </w:trPr>
        <w:tc>
          <w:tcPr>
            <w:tcW w:w="1260" w:type="dxa"/>
            <w:tcBorders>
              <w:top w:val="single" w:sz="4" w:space="0" w:color="auto"/>
              <w:left w:val="single" w:sz="4" w:space="0" w:color="auto"/>
              <w:bottom w:val="single" w:sz="4" w:space="0" w:color="auto"/>
            </w:tcBorders>
            <w:shd w:val="clear" w:color="auto" w:fill="auto"/>
            <w:vAlign w:val="center"/>
          </w:tcPr>
          <w:p w14:paraId="1B54C008" w14:textId="77777777" w:rsidR="0008168A" w:rsidRPr="00F32E88" w:rsidRDefault="0008168A" w:rsidP="003B2B7F">
            <w:pPr>
              <w:jc w:val="center"/>
              <w:rPr>
                <w:rFonts w:cs="Arial"/>
                <w:sz w:val="22"/>
                <w:szCs w:val="22"/>
              </w:rPr>
            </w:pPr>
            <w:r>
              <w:rPr>
                <w:rFonts w:cs="Arial"/>
                <w:sz w:val="22"/>
                <w:szCs w:val="22"/>
              </w:rPr>
              <w:t>6.4.</w:t>
            </w:r>
            <w:proofErr w:type="gramStart"/>
            <w:r>
              <w:rPr>
                <w:rFonts w:cs="Arial"/>
                <w:sz w:val="22"/>
                <w:szCs w:val="22"/>
              </w:rPr>
              <w:t>13.e</w:t>
            </w:r>
            <w:proofErr w:type="gramEnd"/>
          </w:p>
        </w:tc>
        <w:tc>
          <w:tcPr>
            <w:tcW w:w="5637" w:type="dxa"/>
            <w:tcBorders>
              <w:top w:val="single" w:sz="4" w:space="0" w:color="auto"/>
              <w:bottom w:val="single" w:sz="4" w:space="0" w:color="auto"/>
            </w:tcBorders>
            <w:shd w:val="clear" w:color="auto" w:fill="auto"/>
            <w:vAlign w:val="center"/>
          </w:tcPr>
          <w:p w14:paraId="1D57A4E3" w14:textId="77777777" w:rsidR="0008168A" w:rsidRPr="00F32E88" w:rsidRDefault="0008168A" w:rsidP="003B2B7F">
            <w:pPr>
              <w:rPr>
                <w:rFonts w:cs="Arial"/>
                <w:sz w:val="22"/>
                <w:szCs w:val="22"/>
              </w:rPr>
            </w:pPr>
            <w:r w:rsidRPr="002E4BB1">
              <w:rPr>
                <w:rFonts w:cs="Arial"/>
                <w:sz w:val="22"/>
                <w:szCs w:val="22"/>
              </w:rPr>
              <w:t>calibration dates, results of calibrations, adjustments, acceptance criteria, and the due date of the next calibration or the calibration interval;</w:t>
            </w:r>
          </w:p>
        </w:tc>
        <w:tc>
          <w:tcPr>
            <w:tcW w:w="1710" w:type="dxa"/>
            <w:tcBorders>
              <w:top w:val="single" w:sz="4" w:space="0" w:color="auto"/>
              <w:bottom w:val="single" w:sz="4" w:space="0" w:color="auto"/>
            </w:tcBorders>
          </w:tcPr>
          <w:p w14:paraId="189C2E6F" w14:textId="77777777" w:rsidR="0008168A" w:rsidRPr="00F32E88" w:rsidRDefault="0008168A" w:rsidP="003B2B7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51A4403" w14:textId="6D66B78B" w:rsidR="0008168A" w:rsidRPr="00F32E88" w:rsidRDefault="0008168A" w:rsidP="003B2B7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BAFC775" w14:textId="61327452" w:rsidR="0008168A" w:rsidRPr="00F32E88" w:rsidRDefault="0008168A" w:rsidP="003B2B7F">
            <w:pPr>
              <w:rPr>
                <w:rFonts w:cs="Arial"/>
                <w:sz w:val="22"/>
                <w:szCs w:val="22"/>
              </w:rPr>
            </w:pPr>
          </w:p>
        </w:tc>
      </w:tr>
      <w:tr w:rsidR="0008168A" w14:paraId="594E89EE" w14:textId="77777777" w:rsidTr="0008168A">
        <w:trPr>
          <w:gridAfter w:val="2"/>
          <w:wAfter w:w="9969" w:type="dxa"/>
          <w:trHeight w:val="1160"/>
        </w:trPr>
        <w:tc>
          <w:tcPr>
            <w:tcW w:w="1260" w:type="dxa"/>
            <w:tcBorders>
              <w:top w:val="single" w:sz="4" w:space="0" w:color="auto"/>
              <w:left w:val="single" w:sz="4" w:space="0" w:color="auto"/>
              <w:bottom w:val="single" w:sz="4" w:space="0" w:color="auto"/>
            </w:tcBorders>
            <w:shd w:val="clear" w:color="auto" w:fill="auto"/>
            <w:vAlign w:val="center"/>
          </w:tcPr>
          <w:p w14:paraId="364FBB9A" w14:textId="77777777" w:rsidR="0008168A" w:rsidRPr="00C92ED4" w:rsidRDefault="0008168A" w:rsidP="0086671D">
            <w:pPr>
              <w:jc w:val="center"/>
              <w:rPr>
                <w:rFonts w:cs="Arial"/>
                <w:sz w:val="22"/>
                <w:szCs w:val="22"/>
              </w:rPr>
            </w:pPr>
            <w:r w:rsidRPr="00C92ED4">
              <w:rPr>
                <w:rFonts w:cs="Arial"/>
                <w:sz w:val="22"/>
                <w:szCs w:val="22"/>
              </w:rPr>
              <w:lastRenderedPageBreak/>
              <w:t>6.4.</w:t>
            </w:r>
            <w:proofErr w:type="gramStart"/>
            <w:r w:rsidRPr="00C92ED4">
              <w:rPr>
                <w:rFonts w:cs="Arial"/>
                <w:sz w:val="22"/>
                <w:szCs w:val="22"/>
              </w:rPr>
              <w:t>13.f</w:t>
            </w:r>
            <w:proofErr w:type="gramEnd"/>
          </w:p>
        </w:tc>
        <w:tc>
          <w:tcPr>
            <w:tcW w:w="5637" w:type="dxa"/>
            <w:tcBorders>
              <w:top w:val="single" w:sz="4" w:space="0" w:color="auto"/>
              <w:bottom w:val="single" w:sz="4" w:space="0" w:color="auto"/>
            </w:tcBorders>
            <w:shd w:val="clear" w:color="auto" w:fill="auto"/>
            <w:vAlign w:val="center"/>
          </w:tcPr>
          <w:p w14:paraId="2BDCE4BB" w14:textId="77777777" w:rsidR="0008168A" w:rsidRPr="00C92ED4" w:rsidRDefault="0008168A" w:rsidP="0086671D">
            <w:pPr>
              <w:rPr>
                <w:rFonts w:cs="Arial"/>
                <w:sz w:val="22"/>
                <w:szCs w:val="22"/>
              </w:rPr>
            </w:pPr>
            <w:r w:rsidRPr="00C92ED4">
              <w:rPr>
                <w:rFonts w:cs="Arial"/>
                <w:sz w:val="22"/>
                <w:szCs w:val="22"/>
              </w:rPr>
              <w:t>documentation of reference materials, results, acceptance criteria, relevant dates and the period of validity;</w:t>
            </w:r>
          </w:p>
        </w:tc>
        <w:tc>
          <w:tcPr>
            <w:tcW w:w="1710" w:type="dxa"/>
            <w:tcBorders>
              <w:top w:val="single" w:sz="4" w:space="0" w:color="auto"/>
              <w:bottom w:val="single" w:sz="4" w:space="0" w:color="auto"/>
            </w:tcBorders>
          </w:tcPr>
          <w:p w14:paraId="38392D34" w14:textId="77777777" w:rsidR="0008168A" w:rsidRPr="00F32E88" w:rsidRDefault="0008168A" w:rsidP="008667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2714F051" w14:textId="39F2F1F6" w:rsidR="0008168A" w:rsidRPr="00F32E88" w:rsidRDefault="0008168A" w:rsidP="008667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954124A" w14:textId="4D8B3CB3" w:rsidR="0008168A" w:rsidRPr="00F32E88" w:rsidRDefault="0008168A" w:rsidP="0086671D">
            <w:pPr>
              <w:rPr>
                <w:rFonts w:cs="Arial"/>
                <w:sz w:val="22"/>
                <w:szCs w:val="22"/>
              </w:rPr>
            </w:pPr>
          </w:p>
        </w:tc>
      </w:tr>
      <w:tr w:rsidR="0008168A" w14:paraId="6FC4B3A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50E62A0" w14:textId="77777777" w:rsidR="0008168A" w:rsidRPr="00F32E88" w:rsidRDefault="0008168A" w:rsidP="0086671D">
            <w:pPr>
              <w:jc w:val="center"/>
              <w:rPr>
                <w:rFonts w:cs="Arial"/>
                <w:sz w:val="22"/>
                <w:szCs w:val="22"/>
              </w:rPr>
            </w:pPr>
            <w:r>
              <w:rPr>
                <w:rFonts w:cs="Arial"/>
                <w:sz w:val="22"/>
                <w:szCs w:val="22"/>
              </w:rPr>
              <w:t>6.4.</w:t>
            </w:r>
            <w:proofErr w:type="gramStart"/>
            <w:r>
              <w:rPr>
                <w:rFonts w:cs="Arial"/>
                <w:sz w:val="22"/>
                <w:szCs w:val="22"/>
              </w:rPr>
              <w:t>13.g</w:t>
            </w:r>
            <w:proofErr w:type="gramEnd"/>
          </w:p>
        </w:tc>
        <w:tc>
          <w:tcPr>
            <w:tcW w:w="5637" w:type="dxa"/>
            <w:tcBorders>
              <w:top w:val="single" w:sz="4" w:space="0" w:color="auto"/>
              <w:bottom w:val="single" w:sz="4" w:space="0" w:color="auto"/>
            </w:tcBorders>
            <w:shd w:val="clear" w:color="auto" w:fill="auto"/>
            <w:vAlign w:val="center"/>
          </w:tcPr>
          <w:p w14:paraId="03EA74F0" w14:textId="77777777" w:rsidR="0008168A" w:rsidRPr="00F32E88" w:rsidRDefault="0008168A" w:rsidP="0086671D">
            <w:pPr>
              <w:rPr>
                <w:rFonts w:cs="Arial"/>
                <w:sz w:val="22"/>
                <w:szCs w:val="22"/>
              </w:rPr>
            </w:pPr>
            <w:r w:rsidRPr="002E4BB1">
              <w:rPr>
                <w:rFonts w:cs="Arial"/>
                <w:sz w:val="22"/>
                <w:szCs w:val="22"/>
              </w:rPr>
              <w:t>the maintenance plan and maintenance carried out to date, where relevant to the performance of the equipment;</w:t>
            </w:r>
          </w:p>
        </w:tc>
        <w:tc>
          <w:tcPr>
            <w:tcW w:w="1710" w:type="dxa"/>
            <w:tcBorders>
              <w:top w:val="single" w:sz="4" w:space="0" w:color="auto"/>
              <w:bottom w:val="single" w:sz="4" w:space="0" w:color="auto"/>
            </w:tcBorders>
          </w:tcPr>
          <w:p w14:paraId="37C40AC3" w14:textId="77777777" w:rsidR="0008168A" w:rsidRPr="00F32E88" w:rsidRDefault="0008168A" w:rsidP="008667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69F1B6A3" w14:textId="6BBFCA62" w:rsidR="0008168A" w:rsidRPr="00F32E88" w:rsidRDefault="0008168A" w:rsidP="008667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8F87C47" w14:textId="4DE30CA3" w:rsidR="0008168A" w:rsidRPr="00F32E88" w:rsidRDefault="0008168A" w:rsidP="0086671D">
            <w:pPr>
              <w:rPr>
                <w:rFonts w:cs="Arial"/>
                <w:sz w:val="22"/>
                <w:szCs w:val="22"/>
              </w:rPr>
            </w:pPr>
          </w:p>
        </w:tc>
      </w:tr>
      <w:tr w:rsidR="0008168A" w14:paraId="1E1C0716" w14:textId="77777777" w:rsidTr="0008168A">
        <w:trPr>
          <w:gridAfter w:val="2"/>
          <w:wAfter w:w="9969" w:type="dxa"/>
          <w:trHeight w:val="935"/>
        </w:trPr>
        <w:tc>
          <w:tcPr>
            <w:tcW w:w="1260" w:type="dxa"/>
            <w:tcBorders>
              <w:top w:val="single" w:sz="4" w:space="0" w:color="auto"/>
              <w:left w:val="single" w:sz="4" w:space="0" w:color="auto"/>
              <w:bottom w:val="single" w:sz="4" w:space="0" w:color="auto"/>
            </w:tcBorders>
            <w:shd w:val="clear" w:color="auto" w:fill="auto"/>
            <w:vAlign w:val="center"/>
          </w:tcPr>
          <w:p w14:paraId="682D74F8" w14:textId="77777777" w:rsidR="0008168A" w:rsidRPr="00F32E88" w:rsidRDefault="0008168A" w:rsidP="0086671D">
            <w:pPr>
              <w:jc w:val="center"/>
              <w:rPr>
                <w:rFonts w:cs="Arial"/>
                <w:sz w:val="22"/>
                <w:szCs w:val="22"/>
              </w:rPr>
            </w:pPr>
            <w:r>
              <w:rPr>
                <w:rFonts w:cs="Arial"/>
                <w:sz w:val="22"/>
                <w:szCs w:val="22"/>
              </w:rPr>
              <w:t>6.4.13.h</w:t>
            </w:r>
          </w:p>
        </w:tc>
        <w:tc>
          <w:tcPr>
            <w:tcW w:w="5637" w:type="dxa"/>
            <w:tcBorders>
              <w:top w:val="single" w:sz="4" w:space="0" w:color="auto"/>
              <w:bottom w:val="single" w:sz="4" w:space="0" w:color="auto"/>
            </w:tcBorders>
            <w:shd w:val="clear" w:color="auto" w:fill="auto"/>
            <w:vAlign w:val="center"/>
          </w:tcPr>
          <w:p w14:paraId="32ED43CF" w14:textId="77777777" w:rsidR="0008168A" w:rsidRPr="00F32E88" w:rsidRDefault="0008168A" w:rsidP="0086671D">
            <w:pPr>
              <w:rPr>
                <w:rFonts w:cs="Arial"/>
                <w:sz w:val="22"/>
                <w:szCs w:val="22"/>
              </w:rPr>
            </w:pPr>
            <w:r w:rsidRPr="002E4BB1">
              <w:rPr>
                <w:rFonts w:cs="Arial"/>
                <w:sz w:val="22"/>
                <w:szCs w:val="22"/>
              </w:rPr>
              <w:t>details of any damage, malfunction, modification to, or repair of, the equipment?</w:t>
            </w:r>
          </w:p>
        </w:tc>
        <w:tc>
          <w:tcPr>
            <w:tcW w:w="1710" w:type="dxa"/>
            <w:tcBorders>
              <w:top w:val="single" w:sz="4" w:space="0" w:color="auto"/>
              <w:bottom w:val="single" w:sz="4" w:space="0" w:color="auto"/>
            </w:tcBorders>
          </w:tcPr>
          <w:p w14:paraId="0F8DF566" w14:textId="77777777" w:rsidR="0008168A" w:rsidRPr="00F32E88" w:rsidRDefault="0008168A" w:rsidP="008667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1D2739DB" w14:textId="27F57B75" w:rsidR="0008168A" w:rsidRPr="00F32E88" w:rsidRDefault="0008168A" w:rsidP="008667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4E346B3" w14:textId="3EADFA71" w:rsidR="0008168A" w:rsidRPr="00F32E88" w:rsidRDefault="0008168A" w:rsidP="0086671D">
            <w:pPr>
              <w:rPr>
                <w:rFonts w:cs="Arial"/>
                <w:sz w:val="22"/>
                <w:szCs w:val="22"/>
              </w:rPr>
            </w:pPr>
          </w:p>
        </w:tc>
      </w:tr>
      <w:tr w:rsidR="0008168A" w14:paraId="6255DF2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3448AA77" w14:textId="77777777" w:rsidR="0008168A" w:rsidRPr="00F32E88" w:rsidRDefault="0008168A" w:rsidP="0086671D">
            <w:pPr>
              <w:jc w:val="center"/>
              <w:rPr>
                <w:rFonts w:cs="Arial"/>
                <w:b/>
                <w:sz w:val="22"/>
                <w:szCs w:val="22"/>
              </w:rPr>
            </w:pPr>
            <w:r>
              <w:rPr>
                <w:rFonts w:cs="Arial"/>
                <w:b/>
                <w:sz w:val="22"/>
                <w:szCs w:val="22"/>
              </w:rPr>
              <w:t>6.5</w:t>
            </w:r>
          </w:p>
        </w:tc>
        <w:tc>
          <w:tcPr>
            <w:tcW w:w="5637" w:type="dxa"/>
            <w:tcBorders>
              <w:top w:val="single" w:sz="4" w:space="0" w:color="auto"/>
              <w:bottom w:val="single" w:sz="4" w:space="0" w:color="auto"/>
              <w:right w:val="nil"/>
            </w:tcBorders>
            <w:shd w:val="clear" w:color="auto" w:fill="8DB3E2"/>
            <w:vAlign w:val="center"/>
          </w:tcPr>
          <w:p w14:paraId="62C0580B" w14:textId="77777777" w:rsidR="0008168A" w:rsidRPr="00F32E88" w:rsidRDefault="0008168A" w:rsidP="0086671D">
            <w:pPr>
              <w:rPr>
                <w:rFonts w:cs="Arial"/>
                <w:b/>
                <w:sz w:val="22"/>
                <w:szCs w:val="22"/>
              </w:rPr>
            </w:pPr>
            <w:r w:rsidRPr="00E21518">
              <w:rPr>
                <w:rFonts w:cs="Arial"/>
                <w:b/>
                <w:sz w:val="22"/>
                <w:szCs w:val="22"/>
              </w:rPr>
              <w:t>Metrological traceability</w:t>
            </w:r>
          </w:p>
        </w:tc>
        <w:tc>
          <w:tcPr>
            <w:tcW w:w="1710" w:type="dxa"/>
            <w:tcBorders>
              <w:top w:val="single" w:sz="4" w:space="0" w:color="auto"/>
              <w:bottom w:val="single" w:sz="4" w:space="0" w:color="auto"/>
              <w:right w:val="nil"/>
            </w:tcBorders>
            <w:shd w:val="clear" w:color="auto" w:fill="8DB3E2"/>
          </w:tcPr>
          <w:p w14:paraId="6AF112FB" w14:textId="77777777" w:rsidR="0008168A" w:rsidRPr="00F32E88" w:rsidRDefault="0008168A" w:rsidP="0086671D">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48F77686" w14:textId="3ED776B0" w:rsidR="0008168A" w:rsidRPr="00F32E88" w:rsidRDefault="0008168A" w:rsidP="0086671D">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588ADD3A" w14:textId="77777777" w:rsidR="0008168A" w:rsidRPr="00F32E88" w:rsidRDefault="0008168A" w:rsidP="0086671D">
            <w:pPr>
              <w:rPr>
                <w:rFonts w:cs="Arial"/>
                <w:sz w:val="22"/>
                <w:szCs w:val="22"/>
              </w:rPr>
            </w:pPr>
          </w:p>
        </w:tc>
      </w:tr>
      <w:tr w:rsidR="0008168A" w14:paraId="280EC8FD"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135E8FEC" w14:textId="77777777" w:rsidR="0008168A" w:rsidRPr="00F32E88" w:rsidRDefault="0008168A" w:rsidP="0086671D">
            <w:pPr>
              <w:jc w:val="center"/>
              <w:rPr>
                <w:rFonts w:cs="Arial"/>
                <w:sz w:val="22"/>
                <w:szCs w:val="22"/>
              </w:rPr>
            </w:pPr>
            <w:r>
              <w:rPr>
                <w:rFonts w:cs="Arial"/>
                <w:sz w:val="22"/>
                <w:szCs w:val="22"/>
              </w:rPr>
              <w:t>6.5.1</w:t>
            </w:r>
          </w:p>
        </w:tc>
        <w:tc>
          <w:tcPr>
            <w:tcW w:w="5637" w:type="dxa"/>
            <w:tcBorders>
              <w:top w:val="single" w:sz="4" w:space="0" w:color="auto"/>
              <w:bottom w:val="single" w:sz="4" w:space="0" w:color="auto"/>
            </w:tcBorders>
            <w:shd w:val="clear" w:color="auto" w:fill="auto"/>
            <w:vAlign w:val="center"/>
          </w:tcPr>
          <w:p w14:paraId="2DC3FF6B" w14:textId="77777777" w:rsidR="0008168A" w:rsidRDefault="0008168A" w:rsidP="0086671D">
            <w:pPr>
              <w:rPr>
                <w:rFonts w:eastAsia="Calibri" w:cs="Arial"/>
                <w:b/>
                <w:spacing w:val="-1"/>
                <w:sz w:val="22"/>
                <w:szCs w:val="22"/>
              </w:rPr>
            </w:pPr>
            <w:r>
              <w:rPr>
                <w:rFonts w:cs="Arial"/>
                <w:sz w:val="22"/>
                <w:szCs w:val="22"/>
              </w:rPr>
              <w:t>D</w:t>
            </w:r>
            <w:r w:rsidRPr="002E4BB1">
              <w:rPr>
                <w:rFonts w:cs="Arial"/>
                <w:sz w:val="22"/>
                <w:szCs w:val="22"/>
              </w:rPr>
              <w:t>oes the laboratory establish and maintain metrological traceability of its measurement results</w:t>
            </w:r>
            <w:r>
              <w:rPr>
                <w:rFonts w:cs="Arial"/>
                <w:sz w:val="22"/>
                <w:szCs w:val="22"/>
              </w:rPr>
              <w:t xml:space="preserve"> </w:t>
            </w:r>
            <w:r w:rsidRPr="002E4BB1">
              <w:rPr>
                <w:rFonts w:cs="Arial"/>
                <w:sz w:val="22"/>
                <w:szCs w:val="22"/>
              </w:rPr>
              <w:t>by means of a documented unbroken chain of calibrations, each contributing to the measurement uncertainty, linking them to an appropriate reference?</w:t>
            </w:r>
            <w:r w:rsidRPr="00D83174">
              <w:rPr>
                <w:rFonts w:eastAsia="Calibri" w:cs="Arial"/>
                <w:b/>
                <w:spacing w:val="-1"/>
                <w:sz w:val="22"/>
                <w:szCs w:val="22"/>
              </w:rPr>
              <w:t xml:space="preserve"> </w:t>
            </w:r>
          </w:p>
          <w:p w14:paraId="532A6591" w14:textId="77777777" w:rsidR="0008168A" w:rsidRPr="00F32E88" w:rsidRDefault="0008168A" w:rsidP="0086671D">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870C554" w14:textId="77777777" w:rsidR="0008168A" w:rsidRPr="00F32E88" w:rsidRDefault="0008168A" w:rsidP="008667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0BB973AE" w14:textId="616CDD40" w:rsidR="0008168A" w:rsidRPr="00F32E88" w:rsidRDefault="0008168A" w:rsidP="008667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497A12B" w14:textId="33D70C6E" w:rsidR="0008168A" w:rsidRPr="00F32E88" w:rsidRDefault="0008168A" w:rsidP="00E7065E">
            <w:pPr>
              <w:rPr>
                <w:rFonts w:cs="Arial"/>
                <w:sz w:val="22"/>
                <w:szCs w:val="22"/>
              </w:rPr>
            </w:pPr>
          </w:p>
        </w:tc>
      </w:tr>
      <w:tr w:rsidR="0008168A" w14:paraId="6170C38C"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A4147A2" w14:textId="77777777" w:rsidR="0008168A" w:rsidRPr="00C92ED4" w:rsidRDefault="0008168A" w:rsidP="0086671D">
            <w:pPr>
              <w:jc w:val="center"/>
              <w:rPr>
                <w:rFonts w:cs="Arial"/>
                <w:sz w:val="22"/>
                <w:szCs w:val="22"/>
              </w:rPr>
            </w:pPr>
            <w:r w:rsidRPr="00C92ED4">
              <w:rPr>
                <w:rFonts w:cs="Arial"/>
                <w:sz w:val="22"/>
                <w:szCs w:val="22"/>
              </w:rPr>
              <w:t>6.5.2</w:t>
            </w:r>
          </w:p>
        </w:tc>
        <w:tc>
          <w:tcPr>
            <w:tcW w:w="5637" w:type="dxa"/>
            <w:tcBorders>
              <w:top w:val="single" w:sz="4" w:space="0" w:color="auto"/>
              <w:bottom w:val="single" w:sz="4" w:space="0" w:color="auto"/>
            </w:tcBorders>
            <w:shd w:val="clear" w:color="auto" w:fill="auto"/>
            <w:vAlign w:val="center"/>
          </w:tcPr>
          <w:p w14:paraId="1565F4C3" w14:textId="77777777" w:rsidR="0008168A" w:rsidRDefault="0008168A" w:rsidP="0086671D">
            <w:pPr>
              <w:rPr>
                <w:rFonts w:eastAsia="Calibri" w:cs="Arial"/>
                <w:b/>
                <w:spacing w:val="-1"/>
                <w:sz w:val="22"/>
                <w:szCs w:val="22"/>
              </w:rPr>
            </w:pPr>
            <w:r w:rsidRPr="00C92ED4">
              <w:rPr>
                <w:rFonts w:cs="Arial"/>
                <w:sz w:val="22"/>
                <w:szCs w:val="22"/>
              </w:rPr>
              <w:t>Does the laboratory ensure that measurement results are traceable to the International System of Units (SI) through:</w:t>
            </w:r>
            <w:r w:rsidRPr="00C92ED4">
              <w:rPr>
                <w:rFonts w:eastAsia="Calibri" w:cs="Arial"/>
                <w:b/>
                <w:spacing w:val="-1"/>
                <w:sz w:val="22"/>
                <w:szCs w:val="22"/>
              </w:rPr>
              <w:t xml:space="preserve"> </w:t>
            </w:r>
          </w:p>
          <w:p w14:paraId="036B8754" w14:textId="77777777" w:rsidR="0008168A" w:rsidRPr="00C92ED4" w:rsidRDefault="0008168A" w:rsidP="0086671D">
            <w:pPr>
              <w:rPr>
                <w:rFonts w:cs="Arial"/>
                <w:sz w:val="22"/>
                <w:szCs w:val="22"/>
              </w:rPr>
            </w:pPr>
            <w:r w:rsidRPr="00C92ED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7D9ADD3" w14:textId="77777777" w:rsidR="0008168A" w:rsidRPr="00F32E88" w:rsidRDefault="0008168A" w:rsidP="008667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7F420697" w14:textId="156ED478" w:rsidR="0008168A" w:rsidRPr="00F32E88" w:rsidRDefault="0008168A" w:rsidP="008667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303BCDA" w14:textId="52BA6D6F" w:rsidR="0008168A" w:rsidRPr="00F32E88" w:rsidRDefault="0008168A" w:rsidP="005C3383">
            <w:pPr>
              <w:rPr>
                <w:rFonts w:cs="Arial"/>
                <w:sz w:val="22"/>
                <w:szCs w:val="22"/>
              </w:rPr>
            </w:pPr>
          </w:p>
        </w:tc>
      </w:tr>
      <w:tr w:rsidR="0008168A" w14:paraId="14C4A65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E0AAF38" w14:textId="77777777" w:rsidR="0008168A" w:rsidRPr="00C92ED4" w:rsidRDefault="0008168A" w:rsidP="0086671D">
            <w:pPr>
              <w:jc w:val="center"/>
              <w:rPr>
                <w:rFonts w:cs="Arial"/>
                <w:sz w:val="22"/>
                <w:szCs w:val="22"/>
              </w:rPr>
            </w:pPr>
            <w:r w:rsidRPr="00C92ED4">
              <w:rPr>
                <w:rFonts w:cs="Arial"/>
                <w:sz w:val="22"/>
                <w:szCs w:val="22"/>
              </w:rPr>
              <w:t>6.5.</w:t>
            </w:r>
            <w:proofErr w:type="gramStart"/>
            <w:r w:rsidRPr="00C92ED4">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3AF0DD9F" w14:textId="77777777" w:rsidR="0008168A" w:rsidRPr="00C92ED4" w:rsidRDefault="0008168A" w:rsidP="0086671D">
            <w:pPr>
              <w:rPr>
                <w:rFonts w:cs="Arial"/>
                <w:sz w:val="22"/>
                <w:szCs w:val="22"/>
              </w:rPr>
            </w:pPr>
            <w:r w:rsidRPr="00C92ED4">
              <w:rPr>
                <w:rFonts w:cs="Arial"/>
                <w:sz w:val="22"/>
                <w:szCs w:val="22"/>
              </w:rPr>
              <w:t>calibration provided by a competent laboratory; or</w:t>
            </w:r>
          </w:p>
        </w:tc>
        <w:tc>
          <w:tcPr>
            <w:tcW w:w="1710" w:type="dxa"/>
            <w:tcBorders>
              <w:top w:val="single" w:sz="4" w:space="0" w:color="auto"/>
              <w:bottom w:val="single" w:sz="4" w:space="0" w:color="auto"/>
            </w:tcBorders>
          </w:tcPr>
          <w:p w14:paraId="3B60DA90" w14:textId="77777777" w:rsidR="0008168A" w:rsidRPr="00F32E88" w:rsidRDefault="0008168A" w:rsidP="0086671D">
            <w:pPr>
              <w:rPr>
                <w:rFonts w:cs="Arial"/>
                <w:sz w:val="22"/>
                <w:szCs w:val="22"/>
              </w:rPr>
            </w:pPr>
          </w:p>
        </w:tc>
        <w:tc>
          <w:tcPr>
            <w:tcW w:w="1710" w:type="dxa"/>
            <w:tcBorders>
              <w:top w:val="single" w:sz="4" w:space="0" w:color="auto"/>
              <w:bottom w:val="single" w:sz="4" w:space="0" w:color="auto"/>
            </w:tcBorders>
            <w:shd w:val="clear" w:color="auto" w:fill="auto"/>
            <w:vAlign w:val="center"/>
          </w:tcPr>
          <w:p w14:paraId="661227A0" w14:textId="2A4BDCC2" w:rsidR="0008168A" w:rsidRPr="00F32E88" w:rsidRDefault="0008168A" w:rsidP="0086671D">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1870B2D" w14:textId="77777777" w:rsidR="0008168A" w:rsidRPr="00F32E88" w:rsidRDefault="0008168A" w:rsidP="0086671D">
            <w:pPr>
              <w:rPr>
                <w:rFonts w:cs="Arial"/>
                <w:sz w:val="22"/>
                <w:szCs w:val="22"/>
              </w:rPr>
            </w:pPr>
          </w:p>
        </w:tc>
      </w:tr>
      <w:tr w:rsidR="0008168A" w14:paraId="582C6B2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72D83FC" w14:textId="77777777" w:rsidR="0008168A" w:rsidRPr="00C92ED4" w:rsidRDefault="0008168A" w:rsidP="0026202B">
            <w:pPr>
              <w:jc w:val="center"/>
              <w:rPr>
                <w:rFonts w:cs="Arial"/>
                <w:sz w:val="22"/>
                <w:szCs w:val="22"/>
              </w:rPr>
            </w:pPr>
            <w:r w:rsidRPr="00C92ED4">
              <w:rPr>
                <w:rFonts w:cs="Arial"/>
                <w:sz w:val="22"/>
                <w:szCs w:val="22"/>
              </w:rPr>
              <w:lastRenderedPageBreak/>
              <w:t>6.5.</w:t>
            </w:r>
            <w:proofErr w:type="gramStart"/>
            <w:r w:rsidRPr="00C92ED4">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082D3F7B" w14:textId="77777777" w:rsidR="0008168A" w:rsidRPr="00C92ED4" w:rsidRDefault="0008168A" w:rsidP="0026202B">
            <w:pPr>
              <w:rPr>
                <w:rFonts w:cs="Arial"/>
                <w:sz w:val="22"/>
                <w:szCs w:val="22"/>
              </w:rPr>
            </w:pPr>
            <w:r w:rsidRPr="00C92ED4">
              <w:rPr>
                <w:rFonts w:cs="Arial"/>
                <w:sz w:val="22"/>
                <w:szCs w:val="22"/>
              </w:rPr>
              <w:t>certified values of certified reference materials provided by a competent producer with stated metrological traceability to the SI; or</w:t>
            </w:r>
          </w:p>
        </w:tc>
        <w:tc>
          <w:tcPr>
            <w:tcW w:w="1710" w:type="dxa"/>
            <w:tcBorders>
              <w:top w:val="single" w:sz="4" w:space="0" w:color="auto"/>
              <w:bottom w:val="single" w:sz="4" w:space="0" w:color="auto"/>
            </w:tcBorders>
          </w:tcPr>
          <w:p w14:paraId="22E6BCE6" w14:textId="77777777" w:rsidR="0008168A" w:rsidRPr="00F32E88" w:rsidRDefault="0008168A" w:rsidP="002620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6691FD6C" w14:textId="21C52344" w:rsidR="0008168A" w:rsidRPr="00F32E88" w:rsidRDefault="0008168A" w:rsidP="002620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9B3F78C" w14:textId="0E6E9151" w:rsidR="0008168A" w:rsidRPr="00F32E88" w:rsidRDefault="0008168A" w:rsidP="0026202B">
            <w:pPr>
              <w:rPr>
                <w:rFonts w:cs="Arial"/>
                <w:sz w:val="22"/>
                <w:szCs w:val="22"/>
              </w:rPr>
            </w:pPr>
          </w:p>
        </w:tc>
      </w:tr>
      <w:tr w:rsidR="0008168A" w14:paraId="295F3581"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B16D6D0" w14:textId="77777777" w:rsidR="0008168A" w:rsidRPr="00C92ED4" w:rsidRDefault="0008168A" w:rsidP="0026202B">
            <w:pPr>
              <w:jc w:val="center"/>
              <w:rPr>
                <w:rFonts w:cs="Arial"/>
                <w:sz w:val="22"/>
                <w:szCs w:val="22"/>
              </w:rPr>
            </w:pPr>
            <w:r w:rsidRPr="00C92ED4">
              <w:rPr>
                <w:rFonts w:cs="Arial"/>
                <w:sz w:val="22"/>
                <w:szCs w:val="22"/>
              </w:rPr>
              <w:t>6.5.2.c</w:t>
            </w:r>
          </w:p>
        </w:tc>
        <w:tc>
          <w:tcPr>
            <w:tcW w:w="5637" w:type="dxa"/>
            <w:tcBorders>
              <w:top w:val="single" w:sz="4" w:space="0" w:color="auto"/>
              <w:bottom w:val="single" w:sz="4" w:space="0" w:color="auto"/>
            </w:tcBorders>
            <w:shd w:val="clear" w:color="auto" w:fill="auto"/>
            <w:vAlign w:val="center"/>
          </w:tcPr>
          <w:p w14:paraId="763BACC5" w14:textId="77777777" w:rsidR="0008168A" w:rsidRPr="00C92ED4" w:rsidRDefault="0008168A" w:rsidP="0026202B">
            <w:pPr>
              <w:rPr>
                <w:rFonts w:cs="Arial"/>
                <w:sz w:val="22"/>
                <w:szCs w:val="22"/>
              </w:rPr>
            </w:pPr>
            <w:r w:rsidRPr="00C92ED4">
              <w:rPr>
                <w:rFonts w:cs="Arial"/>
                <w:sz w:val="22"/>
                <w:szCs w:val="22"/>
              </w:rPr>
              <w:t>direct realization of the SI units ensured by comparison, directly or indirectly, with national or international standards?</w:t>
            </w:r>
          </w:p>
        </w:tc>
        <w:tc>
          <w:tcPr>
            <w:tcW w:w="1710" w:type="dxa"/>
            <w:tcBorders>
              <w:top w:val="single" w:sz="4" w:space="0" w:color="auto"/>
              <w:bottom w:val="single" w:sz="4" w:space="0" w:color="auto"/>
            </w:tcBorders>
          </w:tcPr>
          <w:p w14:paraId="5A83154D" w14:textId="77777777" w:rsidR="0008168A" w:rsidRPr="00F32E88" w:rsidRDefault="0008168A" w:rsidP="002620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7FCC18C3" w14:textId="08F92EBF" w:rsidR="0008168A" w:rsidRPr="00F32E88" w:rsidRDefault="0008168A" w:rsidP="002620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3DEE760" w14:textId="4865C020" w:rsidR="0008168A" w:rsidRPr="00F32E88" w:rsidRDefault="0008168A" w:rsidP="0026202B">
            <w:pPr>
              <w:rPr>
                <w:rFonts w:cs="Arial"/>
                <w:sz w:val="22"/>
                <w:szCs w:val="22"/>
              </w:rPr>
            </w:pPr>
          </w:p>
        </w:tc>
      </w:tr>
      <w:tr w:rsidR="0008168A" w14:paraId="735FB5AF"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494515B" w14:textId="77777777" w:rsidR="0008168A" w:rsidRPr="00C92ED4" w:rsidRDefault="0008168A" w:rsidP="0026202B">
            <w:pPr>
              <w:jc w:val="center"/>
              <w:rPr>
                <w:rFonts w:cs="Arial"/>
                <w:sz w:val="22"/>
                <w:szCs w:val="22"/>
              </w:rPr>
            </w:pPr>
            <w:r w:rsidRPr="00C92ED4">
              <w:rPr>
                <w:rFonts w:cs="Arial"/>
                <w:sz w:val="22"/>
                <w:szCs w:val="22"/>
              </w:rPr>
              <w:t>6.5.3</w:t>
            </w:r>
          </w:p>
        </w:tc>
        <w:tc>
          <w:tcPr>
            <w:tcW w:w="5637" w:type="dxa"/>
            <w:tcBorders>
              <w:top w:val="single" w:sz="4" w:space="0" w:color="auto"/>
              <w:bottom w:val="single" w:sz="4" w:space="0" w:color="auto"/>
            </w:tcBorders>
            <w:shd w:val="clear" w:color="auto" w:fill="auto"/>
            <w:vAlign w:val="center"/>
          </w:tcPr>
          <w:p w14:paraId="0901F271" w14:textId="77777777" w:rsidR="0008168A" w:rsidRPr="00C92ED4" w:rsidRDefault="0008168A" w:rsidP="0026202B">
            <w:pPr>
              <w:rPr>
                <w:rFonts w:cs="Arial"/>
                <w:sz w:val="22"/>
                <w:szCs w:val="22"/>
              </w:rPr>
            </w:pPr>
            <w:r w:rsidRPr="00C92ED4">
              <w:rPr>
                <w:rFonts w:cs="Arial"/>
                <w:sz w:val="22"/>
                <w:szCs w:val="22"/>
              </w:rPr>
              <w:t>When metrological traceability to the SI units is not technically possible, does the laboratory demonstrate metrological traceability to an appropriate reference, e.g.</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471119A2" w14:textId="77777777" w:rsidR="0008168A" w:rsidRPr="00F32E88" w:rsidRDefault="0008168A" w:rsidP="002620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6DF927FE" w14:textId="77F32CF8" w:rsidR="0008168A" w:rsidRPr="00F32E88" w:rsidRDefault="0008168A" w:rsidP="002620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803436" w14:textId="5E2D0AF1" w:rsidR="0008168A" w:rsidRPr="00F32E88" w:rsidRDefault="0008168A" w:rsidP="0026202B">
            <w:pPr>
              <w:rPr>
                <w:rFonts w:cs="Arial"/>
                <w:sz w:val="22"/>
                <w:szCs w:val="22"/>
              </w:rPr>
            </w:pPr>
          </w:p>
        </w:tc>
      </w:tr>
      <w:tr w:rsidR="0008168A" w14:paraId="224D3DC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9C9F203" w14:textId="77777777" w:rsidR="0008168A" w:rsidRPr="00C92ED4" w:rsidRDefault="0008168A" w:rsidP="0026202B">
            <w:pPr>
              <w:jc w:val="center"/>
              <w:rPr>
                <w:rFonts w:cs="Arial"/>
                <w:sz w:val="22"/>
                <w:szCs w:val="22"/>
              </w:rPr>
            </w:pPr>
            <w:r w:rsidRPr="00C92ED4">
              <w:rPr>
                <w:rFonts w:cs="Arial"/>
                <w:sz w:val="22"/>
                <w:szCs w:val="22"/>
              </w:rPr>
              <w:t>6.5.</w:t>
            </w:r>
            <w:proofErr w:type="gramStart"/>
            <w:r w:rsidRPr="00C92ED4">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13562540" w14:textId="77777777" w:rsidR="0008168A" w:rsidRPr="00C92ED4" w:rsidRDefault="0008168A" w:rsidP="0026202B">
            <w:pPr>
              <w:rPr>
                <w:rFonts w:cs="Arial"/>
                <w:sz w:val="22"/>
                <w:szCs w:val="22"/>
              </w:rPr>
            </w:pPr>
            <w:r w:rsidRPr="00C92ED4">
              <w:rPr>
                <w:rFonts w:cs="Arial"/>
                <w:sz w:val="22"/>
                <w:szCs w:val="22"/>
              </w:rPr>
              <w:t>certified values of certified reference materials provided by a competent producer;</w:t>
            </w:r>
          </w:p>
        </w:tc>
        <w:tc>
          <w:tcPr>
            <w:tcW w:w="1710" w:type="dxa"/>
            <w:tcBorders>
              <w:top w:val="single" w:sz="4" w:space="0" w:color="auto"/>
              <w:bottom w:val="single" w:sz="4" w:space="0" w:color="auto"/>
            </w:tcBorders>
          </w:tcPr>
          <w:p w14:paraId="41AD5988" w14:textId="77777777" w:rsidR="0008168A" w:rsidRPr="00F32E88" w:rsidRDefault="0008168A" w:rsidP="002620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BBC58C" w14:textId="6F3E3CBF" w:rsidR="0008168A" w:rsidRPr="00F32E88" w:rsidRDefault="0008168A" w:rsidP="002620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5964E78" w14:textId="6BD21A85" w:rsidR="0008168A" w:rsidRPr="00F32E88" w:rsidRDefault="0008168A" w:rsidP="0026202B">
            <w:pPr>
              <w:rPr>
                <w:rFonts w:cs="Arial"/>
                <w:sz w:val="22"/>
                <w:szCs w:val="22"/>
              </w:rPr>
            </w:pPr>
          </w:p>
        </w:tc>
      </w:tr>
      <w:tr w:rsidR="0008168A" w14:paraId="082D5BEE"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08485351" w14:textId="77777777" w:rsidR="0008168A" w:rsidRPr="00C92ED4" w:rsidRDefault="0008168A" w:rsidP="0026202B">
            <w:pPr>
              <w:jc w:val="center"/>
              <w:rPr>
                <w:rFonts w:cs="Arial"/>
                <w:sz w:val="22"/>
                <w:szCs w:val="22"/>
              </w:rPr>
            </w:pPr>
            <w:r w:rsidRPr="00C92ED4">
              <w:rPr>
                <w:rFonts w:cs="Arial"/>
                <w:sz w:val="22"/>
                <w:szCs w:val="22"/>
              </w:rPr>
              <w:t>6.5.</w:t>
            </w:r>
            <w:proofErr w:type="gramStart"/>
            <w:r w:rsidRPr="00C92ED4">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59B0F13D" w14:textId="77777777" w:rsidR="0008168A" w:rsidRPr="00C92ED4" w:rsidRDefault="0008168A" w:rsidP="0026202B">
            <w:pPr>
              <w:ind w:right="-244"/>
              <w:rPr>
                <w:rFonts w:cs="Arial"/>
                <w:sz w:val="22"/>
                <w:szCs w:val="22"/>
              </w:rPr>
            </w:pPr>
            <w:r w:rsidRPr="00C92ED4">
              <w:rPr>
                <w:rFonts w:cs="Arial"/>
                <w:sz w:val="22"/>
                <w:szCs w:val="22"/>
              </w:rPr>
              <w:t xml:space="preserve">results of reference measurement </w:t>
            </w:r>
            <w:r w:rsidRPr="00C92ED4">
              <w:rPr>
                <w:rFonts w:cs="Arial"/>
                <w:b/>
                <w:sz w:val="22"/>
                <w:szCs w:val="22"/>
              </w:rPr>
              <w:t>procedures</w:t>
            </w:r>
            <w:r w:rsidRPr="00C92ED4">
              <w:rPr>
                <w:rFonts w:cs="Arial"/>
                <w:sz w:val="22"/>
                <w:szCs w:val="22"/>
              </w:rPr>
              <w:t>, specified methods or consensus standards that are clearly described and accepted as providing measurement results fit for their intended use and ensured by suitable comparison?</w:t>
            </w:r>
          </w:p>
        </w:tc>
        <w:tc>
          <w:tcPr>
            <w:tcW w:w="1710" w:type="dxa"/>
            <w:tcBorders>
              <w:top w:val="single" w:sz="4" w:space="0" w:color="auto"/>
              <w:bottom w:val="single" w:sz="4" w:space="0" w:color="auto"/>
            </w:tcBorders>
          </w:tcPr>
          <w:p w14:paraId="34C0C674" w14:textId="77777777" w:rsidR="0008168A" w:rsidRPr="00F32E88" w:rsidRDefault="0008168A" w:rsidP="002620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131C8ABA" w14:textId="1DC8A077" w:rsidR="0008168A" w:rsidRPr="00F32E88" w:rsidRDefault="0008168A" w:rsidP="002620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902B6D8" w14:textId="00ED7590" w:rsidR="0008168A" w:rsidRPr="00F32E88" w:rsidRDefault="0008168A" w:rsidP="0026202B">
            <w:pPr>
              <w:rPr>
                <w:rFonts w:cs="Arial"/>
                <w:sz w:val="22"/>
                <w:szCs w:val="22"/>
              </w:rPr>
            </w:pPr>
          </w:p>
        </w:tc>
      </w:tr>
      <w:tr w:rsidR="0008168A" w14:paraId="5590A6F1" w14:textId="08454FA3" w:rsidTr="0008168A">
        <w:trPr>
          <w:gridAfter w:val="5"/>
          <w:wAfter w:w="14828" w:type="dxa"/>
          <w:trHeight w:val="548"/>
        </w:trPr>
        <w:tc>
          <w:tcPr>
            <w:tcW w:w="1260" w:type="dxa"/>
            <w:tcBorders>
              <w:top w:val="single" w:sz="4" w:space="0" w:color="auto"/>
              <w:left w:val="single" w:sz="4" w:space="0" w:color="auto"/>
              <w:bottom w:val="single" w:sz="4" w:space="0" w:color="auto"/>
            </w:tcBorders>
            <w:shd w:val="clear" w:color="auto" w:fill="8DB3E2"/>
            <w:vAlign w:val="center"/>
          </w:tcPr>
          <w:p w14:paraId="4F2C7CAC" w14:textId="77777777" w:rsidR="0008168A" w:rsidRPr="00F32E88" w:rsidRDefault="0008168A" w:rsidP="0026202B">
            <w:pPr>
              <w:jc w:val="center"/>
              <w:rPr>
                <w:rFonts w:cs="Arial"/>
                <w:b/>
                <w:sz w:val="22"/>
                <w:szCs w:val="22"/>
              </w:rPr>
            </w:pPr>
            <w:r>
              <w:rPr>
                <w:rFonts w:cs="Arial"/>
                <w:b/>
                <w:sz w:val="22"/>
                <w:szCs w:val="22"/>
              </w:rPr>
              <w:t>6.6</w:t>
            </w:r>
          </w:p>
        </w:tc>
        <w:tc>
          <w:tcPr>
            <w:tcW w:w="5637" w:type="dxa"/>
            <w:tcBorders>
              <w:top w:val="single" w:sz="4" w:space="0" w:color="auto"/>
              <w:bottom w:val="single" w:sz="4" w:space="0" w:color="auto"/>
              <w:right w:val="single" w:sz="4" w:space="0" w:color="auto"/>
            </w:tcBorders>
            <w:shd w:val="clear" w:color="auto" w:fill="8DB3E2"/>
            <w:vAlign w:val="center"/>
          </w:tcPr>
          <w:p w14:paraId="78B7A9B3" w14:textId="77777777" w:rsidR="0008168A" w:rsidRPr="00F32E88" w:rsidRDefault="0008168A" w:rsidP="0026202B">
            <w:pPr>
              <w:rPr>
                <w:rFonts w:cs="Arial"/>
                <w:sz w:val="22"/>
                <w:szCs w:val="22"/>
              </w:rPr>
            </w:pPr>
            <w:r w:rsidRPr="005A639B">
              <w:rPr>
                <w:rFonts w:cs="Arial"/>
                <w:b/>
                <w:sz w:val="22"/>
                <w:szCs w:val="22"/>
              </w:rPr>
              <w:t>Externally provided products and</w:t>
            </w:r>
            <w:r>
              <w:rPr>
                <w:rFonts w:cs="Arial"/>
                <w:b/>
                <w:sz w:val="22"/>
                <w:szCs w:val="22"/>
              </w:rPr>
              <w:t xml:space="preserve"> </w:t>
            </w:r>
            <w:r w:rsidRPr="005A639B">
              <w:rPr>
                <w:rFonts w:cs="Arial"/>
                <w:b/>
                <w:sz w:val="22"/>
                <w:szCs w:val="22"/>
              </w:rPr>
              <w:t>services</w:t>
            </w:r>
          </w:p>
        </w:tc>
        <w:tc>
          <w:tcPr>
            <w:tcW w:w="1710" w:type="dxa"/>
            <w:tcBorders>
              <w:top w:val="single" w:sz="4" w:space="0" w:color="auto"/>
              <w:bottom w:val="single" w:sz="4" w:space="0" w:color="auto"/>
              <w:right w:val="single" w:sz="4" w:space="0" w:color="auto"/>
            </w:tcBorders>
            <w:shd w:val="clear" w:color="auto" w:fill="8DB3E2"/>
          </w:tcPr>
          <w:p w14:paraId="660CDAF5" w14:textId="77777777" w:rsidR="0008168A" w:rsidRPr="005A639B" w:rsidRDefault="0008168A" w:rsidP="0026202B">
            <w:pPr>
              <w:rPr>
                <w:rFonts w:cs="Arial"/>
                <w:b/>
                <w:sz w:val="22"/>
                <w:szCs w:val="22"/>
              </w:rPr>
            </w:pPr>
          </w:p>
        </w:tc>
      </w:tr>
      <w:tr w:rsidR="0008168A" w14:paraId="6F3081DA"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96159FF" w14:textId="77777777" w:rsidR="0008168A" w:rsidRPr="00347E3B" w:rsidRDefault="0008168A" w:rsidP="00194605">
            <w:pPr>
              <w:jc w:val="center"/>
              <w:rPr>
                <w:rFonts w:cs="Arial"/>
                <w:sz w:val="22"/>
                <w:szCs w:val="22"/>
              </w:rPr>
            </w:pPr>
            <w:r>
              <w:rPr>
                <w:rFonts w:cs="Arial"/>
                <w:sz w:val="22"/>
                <w:szCs w:val="22"/>
              </w:rPr>
              <w:t>6.6.1</w:t>
            </w:r>
          </w:p>
        </w:tc>
        <w:tc>
          <w:tcPr>
            <w:tcW w:w="5637" w:type="dxa"/>
            <w:tcBorders>
              <w:top w:val="single" w:sz="4" w:space="0" w:color="auto"/>
              <w:bottom w:val="single" w:sz="4" w:space="0" w:color="auto"/>
            </w:tcBorders>
            <w:shd w:val="clear" w:color="auto" w:fill="auto"/>
            <w:vAlign w:val="center"/>
          </w:tcPr>
          <w:p w14:paraId="16C65B70" w14:textId="77777777" w:rsidR="0008168A" w:rsidRPr="00F32E88" w:rsidRDefault="0008168A" w:rsidP="00194605">
            <w:pPr>
              <w:rPr>
                <w:rFonts w:cs="Arial"/>
                <w:sz w:val="22"/>
                <w:szCs w:val="22"/>
              </w:rPr>
            </w:pPr>
            <w:r w:rsidRPr="002E4BB1">
              <w:rPr>
                <w:rFonts w:cs="Arial"/>
                <w:sz w:val="22"/>
                <w:szCs w:val="22"/>
              </w:rPr>
              <w:t>Does the laboratory ensure that only suitable externally provided products and services that affect laboratory activities are used, when such products and services:</w:t>
            </w:r>
            <w:r w:rsidRPr="00D8317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038AF400" w14:textId="77777777" w:rsidR="0008168A" w:rsidRPr="00F32E88" w:rsidRDefault="0008168A" w:rsidP="0019460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FAFDE51" w14:textId="609D09B9" w:rsidR="0008168A" w:rsidRPr="00F32E88" w:rsidRDefault="0008168A" w:rsidP="0019460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8F08BCF" w14:textId="779AC0A7" w:rsidR="0008168A" w:rsidRPr="00F32E88" w:rsidRDefault="0008168A" w:rsidP="00194605">
            <w:pPr>
              <w:rPr>
                <w:rFonts w:cs="Arial"/>
                <w:sz w:val="22"/>
                <w:szCs w:val="22"/>
              </w:rPr>
            </w:pPr>
          </w:p>
        </w:tc>
      </w:tr>
      <w:tr w:rsidR="0008168A" w14:paraId="77E800FF"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2F2797D" w14:textId="77777777" w:rsidR="0008168A" w:rsidRPr="00347E3B" w:rsidRDefault="0008168A" w:rsidP="00194605">
            <w:pPr>
              <w:jc w:val="center"/>
              <w:rPr>
                <w:rFonts w:cs="Arial"/>
                <w:sz w:val="22"/>
                <w:szCs w:val="22"/>
              </w:rPr>
            </w:pPr>
            <w:r>
              <w:rPr>
                <w:rFonts w:cs="Arial"/>
                <w:sz w:val="22"/>
                <w:szCs w:val="22"/>
              </w:rPr>
              <w:t>6.6.</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1B2B7C77" w14:textId="77777777" w:rsidR="0008168A" w:rsidRPr="00F32E88" w:rsidRDefault="0008168A" w:rsidP="00194605">
            <w:pPr>
              <w:rPr>
                <w:rFonts w:cs="Arial"/>
                <w:sz w:val="22"/>
                <w:szCs w:val="22"/>
              </w:rPr>
            </w:pPr>
            <w:r w:rsidRPr="002E4BB1">
              <w:rPr>
                <w:rFonts w:cs="Arial"/>
                <w:sz w:val="22"/>
                <w:szCs w:val="22"/>
              </w:rPr>
              <w:t>are intended for in</w:t>
            </w:r>
            <w:r>
              <w:rPr>
                <w:rFonts w:cs="Arial"/>
                <w:sz w:val="22"/>
                <w:szCs w:val="22"/>
              </w:rPr>
              <w:t>corporation into the laboratory’</w:t>
            </w:r>
            <w:r w:rsidRPr="002E4BB1">
              <w:rPr>
                <w:rFonts w:cs="Arial"/>
                <w:sz w:val="22"/>
                <w:szCs w:val="22"/>
              </w:rPr>
              <w:t>s own activities;</w:t>
            </w:r>
          </w:p>
        </w:tc>
        <w:tc>
          <w:tcPr>
            <w:tcW w:w="1710" w:type="dxa"/>
            <w:tcBorders>
              <w:top w:val="single" w:sz="4" w:space="0" w:color="auto"/>
              <w:bottom w:val="single" w:sz="4" w:space="0" w:color="auto"/>
            </w:tcBorders>
          </w:tcPr>
          <w:p w14:paraId="31755122" w14:textId="77777777" w:rsidR="0008168A" w:rsidRPr="00F32E88" w:rsidRDefault="0008168A" w:rsidP="00194605">
            <w:pPr>
              <w:rPr>
                <w:rFonts w:cs="Arial"/>
                <w:sz w:val="22"/>
                <w:szCs w:val="22"/>
              </w:rPr>
            </w:pPr>
          </w:p>
        </w:tc>
        <w:tc>
          <w:tcPr>
            <w:tcW w:w="1710" w:type="dxa"/>
            <w:tcBorders>
              <w:top w:val="single" w:sz="4" w:space="0" w:color="auto"/>
              <w:bottom w:val="single" w:sz="4" w:space="0" w:color="auto"/>
            </w:tcBorders>
            <w:shd w:val="clear" w:color="auto" w:fill="auto"/>
            <w:vAlign w:val="center"/>
          </w:tcPr>
          <w:p w14:paraId="73393D3D" w14:textId="50C1AF77" w:rsidR="0008168A" w:rsidRPr="00F32E88" w:rsidRDefault="0008168A" w:rsidP="0019460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5EF499D" w14:textId="77777777" w:rsidR="0008168A" w:rsidRPr="00F32E88" w:rsidRDefault="0008168A" w:rsidP="00194605">
            <w:pPr>
              <w:rPr>
                <w:rFonts w:cs="Arial"/>
                <w:sz w:val="22"/>
                <w:szCs w:val="22"/>
              </w:rPr>
            </w:pPr>
          </w:p>
        </w:tc>
      </w:tr>
      <w:tr w:rsidR="0008168A" w14:paraId="15B5198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A7B254F" w14:textId="77777777" w:rsidR="0008168A" w:rsidRPr="00347E3B" w:rsidRDefault="0008168A" w:rsidP="00194605">
            <w:pPr>
              <w:jc w:val="center"/>
              <w:rPr>
                <w:rFonts w:cs="Arial"/>
                <w:sz w:val="22"/>
                <w:szCs w:val="22"/>
              </w:rPr>
            </w:pPr>
            <w:r>
              <w:rPr>
                <w:rFonts w:cs="Arial"/>
                <w:sz w:val="22"/>
                <w:szCs w:val="22"/>
              </w:rPr>
              <w:lastRenderedPageBreak/>
              <w:t>6.6.</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0153061E" w14:textId="77777777" w:rsidR="0008168A" w:rsidRPr="00F32E88" w:rsidRDefault="0008168A" w:rsidP="00194605">
            <w:pPr>
              <w:rPr>
                <w:rFonts w:cs="Arial"/>
                <w:sz w:val="22"/>
                <w:szCs w:val="22"/>
              </w:rPr>
            </w:pPr>
            <w:r w:rsidRPr="002E4BB1">
              <w:rPr>
                <w:rFonts w:cs="Arial"/>
                <w:sz w:val="22"/>
                <w:szCs w:val="22"/>
              </w:rPr>
              <w:t>are provided, in part or in full, directly to the customer by the laboratory, as received from the external provider;</w:t>
            </w:r>
          </w:p>
        </w:tc>
        <w:tc>
          <w:tcPr>
            <w:tcW w:w="1710" w:type="dxa"/>
            <w:tcBorders>
              <w:top w:val="single" w:sz="4" w:space="0" w:color="auto"/>
              <w:bottom w:val="single" w:sz="4" w:space="0" w:color="auto"/>
            </w:tcBorders>
          </w:tcPr>
          <w:p w14:paraId="5E335660" w14:textId="77777777" w:rsidR="0008168A" w:rsidRPr="00F32E88" w:rsidRDefault="0008168A" w:rsidP="00194605">
            <w:pPr>
              <w:rPr>
                <w:rFonts w:cs="Arial"/>
                <w:sz w:val="22"/>
                <w:szCs w:val="22"/>
              </w:rPr>
            </w:pPr>
          </w:p>
        </w:tc>
        <w:tc>
          <w:tcPr>
            <w:tcW w:w="1710" w:type="dxa"/>
            <w:tcBorders>
              <w:top w:val="single" w:sz="4" w:space="0" w:color="auto"/>
              <w:bottom w:val="single" w:sz="4" w:space="0" w:color="auto"/>
            </w:tcBorders>
            <w:shd w:val="clear" w:color="auto" w:fill="auto"/>
            <w:vAlign w:val="center"/>
          </w:tcPr>
          <w:p w14:paraId="4F27603E" w14:textId="4CD68EDB" w:rsidR="0008168A" w:rsidRPr="00F32E88" w:rsidRDefault="0008168A" w:rsidP="0019460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4A4148C" w14:textId="77777777" w:rsidR="0008168A" w:rsidRPr="00F32E88" w:rsidRDefault="0008168A" w:rsidP="00194605">
            <w:pPr>
              <w:rPr>
                <w:rFonts w:cs="Arial"/>
                <w:sz w:val="22"/>
                <w:szCs w:val="22"/>
              </w:rPr>
            </w:pPr>
          </w:p>
        </w:tc>
      </w:tr>
      <w:tr w:rsidR="0008168A" w14:paraId="3177236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FA0FB46" w14:textId="77777777" w:rsidR="0008168A" w:rsidRPr="00347E3B" w:rsidRDefault="0008168A" w:rsidP="00194605">
            <w:pPr>
              <w:jc w:val="center"/>
              <w:rPr>
                <w:rFonts w:cs="Arial"/>
                <w:sz w:val="22"/>
                <w:szCs w:val="22"/>
              </w:rPr>
            </w:pPr>
            <w:r>
              <w:rPr>
                <w:rFonts w:cs="Arial"/>
                <w:sz w:val="22"/>
                <w:szCs w:val="22"/>
              </w:rPr>
              <w:t>6.6.1.c</w:t>
            </w:r>
          </w:p>
        </w:tc>
        <w:tc>
          <w:tcPr>
            <w:tcW w:w="5637" w:type="dxa"/>
            <w:tcBorders>
              <w:top w:val="single" w:sz="4" w:space="0" w:color="auto"/>
              <w:bottom w:val="single" w:sz="4" w:space="0" w:color="auto"/>
            </w:tcBorders>
            <w:shd w:val="clear" w:color="auto" w:fill="auto"/>
            <w:vAlign w:val="center"/>
          </w:tcPr>
          <w:p w14:paraId="3DD4A537" w14:textId="77777777" w:rsidR="0008168A" w:rsidRPr="00F32E88" w:rsidRDefault="0008168A" w:rsidP="00194605">
            <w:pPr>
              <w:rPr>
                <w:rFonts w:cs="Arial"/>
                <w:sz w:val="22"/>
                <w:szCs w:val="22"/>
              </w:rPr>
            </w:pPr>
            <w:r w:rsidRPr="002E4BB1">
              <w:rPr>
                <w:rFonts w:cs="Arial"/>
                <w:sz w:val="22"/>
                <w:szCs w:val="22"/>
              </w:rPr>
              <w:t>are used to support the operation of the laboratory?</w:t>
            </w:r>
          </w:p>
        </w:tc>
        <w:tc>
          <w:tcPr>
            <w:tcW w:w="1710" w:type="dxa"/>
            <w:tcBorders>
              <w:top w:val="single" w:sz="4" w:space="0" w:color="auto"/>
              <w:bottom w:val="single" w:sz="4" w:space="0" w:color="auto"/>
            </w:tcBorders>
          </w:tcPr>
          <w:p w14:paraId="572B2C29" w14:textId="77777777" w:rsidR="0008168A" w:rsidRPr="00F32E88" w:rsidRDefault="0008168A" w:rsidP="00194605">
            <w:pPr>
              <w:rPr>
                <w:rFonts w:cs="Arial"/>
                <w:sz w:val="22"/>
                <w:szCs w:val="22"/>
              </w:rPr>
            </w:pPr>
          </w:p>
        </w:tc>
        <w:tc>
          <w:tcPr>
            <w:tcW w:w="1710" w:type="dxa"/>
            <w:tcBorders>
              <w:top w:val="single" w:sz="4" w:space="0" w:color="auto"/>
              <w:bottom w:val="single" w:sz="4" w:space="0" w:color="auto"/>
            </w:tcBorders>
            <w:shd w:val="clear" w:color="auto" w:fill="auto"/>
            <w:vAlign w:val="center"/>
          </w:tcPr>
          <w:p w14:paraId="36E6BEE5" w14:textId="02CEEB72" w:rsidR="0008168A" w:rsidRPr="00F32E88" w:rsidRDefault="0008168A" w:rsidP="0019460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D3626B1" w14:textId="77777777" w:rsidR="0008168A" w:rsidRPr="00F32E88" w:rsidRDefault="0008168A" w:rsidP="00194605">
            <w:pPr>
              <w:rPr>
                <w:rFonts w:cs="Arial"/>
                <w:sz w:val="22"/>
                <w:szCs w:val="22"/>
              </w:rPr>
            </w:pPr>
          </w:p>
        </w:tc>
      </w:tr>
      <w:tr w:rsidR="0008168A" w14:paraId="18355A3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296DF3E" w14:textId="77777777" w:rsidR="0008168A" w:rsidRPr="00347E3B" w:rsidRDefault="0008168A" w:rsidP="003B01E5">
            <w:pPr>
              <w:jc w:val="center"/>
              <w:rPr>
                <w:rFonts w:cs="Arial"/>
                <w:sz w:val="22"/>
                <w:szCs w:val="22"/>
              </w:rPr>
            </w:pPr>
            <w:r>
              <w:rPr>
                <w:rFonts w:cs="Arial"/>
                <w:sz w:val="22"/>
                <w:szCs w:val="22"/>
              </w:rPr>
              <w:t>6.6.2</w:t>
            </w:r>
          </w:p>
        </w:tc>
        <w:tc>
          <w:tcPr>
            <w:tcW w:w="5637" w:type="dxa"/>
            <w:tcBorders>
              <w:top w:val="single" w:sz="4" w:space="0" w:color="auto"/>
              <w:bottom w:val="single" w:sz="4" w:space="0" w:color="auto"/>
            </w:tcBorders>
            <w:shd w:val="clear" w:color="auto" w:fill="auto"/>
            <w:vAlign w:val="center"/>
          </w:tcPr>
          <w:p w14:paraId="30FF34C7" w14:textId="77777777" w:rsidR="0008168A" w:rsidRDefault="0008168A" w:rsidP="003B01E5">
            <w:pPr>
              <w:rPr>
                <w:rFonts w:eastAsia="Calibri" w:cs="Arial"/>
                <w:b/>
                <w:spacing w:val="-1"/>
                <w:sz w:val="22"/>
                <w:szCs w:val="22"/>
              </w:rPr>
            </w:pPr>
            <w:r w:rsidRPr="002E4BB1">
              <w:rPr>
                <w:rFonts w:cs="Arial"/>
                <w:sz w:val="22"/>
                <w:szCs w:val="22"/>
              </w:rPr>
              <w:t xml:space="preserve">Does the laboratory have a </w:t>
            </w:r>
            <w:r w:rsidRPr="004A02A8">
              <w:rPr>
                <w:rFonts w:cs="Arial"/>
                <w:b/>
                <w:sz w:val="22"/>
                <w:szCs w:val="22"/>
              </w:rPr>
              <w:t>procedure</w:t>
            </w:r>
            <w:r w:rsidRPr="002E4BB1">
              <w:rPr>
                <w:rFonts w:cs="Arial"/>
                <w:sz w:val="22"/>
                <w:szCs w:val="22"/>
              </w:rPr>
              <w:t xml:space="preserve"> and retain </w:t>
            </w:r>
            <w:r w:rsidRPr="004A02A8">
              <w:rPr>
                <w:rFonts w:cs="Arial"/>
                <w:b/>
                <w:sz w:val="22"/>
                <w:szCs w:val="22"/>
              </w:rPr>
              <w:t>records</w:t>
            </w:r>
            <w:r w:rsidRPr="002E4BB1">
              <w:rPr>
                <w:rFonts w:cs="Arial"/>
                <w:sz w:val="22"/>
                <w:szCs w:val="22"/>
              </w:rPr>
              <w:t xml:space="preserve"> for:</w:t>
            </w:r>
            <w:r w:rsidRPr="00D83174">
              <w:rPr>
                <w:rFonts w:eastAsia="Calibri" w:cs="Arial"/>
                <w:b/>
                <w:spacing w:val="-1"/>
                <w:sz w:val="22"/>
                <w:szCs w:val="22"/>
              </w:rPr>
              <w:t xml:space="preserve"> </w:t>
            </w:r>
          </w:p>
          <w:p w14:paraId="4998754F" w14:textId="77777777" w:rsidR="0008168A" w:rsidRPr="00F32E88" w:rsidRDefault="0008168A" w:rsidP="003B01E5">
            <w:pPr>
              <w:rPr>
                <w:rFonts w:cs="Arial"/>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E5D8C4E" w14:textId="77777777" w:rsidR="0008168A" w:rsidRPr="00F32E88" w:rsidRDefault="0008168A" w:rsidP="003B01E5">
            <w:pPr>
              <w:rPr>
                <w:rFonts w:cs="Arial"/>
                <w:sz w:val="22"/>
                <w:szCs w:val="22"/>
              </w:rPr>
            </w:pPr>
          </w:p>
        </w:tc>
        <w:tc>
          <w:tcPr>
            <w:tcW w:w="1710" w:type="dxa"/>
            <w:tcBorders>
              <w:top w:val="single" w:sz="4" w:space="0" w:color="auto"/>
              <w:bottom w:val="single" w:sz="4" w:space="0" w:color="auto"/>
            </w:tcBorders>
            <w:shd w:val="clear" w:color="auto" w:fill="auto"/>
            <w:vAlign w:val="center"/>
          </w:tcPr>
          <w:p w14:paraId="3DECBCB6" w14:textId="118B76E9" w:rsidR="0008168A" w:rsidRPr="00F32E88" w:rsidRDefault="0008168A" w:rsidP="003B01E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E1073C0" w14:textId="4638D7AB" w:rsidR="0008168A" w:rsidRPr="00F32E88" w:rsidRDefault="0008168A" w:rsidP="003B01E5">
            <w:pPr>
              <w:rPr>
                <w:rFonts w:cs="Arial"/>
                <w:sz w:val="22"/>
                <w:szCs w:val="22"/>
              </w:rPr>
            </w:pPr>
          </w:p>
        </w:tc>
      </w:tr>
      <w:tr w:rsidR="0008168A" w14:paraId="3877E38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1D335DE" w14:textId="77777777" w:rsidR="0008168A" w:rsidRPr="00347E3B" w:rsidRDefault="0008168A" w:rsidP="003B01E5">
            <w:pPr>
              <w:jc w:val="center"/>
              <w:rPr>
                <w:rFonts w:cs="Arial"/>
                <w:sz w:val="22"/>
                <w:szCs w:val="22"/>
              </w:rPr>
            </w:pPr>
            <w:r>
              <w:rPr>
                <w:rFonts w:cs="Arial"/>
                <w:sz w:val="22"/>
                <w:szCs w:val="22"/>
              </w:rPr>
              <w:t>6.6.</w:t>
            </w:r>
            <w:proofErr w:type="gramStart"/>
            <w:r>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2EC65479" w14:textId="77777777" w:rsidR="0008168A" w:rsidRPr="00F32E88" w:rsidRDefault="0008168A" w:rsidP="003B01E5">
            <w:pPr>
              <w:rPr>
                <w:rFonts w:cs="Arial"/>
                <w:sz w:val="22"/>
                <w:szCs w:val="22"/>
              </w:rPr>
            </w:pPr>
            <w:r w:rsidRPr="002E4BB1">
              <w:rPr>
                <w:rFonts w:cs="Arial"/>
                <w:sz w:val="22"/>
                <w:szCs w:val="22"/>
              </w:rPr>
              <w:t>defining, reviewi</w:t>
            </w:r>
            <w:r>
              <w:rPr>
                <w:rFonts w:cs="Arial"/>
                <w:sz w:val="22"/>
                <w:szCs w:val="22"/>
              </w:rPr>
              <w:t>ng and approving the laboratory’</w:t>
            </w:r>
            <w:r w:rsidRPr="002E4BB1">
              <w:rPr>
                <w:rFonts w:cs="Arial"/>
                <w:sz w:val="22"/>
                <w:szCs w:val="22"/>
              </w:rPr>
              <w:t>s requirements for externally provided products and services;</w:t>
            </w:r>
          </w:p>
        </w:tc>
        <w:tc>
          <w:tcPr>
            <w:tcW w:w="1710" w:type="dxa"/>
            <w:tcBorders>
              <w:top w:val="single" w:sz="4" w:space="0" w:color="auto"/>
              <w:bottom w:val="single" w:sz="4" w:space="0" w:color="auto"/>
            </w:tcBorders>
          </w:tcPr>
          <w:p w14:paraId="2AACD4B6" w14:textId="77777777" w:rsidR="0008168A" w:rsidRPr="00F32E88" w:rsidRDefault="0008168A" w:rsidP="003B01E5">
            <w:pPr>
              <w:rPr>
                <w:rFonts w:cs="Arial"/>
                <w:sz w:val="22"/>
                <w:szCs w:val="22"/>
              </w:rPr>
            </w:pPr>
          </w:p>
        </w:tc>
        <w:tc>
          <w:tcPr>
            <w:tcW w:w="1710" w:type="dxa"/>
            <w:tcBorders>
              <w:top w:val="single" w:sz="4" w:space="0" w:color="auto"/>
              <w:bottom w:val="single" w:sz="4" w:space="0" w:color="auto"/>
            </w:tcBorders>
            <w:shd w:val="clear" w:color="auto" w:fill="auto"/>
            <w:vAlign w:val="center"/>
          </w:tcPr>
          <w:p w14:paraId="60E90117" w14:textId="50E98C01" w:rsidR="0008168A" w:rsidRPr="00F32E88" w:rsidRDefault="0008168A" w:rsidP="003B01E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5DBB33C" w14:textId="316368B2" w:rsidR="0008168A" w:rsidRPr="00F32E88" w:rsidRDefault="0008168A" w:rsidP="003B01E5">
            <w:pPr>
              <w:rPr>
                <w:rFonts w:cs="Arial"/>
                <w:sz w:val="22"/>
                <w:szCs w:val="22"/>
              </w:rPr>
            </w:pPr>
          </w:p>
        </w:tc>
      </w:tr>
      <w:tr w:rsidR="0008168A" w14:paraId="51A66A1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A5FBC7A" w14:textId="77777777" w:rsidR="0008168A" w:rsidRPr="00347E3B" w:rsidRDefault="0008168A" w:rsidP="003B01E5">
            <w:pPr>
              <w:jc w:val="center"/>
              <w:rPr>
                <w:rFonts w:cs="Arial"/>
                <w:sz w:val="22"/>
                <w:szCs w:val="22"/>
              </w:rPr>
            </w:pPr>
            <w:r>
              <w:rPr>
                <w:rFonts w:cs="Arial"/>
                <w:sz w:val="22"/>
                <w:szCs w:val="22"/>
              </w:rPr>
              <w:t>6.6.</w:t>
            </w:r>
            <w:proofErr w:type="gramStart"/>
            <w:r>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75CE94BF" w14:textId="77777777" w:rsidR="0008168A" w:rsidRPr="00F32E88" w:rsidRDefault="0008168A" w:rsidP="003B01E5">
            <w:pPr>
              <w:rPr>
                <w:rFonts w:cs="Arial"/>
                <w:sz w:val="22"/>
                <w:szCs w:val="22"/>
              </w:rPr>
            </w:pPr>
            <w:r w:rsidRPr="002E4BB1">
              <w:rPr>
                <w:rFonts w:cs="Arial"/>
                <w:sz w:val="22"/>
                <w:szCs w:val="22"/>
              </w:rPr>
              <w:t>defining the criteria for evaluation, selection, monitoring of performance and re-evaluation of the external providers;</w:t>
            </w:r>
          </w:p>
        </w:tc>
        <w:tc>
          <w:tcPr>
            <w:tcW w:w="1710" w:type="dxa"/>
            <w:tcBorders>
              <w:top w:val="single" w:sz="4" w:space="0" w:color="auto"/>
              <w:bottom w:val="single" w:sz="4" w:space="0" w:color="auto"/>
            </w:tcBorders>
          </w:tcPr>
          <w:p w14:paraId="6DB8E040" w14:textId="77777777" w:rsidR="0008168A" w:rsidRPr="00F32E88" w:rsidRDefault="0008168A" w:rsidP="003B01E5">
            <w:pPr>
              <w:rPr>
                <w:rFonts w:cs="Arial"/>
                <w:sz w:val="22"/>
                <w:szCs w:val="22"/>
              </w:rPr>
            </w:pPr>
          </w:p>
        </w:tc>
        <w:tc>
          <w:tcPr>
            <w:tcW w:w="1710" w:type="dxa"/>
            <w:tcBorders>
              <w:top w:val="single" w:sz="4" w:space="0" w:color="auto"/>
              <w:bottom w:val="single" w:sz="4" w:space="0" w:color="auto"/>
            </w:tcBorders>
            <w:shd w:val="clear" w:color="auto" w:fill="auto"/>
            <w:vAlign w:val="center"/>
          </w:tcPr>
          <w:p w14:paraId="117B55D6" w14:textId="5CA2D456" w:rsidR="0008168A" w:rsidRPr="00F32E88" w:rsidRDefault="0008168A" w:rsidP="003B01E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98A2B2" w14:textId="77777777" w:rsidR="0008168A" w:rsidRPr="00F32E88" w:rsidRDefault="0008168A" w:rsidP="003B01E5">
            <w:pPr>
              <w:rPr>
                <w:rFonts w:cs="Arial"/>
                <w:sz w:val="22"/>
                <w:szCs w:val="22"/>
              </w:rPr>
            </w:pPr>
          </w:p>
        </w:tc>
      </w:tr>
      <w:tr w:rsidR="0008168A" w14:paraId="3E7312B5"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7840F5FA" w14:textId="77777777" w:rsidR="0008168A" w:rsidRPr="00347E3B" w:rsidRDefault="0008168A" w:rsidP="003B01E5">
            <w:pPr>
              <w:jc w:val="center"/>
              <w:rPr>
                <w:rFonts w:cs="Arial"/>
                <w:sz w:val="22"/>
                <w:szCs w:val="22"/>
              </w:rPr>
            </w:pPr>
            <w:r>
              <w:rPr>
                <w:rFonts w:cs="Arial"/>
                <w:sz w:val="22"/>
                <w:szCs w:val="22"/>
              </w:rPr>
              <w:t>6.6.2.c</w:t>
            </w:r>
          </w:p>
        </w:tc>
        <w:tc>
          <w:tcPr>
            <w:tcW w:w="5637" w:type="dxa"/>
            <w:tcBorders>
              <w:top w:val="single" w:sz="4" w:space="0" w:color="auto"/>
              <w:bottom w:val="single" w:sz="4" w:space="0" w:color="auto"/>
            </w:tcBorders>
            <w:shd w:val="clear" w:color="auto" w:fill="auto"/>
            <w:vAlign w:val="center"/>
          </w:tcPr>
          <w:p w14:paraId="6F298129" w14:textId="77777777" w:rsidR="0008168A" w:rsidRPr="00F32E88" w:rsidRDefault="0008168A" w:rsidP="003B01E5">
            <w:pPr>
              <w:rPr>
                <w:rFonts w:cs="Arial"/>
                <w:sz w:val="22"/>
                <w:szCs w:val="22"/>
              </w:rPr>
            </w:pPr>
            <w:r w:rsidRPr="002E4BB1">
              <w:rPr>
                <w:rFonts w:cs="Arial"/>
                <w:sz w:val="22"/>
                <w:szCs w:val="22"/>
              </w:rPr>
              <w:t>ensuring that externally provided products and ser</w:t>
            </w:r>
            <w:r>
              <w:rPr>
                <w:rFonts w:cs="Arial"/>
                <w:sz w:val="22"/>
                <w:szCs w:val="22"/>
              </w:rPr>
              <w:t>vices conform to the laboratory’</w:t>
            </w:r>
            <w:r w:rsidRPr="002E4BB1">
              <w:rPr>
                <w:rFonts w:cs="Arial"/>
                <w:sz w:val="22"/>
                <w:szCs w:val="22"/>
              </w:rPr>
              <w:t>s established requirements, or when applicable, to the relevant requirements of this document, before they are used or directly provided to the customer;</w:t>
            </w:r>
          </w:p>
        </w:tc>
        <w:tc>
          <w:tcPr>
            <w:tcW w:w="1710" w:type="dxa"/>
            <w:tcBorders>
              <w:top w:val="single" w:sz="4" w:space="0" w:color="auto"/>
              <w:bottom w:val="single" w:sz="4" w:space="0" w:color="auto"/>
            </w:tcBorders>
          </w:tcPr>
          <w:p w14:paraId="50E43120" w14:textId="77777777" w:rsidR="0008168A" w:rsidRPr="00F32E88" w:rsidRDefault="0008168A" w:rsidP="003B01E5">
            <w:pPr>
              <w:rPr>
                <w:rFonts w:cs="Arial"/>
                <w:sz w:val="22"/>
                <w:szCs w:val="22"/>
              </w:rPr>
            </w:pPr>
          </w:p>
        </w:tc>
        <w:tc>
          <w:tcPr>
            <w:tcW w:w="1710" w:type="dxa"/>
            <w:tcBorders>
              <w:top w:val="single" w:sz="4" w:space="0" w:color="auto"/>
              <w:bottom w:val="single" w:sz="4" w:space="0" w:color="auto"/>
            </w:tcBorders>
            <w:shd w:val="clear" w:color="auto" w:fill="auto"/>
            <w:vAlign w:val="center"/>
          </w:tcPr>
          <w:p w14:paraId="730B8E30" w14:textId="4DF87D1A" w:rsidR="0008168A" w:rsidRPr="00F32E88" w:rsidRDefault="0008168A" w:rsidP="003B01E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D5AC638" w14:textId="3A7E9B56" w:rsidR="0008168A" w:rsidRPr="00F32E88" w:rsidRDefault="0008168A" w:rsidP="003B01E5">
            <w:pPr>
              <w:rPr>
                <w:rFonts w:cs="Arial"/>
                <w:sz w:val="22"/>
                <w:szCs w:val="22"/>
              </w:rPr>
            </w:pPr>
          </w:p>
        </w:tc>
      </w:tr>
      <w:tr w:rsidR="0008168A" w14:paraId="49D4545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FA184B7" w14:textId="77777777" w:rsidR="0008168A" w:rsidRPr="00347E3B" w:rsidRDefault="0008168A" w:rsidP="00884C8A">
            <w:pPr>
              <w:jc w:val="center"/>
              <w:rPr>
                <w:rFonts w:cs="Arial"/>
                <w:sz w:val="22"/>
                <w:szCs w:val="22"/>
              </w:rPr>
            </w:pPr>
            <w:r>
              <w:rPr>
                <w:rFonts w:cs="Arial"/>
                <w:sz w:val="22"/>
                <w:szCs w:val="22"/>
              </w:rPr>
              <w:t>6.6.</w:t>
            </w:r>
            <w:proofErr w:type="gramStart"/>
            <w:r>
              <w:rPr>
                <w:rFonts w:cs="Arial"/>
                <w:sz w:val="22"/>
                <w:szCs w:val="22"/>
              </w:rPr>
              <w:t>2.d</w:t>
            </w:r>
            <w:proofErr w:type="gramEnd"/>
          </w:p>
        </w:tc>
        <w:tc>
          <w:tcPr>
            <w:tcW w:w="5637" w:type="dxa"/>
            <w:tcBorders>
              <w:top w:val="single" w:sz="4" w:space="0" w:color="auto"/>
              <w:bottom w:val="single" w:sz="4" w:space="0" w:color="auto"/>
            </w:tcBorders>
            <w:shd w:val="clear" w:color="auto" w:fill="auto"/>
            <w:vAlign w:val="center"/>
          </w:tcPr>
          <w:p w14:paraId="526D4DF3" w14:textId="77777777" w:rsidR="0008168A" w:rsidRPr="00F32E88" w:rsidRDefault="0008168A" w:rsidP="00884C8A">
            <w:pPr>
              <w:rPr>
                <w:rFonts w:eastAsia="Arial" w:cs="Arial"/>
                <w:position w:val="-1"/>
                <w:sz w:val="22"/>
                <w:szCs w:val="22"/>
              </w:rPr>
            </w:pPr>
            <w:r w:rsidRPr="002E4BB1">
              <w:rPr>
                <w:rFonts w:cs="Arial"/>
                <w:sz w:val="22"/>
                <w:szCs w:val="22"/>
              </w:rPr>
              <w:t>taking any actions arising from evaluations, monitoring of performance and re-evaluations of the external providers?</w:t>
            </w:r>
          </w:p>
        </w:tc>
        <w:tc>
          <w:tcPr>
            <w:tcW w:w="1710" w:type="dxa"/>
            <w:tcBorders>
              <w:top w:val="single" w:sz="4" w:space="0" w:color="auto"/>
              <w:bottom w:val="single" w:sz="4" w:space="0" w:color="auto"/>
            </w:tcBorders>
          </w:tcPr>
          <w:p w14:paraId="0A91D6D7" w14:textId="77777777" w:rsidR="0008168A" w:rsidRPr="00F32E88" w:rsidRDefault="0008168A" w:rsidP="00884C8A">
            <w:pPr>
              <w:rPr>
                <w:rFonts w:cs="Arial"/>
                <w:sz w:val="22"/>
                <w:szCs w:val="22"/>
              </w:rPr>
            </w:pPr>
          </w:p>
        </w:tc>
        <w:tc>
          <w:tcPr>
            <w:tcW w:w="1710" w:type="dxa"/>
            <w:tcBorders>
              <w:top w:val="single" w:sz="4" w:space="0" w:color="auto"/>
              <w:bottom w:val="single" w:sz="4" w:space="0" w:color="auto"/>
            </w:tcBorders>
            <w:shd w:val="clear" w:color="auto" w:fill="auto"/>
            <w:vAlign w:val="center"/>
          </w:tcPr>
          <w:p w14:paraId="2AE4409D" w14:textId="4F7304F4" w:rsidR="0008168A" w:rsidRPr="00F32E88" w:rsidRDefault="0008168A" w:rsidP="00884C8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18F8454" w14:textId="54FF1A0A" w:rsidR="0008168A" w:rsidRPr="00F32E88" w:rsidRDefault="0008168A" w:rsidP="00884C8A">
            <w:pPr>
              <w:rPr>
                <w:rFonts w:cs="Arial"/>
                <w:sz w:val="22"/>
                <w:szCs w:val="22"/>
              </w:rPr>
            </w:pPr>
          </w:p>
        </w:tc>
      </w:tr>
      <w:tr w:rsidR="0008168A" w14:paraId="3A5B340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1B3A467" w14:textId="77777777" w:rsidR="0008168A" w:rsidRPr="00C92ED4" w:rsidRDefault="0008168A" w:rsidP="00884C8A">
            <w:pPr>
              <w:jc w:val="center"/>
              <w:rPr>
                <w:rFonts w:cs="Arial"/>
                <w:sz w:val="22"/>
                <w:szCs w:val="22"/>
              </w:rPr>
            </w:pPr>
            <w:r w:rsidRPr="00C92ED4">
              <w:rPr>
                <w:rFonts w:cs="Arial"/>
                <w:sz w:val="22"/>
                <w:szCs w:val="22"/>
              </w:rPr>
              <w:t>6.6.3</w:t>
            </w:r>
          </w:p>
        </w:tc>
        <w:tc>
          <w:tcPr>
            <w:tcW w:w="5637" w:type="dxa"/>
            <w:tcBorders>
              <w:top w:val="single" w:sz="4" w:space="0" w:color="auto"/>
              <w:bottom w:val="single" w:sz="4" w:space="0" w:color="auto"/>
            </w:tcBorders>
            <w:shd w:val="clear" w:color="auto" w:fill="auto"/>
            <w:vAlign w:val="center"/>
          </w:tcPr>
          <w:p w14:paraId="13B702B9" w14:textId="77777777" w:rsidR="0008168A" w:rsidRPr="00C92ED4" w:rsidRDefault="0008168A" w:rsidP="00884C8A">
            <w:pPr>
              <w:rPr>
                <w:rFonts w:eastAsia="Arial" w:cs="Arial"/>
                <w:position w:val="-1"/>
                <w:sz w:val="22"/>
                <w:szCs w:val="22"/>
              </w:rPr>
            </w:pPr>
            <w:r w:rsidRPr="00C92ED4">
              <w:rPr>
                <w:rFonts w:cs="Arial"/>
                <w:sz w:val="22"/>
                <w:szCs w:val="22"/>
              </w:rPr>
              <w:t>Does the laboratory communicate its requirements to external providers for:</w:t>
            </w:r>
          </w:p>
        </w:tc>
        <w:tc>
          <w:tcPr>
            <w:tcW w:w="1710" w:type="dxa"/>
            <w:tcBorders>
              <w:top w:val="single" w:sz="4" w:space="0" w:color="auto"/>
              <w:bottom w:val="single" w:sz="4" w:space="0" w:color="auto"/>
            </w:tcBorders>
          </w:tcPr>
          <w:p w14:paraId="62B89E7A" w14:textId="77777777" w:rsidR="0008168A" w:rsidRPr="00F32E88" w:rsidRDefault="0008168A" w:rsidP="00884C8A">
            <w:pPr>
              <w:rPr>
                <w:rFonts w:cs="Arial"/>
                <w:sz w:val="22"/>
                <w:szCs w:val="22"/>
              </w:rPr>
            </w:pPr>
          </w:p>
        </w:tc>
        <w:tc>
          <w:tcPr>
            <w:tcW w:w="1710" w:type="dxa"/>
            <w:tcBorders>
              <w:top w:val="single" w:sz="4" w:space="0" w:color="auto"/>
              <w:bottom w:val="single" w:sz="4" w:space="0" w:color="auto"/>
            </w:tcBorders>
            <w:shd w:val="clear" w:color="auto" w:fill="auto"/>
            <w:vAlign w:val="center"/>
          </w:tcPr>
          <w:p w14:paraId="1189B0E6" w14:textId="53CFB752" w:rsidR="0008168A" w:rsidRPr="00F32E88" w:rsidRDefault="0008168A" w:rsidP="00884C8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A542D50" w14:textId="027CDC54" w:rsidR="0008168A" w:rsidRPr="00F32E88" w:rsidRDefault="0008168A" w:rsidP="00884C8A">
            <w:pPr>
              <w:rPr>
                <w:rFonts w:cs="Arial"/>
                <w:sz w:val="22"/>
                <w:szCs w:val="22"/>
              </w:rPr>
            </w:pPr>
          </w:p>
        </w:tc>
      </w:tr>
      <w:tr w:rsidR="0008168A" w14:paraId="4C651857"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7E79B7A" w14:textId="77777777" w:rsidR="0008168A" w:rsidRPr="00C92ED4" w:rsidRDefault="0008168A" w:rsidP="00884C8A">
            <w:pPr>
              <w:jc w:val="center"/>
              <w:rPr>
                <w:rFonts w:cs="Arial"/>
                <w:sz w:val="22"/>
                <w:szCs w:val="22"/>
              </w:rPr>
            </w:pPr>
            <w:r w:rsidRPr="00C92ED4">
              <w:rPr>
                <w:rFonts w:cs="Arial"/>
                <w:sz w:val="22"/>
                <w:szCs w:val="22"/>
              </w:rPr>
              <w:t>6.6.</w:t>
            </w:r>
            <w:proofErr w:type="gramStart"/>
            <w:r w:rsidRPr="00C92ED4">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6B44743B" w14:textId="77777777" w:rsidR="0008168A" w:rsidRPr="00C92ED4" w:rsidRDefault="0008168A" w:rsidP="00884C8A">
            <w:pPr>
              <w:rPr>
                <w:rFonts w:eastAsia="Arial" w:cs="Arial"/>
                <w:position w:val="-1"/>
                <w:sz w:val="22"/>
                <w:szCs w:val="22"/>
              </w:rPr>
            </w:pPr>
            <w:r w:rsidRPr="00C92ED4">
              <w:rPr>
                <w:rFonts w:cs="Arial"/>
                <w:sz w:val="22"/>
                <w:szCs w:val="22"/>
              </w:rPr>
              <w:t>the products and services to be provided;</w:t>
            </w:r>
          </w:p>
        </w:tc>
        <w:tc>
          <w:tcPr>
            <w:tcW w:w="1710" w:type="dxa"/>
            <w:tcBorders>
              <w:top w:val="single" w:sz="4" w:space="0" w:color="auto"/>
              <w:bottom w:val="single" w:sz="4" w:space="0" w:color="auto"/>
            </w:tcBorders>
          </w:tcPr>
          <w:p w14:paraId="303EE867" w14:textId="77777777" w:rsidR="0008168A" w:rsidRPr="00F32E88" w:rsidRDefault="0008168A" w:rsidP="00884C8A">
            <w:pPr>
              <w:rPr>
                <w:rFonts w:cs="Arial"/>
                <w:sz w:val="22"/>
                <w:szCs w:val="22"/>
              </w:rPr>
            </w:pPr>
          </w:p>
        </w:tc>
        <w:tc>
          <w:tcPr>
            <w:tcW w:w="1710" w:type="dxa"/>
            <w:tcBorders>
              <w:top w:val="single" w:sz="4" w:space="0" w:color="auto"/>
              <w:bottom w:val="single" w:sz="4" w:space="0" w:color="auto"/>
            </w:tcBorders>
            <w:shd w:val="clear" w:color="auto" w:fill="auto"/>
            <w:vAlign w:val="center"/>
          </w:tcPr>
          <w:p w14:paraId="79FAA0A7" w14:textId="43D07C57" w:rsidR="0008168A" w:rsidRPr="00F32E88" w:rsidRDefault="0008168A" w:rsidP="00884C8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EF23196" w14:textId="7C900D38" w:rsidR="0008168A" w:rsidRPr="00F32E88" w:rsidRDefault="0008168A" w:rsidP="00884C8A">
            <w:pPr>
              <w:rPr>
                <w:rFonts w:cs="Arial"/>
                <w:sz w:val="22"/>
                <w:szCs w:val="22"/>
              </w:rPr>
            </w:pPr>
          </w:p>
        </w:tc>
      </w:tr>
      <w:tr w:rsidR="0008168A" w14:paraId="2837470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D639B12" w14:textId="77777777" w:rsidR="0008168A" w:rsidRPr="00C92ED4" w:rsidRDefault="0008168A" w:rsidP="00884C8A">
            <w:pPr>
              <w:jc w:val="center"/>
              <w:rPr>
                <w:rFonts w:cs="Arial"/>
                <w:sz w:val="22"/>
                <w:szCs w:val="22"/>
              </w:rPr>
            </w:pPr>
            <w:r w:rsidRPr="00C92ED4">
              <w:rPr>
                <w:rFonts w:cs="Arial"/>
                <w:sz w:val="22"/>
                <w:szCs w:val="22"/>
              </w:rPr>
              <w:t>6.6.</w:t>
            </w:r>
            <w:proofErr w:type="gramStart"/>
            <w:r w:rsidRPr="00C92ED4">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5140D6BB" w14:textId="77777777" w:rsidR="0008168A" w:rsidRPr="00C92ED4" w:rsidRDefault="0008168A" w:rsidP="00884C8A">
            <w:pPr>
              <w:rPr>
                <w:rFonts w:eastAsia="Arial" w:cs="Arial"/>
                <w:position w:val="-1"/>
                <w:sz w:val="22"/>
                <w:szCs w:val="22"/>
              </w:rPr>
            </w:pPr>
            <w:r w:rsidRPr="00C92ED4">
              <w:rPr>
                <w:rFonts w:cs="Arial"/>
                <w:sz w:val="22"/>
                <w:szCs w:val="22"/>
              </w:rPr>
              <w:t>the acceptance criteria;</w:t>
            </w:r>
          </w:p>
        </w:tc>
        <w:tc>
          <w:tcPr>
            <w:tcW w:w="1710" w:type="dxa"/>
            <w:tcBorders>
              <w:top w:val="single" w:sz="4" w:space="0" w:color="auto"/>
              <w:bottom w:val="single" w:sz="4" w:space="0" w:color="auto"/>
            </w:tcBorders>
          </w:tcPr>
          <w:p w14:paraId="3E4073F4" w14:textId="77777777" w:rsidR="0008168A" w:rsidRPr="00F32E88" w:rsidRDefault="0008168A" w:rsidP="00884C8A">
            <w:pPr>
              <w:rPr>
                <w:rFonts w:cs="Arial"/>
                <w:sz w:val="22"/>
                <w:szCs w:val="22"/>
              </w:rPr>
            </w:pPr>
          </w:p>
        </w:tc>
        <w:tc>
          <w:tcPr>
            <w:tcW w:w="1710" w:type="dxa"/>
            <w:tcBorders>
              <w:top w:val="single" w:sz="4" w:space="0" w:color="auto"/>
              <w:bottom w:val="single" w:sz="4" w:space="0" w:color="auto"/>
            </w:tcBorders>
            <w:shd w:val="clear" w:color="auto" w:fill="auto"/>
            <w:vAlign w:val="center"/>
          </w:tcPr>
          <w:p w14:paraId="6108C3D0" w14:textId="6F6985D7" w:rsidR="0008168A" w:rsidRPr="00F32E88" w:rsidRDefault="0008168A" w:rsidP="00884C8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84CDFED" w14:textId="75CE780F" w:rsidR="0008168A" w:rsidRPr="00F32E88" w:rsidRDefault="0008168A" w:rsidP="00884C8A">
            <w:pPr>
              <w:rPr>
                <w:rFonts w:cs="Arial"/>
                <w:sz w:val="22"/>
                <w:szCs w:val="22"/>
              </w:rPr>
            </w:pPr>
          </w:p>
        </w:tc>
      </w:tr>
      <w:tr w:rsidR="0008168A" w14:paraId="5DEF1A7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BAC159B" w14:textId="77777777" w:rsidR="0008168A" w:rsidRPr="00C92ED4" w:rsidRDefault="0008168A" w:rsidP="00884C8A">
            <w:pPr>
              <w:jc w:val="center"/>
              <w:rPr>
                <w:rFonts w:cs="Arial"/>
                <w:sz w:val="22"/>
                <w:szCs w:val="22"/>
              </w:rPr>
            </w:pPr>
            <w:r w:rsidRPr="00C92ED4">
              <w:rPr>
                <w:rFonts w:cs="Arial"/>
                <w:sz w:val="22"/>
                <w:szCs w:val="22"/>
              </w:rPr>
              <w:lastRenderedPageBreak/>
              <w:t>6.6.3.c</w:t>
            </w:r>
          </w:p>
        </w:tc>
        <w:tc>
          <w:tcPr>
            <w:tcW w:w="5637" w:type="dxa"/>
            <w:tcBorders>
              <w:top w:val="single" w:sz="4" w:space="0" w:color="auto"/>
              <w:bottom w:val="single" w:sz="4" w:space="0" w:color="auto"/>
            </w:tcBorders>
            <w:shd w:val="clear" w:color="auto" w:fill="auto"/>
            <w:vAlign w:val="center"/>
          </w:tcPr>
          <w:p w14:paraId="43C5BB24" w14:textId="77777777" w:rsidR="0008168A" w:rsidRPr="00C92ED4" w:rsidRDefault="0008168A" w:rsidP="00884C8A">
            <w:pPr>
              <w:rPr>
                <w:rFonts w:eastAsia="Arial" w:cs="Arial"/>
                <w:position w:val="-1"/>
                <w:sz w:val="22"/>
                <w:szCs w:val="22"/>
              </w:rPr>
            </w:pPr>
            <w:r w:rsidRPr="00C92ED4">
              <w:rPr>
                <w:rFonts w:cs="Arial"/>
                <w:sz w:val="22"/>
                <w:szCs w:val="22"/>
              </w:rPr>
              <w:t>competence, including any required qualification of personnel;</w:t>
            </w:r>
          </w:p>
        </w:tc>
        <w:tc>
          <w:tcPr>
            <w:tcW w:w="1710" w:type="dxa"/>
            <w:tcBorders>
              <w:top w:val="single" w:sz="4" w:space="0" w:color="auto"/>
              <w:bottom w:val="single" w:sz="4" w:space="0" w:color="auto"/>
            </w:tcBorders>
          </w:tcPr>
          <w:p w14:paraId="492C0D6F" w14:textId="77777777" w:rsidR="0008168A" w:rsidRPr="00F32E88" w:rsidRDefault="0008168A" w:rsidP="00884C8A">
            <w:pPr>
              <w:rPr>
                <w:rFonts w:cs="Arial"/>
                <w:sz w:val="22"/>
                <w:szCs w:val="22"/>
              </w:rPr>
            </w:pPr>
          </w:p>
        </w:tc>
        <w:tc>
          <w:tcPr>
            <w:tcW w:w="1710" w:type="dxa"/>
            <w:tcBorders>
              <w:top w:val="single" w:sz="4" w:space="0" w:color="auto"/>
              <w:bottom w:val="single" w:sz="4" w:space="0" w:color="auto"/>
            </w:tcBorders>
            <w:shd w:val="clear" w:color="auto" w:fill="auto"/>
            <w:vAlign w:val="center"/>
          </w:tcPr>
          <w:p w14:paraId="5E2ACCD5" w14:textId="096A2C24" w:rsidR="0008168A" w:rsidRPr="00F32E88" w:rsidRDefault="0008168A" w:rsidP="00884C8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B00EF75" w14:textId="261A71BC" w:rsidR="0008168A" w:rsidRPr="00F32E88" w:rsidRDefault="0008168A" w:rsidP="00884C8A">
            <w:pPr>
              <w:rPr>
                <w:rFonts w:cs="Arial"/>
                <w:sz w:val="22"/>
                <w:szCs w:val="22"/>
              </w:rPr>
            </w:pPr>
          </w:p>
        </w:tc>
      </w:tr>
      <w:tr w:rsidR="0008168A" w14:paraId="70254663"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8D65112" w14:textId="77777777" w:rsidR="0008168A" w:rsidRPr="00C92ED4" w:rsidRDefault="0008168A" w:rsidP="00884C8A">
            <w:pPr>
              <w:jc w:val="center"/>
              <w:rPr>
                <w:rFonts w:cs="Arial"/>
                <w:sz w:val="22"/>
                <w:szCs w:val="22"/>
              </w:rPr>
            </w:pPr>
            <w:r w:rsidRPr="00C92ED4">
              <w:rPr>
                <w:rFonts w:cs="Arial"/>
                <w:sz w:val="22"/>
                <w:szCs w:val="22"/>
              </w:rPr>
              <w:t>6.6.</w:t>
            </w:r>
            <w:proofErr w:type="gramStart"/>
            <w:r w:rsidRPr="00C92ED4">
              <w:rPr>
                <w:rFonts w:cs="Arial"/>
                <w:sz w:val="22"/>
                <w:szCs w:val="22"/>
              </w:rPr>
              <w:t>3.d</w:t>
            </w:r>
            <w:proofErr w:type="gramEnd"/>
          </w:p>
        </w:tc>
        <w:tc>
          <w:tcPr>
            <w:tcW w:w="5637" w:type="dxa"/>
            <w:tcBorders>
              <w:top w:val="single" w:sz="4" w:space="0" w:color="auto"/>
              <w:bottom w:val="single" w:sz="4" w:space="0" w:color="auto"/>
            </w:tcBorders>
            <w:shd w:val="clear" w:color="auto" w:fill="auto"/>
            <w:vAlign w:val="center"/>
          </w:tcPr>
          <w:p w14:paraId="10F0E839" w14:textId="77777777" w:rsidR="0008168A" w:rsidRPr="00C92ED4" w:rsidRDefault="0008168A" w:rsidP="00884C8A">
            <w:pPr>
              <w:rPr>
                <w:rFonts w:eastAsia="Arial" w:cs="Arial"/>
                <w:position w:val="-1"/>
                <w:sz w:val="22"/>
                <w:szCs w:val="22"/>
              </w:rPr>
            </w:pPr>
            <w:r w:rsidRPr="00C92ED4">
              <w:rPr>
                <w:rFonts w:cs="Arial"/>
                <w:sz w:val="22"/>
                <w:szCs w:val="22"/>
              </w:rPr>
              <w:t>activities that the laboratory, or its customer, intends to perform at the external provider’s premises?</w:t>
            </w:r>
          </w:p>
        </w:tc>
        <w:tc>
          <w:tcPr>
            <w:tcW w:w="1710" w:type="dxa"/>
            <w:tcBorders>
              <w:top w:val="single" w:sz="4" w:space="0" w:color="auto"/>
              <w:bottom w:val="single" w:sz="4" w:space="0" w:color="auto"/>
            </w:tcBorders>
          </w:tcPr>
          <w:p w14:paraId="4CA64C93" w14:textId="77777777" w:rsidR="0008168A" w:rsidRPr="00F32E88" w:rsidRDefault="0008168A" w:rsidP="00884C8A">
            <w:pPr>
              <w:rPr>
                <w:rFonts w:cs="Arial"/>
                <w:sz w:val="22"/>
                <w:szCs w:val="22"/>
              </w:rPr>
            </w:pPr>
          </w:p>
        </w:tc>
        <w:tc>
          <w:tcPr>
            <w:tcW w:w="1710" w:type="dxa"/>
            <w:tcBorders>
              <w:top w:val="single" w:sz="4" w:space="0" w:color="auto"/>
              <w:bottom w:val="single" w:sz="4" w:space="0" w:color="auto"/>
            </w:tcBorders>
            <w:shd w:val="clear" w:color="auto" w:fill="auto"/>
            <w:vAlign w:val="center"/>
          </w:tcPr>
          <w:p w14:paraId="5A873E12" w14:textId="13D0CF1D" w:rsidR="0008168A" w:rsidRPr="00F32E88" w:rsidRDefault="0008168A" w:rsidP="00884C8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1652410" w14:textId="4AA34A36" w:rsidR="0008168A" w:rsidRPr="00F32E88" w:rsidRDefault="0008168A" w:rsidP="00884C8A">
            <w:pPr>
              <w:rPr>
                <w:rFonts w:cs="Arial"/>
                <w:sz w:val="22"/>
                <w:szCs w:val="22"/>
              </w:rPr>
            </w:pPr>
          </w:p>
        </w:tc>
      </w:tr>
      <w:tr w:rsidR="0008168A" w14:paraId="7CE74C9D" w14:textId="1F14835D" w:rsidTr="0008168A">
        <w:trPr>
          <w:gridAfter w:val="5"/>
          <w:wAfter w:w="14828" w:type="dxa"/>
          <w:trHeight w:val="548"/>
        </w:trPr>
        <w:tc>
          <w:tcPr>
            <w:tcW w:w="1260" w:type="dxa"/>
            <w:tcBorders>
              <w:top w:val="single" w:sz="4" w:space="0" w:color="auto"/>
              <w:left w:val="single" w:sz="4" w:space="0" w:color="auto"/>
              <w:bottom w:val="single" w:sz="4" w:space="0" w:color="auto"/>
            </w:tcBorders>
            <w:shd w:val="clear" w:color="auto" w:fill="8DB3E2"/>
            <w:vAlign w:val="center"/>
          </w:tcPr>
          <w:p w14:paraId="610A363B" w14:textId="77777777" w:rsidR="0008168A" w:rsidRPr="00F32E88" w:rsidRDefault="0008168A" w:rsidP="00884C8A">
            <w:pPr>
              <w:jc w:val="center"/>
              <w:rPr>
                <w:rFonts w:cs="Arial"/>
                <w:b/>
                <w:sz w:val="22"/>
                <w:szCs w:val="22"/>
              </w:rPr>
            </w:pPr>
            <w:r>
              <w:rPr>
                <w:rFonts w:cs="Arial"/>
                <w:b/>
                <w:sz w:val="22"/>
                <w:szCs w:val="22"/>
              </w:rPr>
              <w:t>7</w:t>
            </w:r>
          </w:p>
        </w:tc>
        <w:tc>
          <w:tcPr>
            <w:tcW w:w="5637" w:type="dxa"/>
            <w:tcBorders>
              <w:top w:val="single" w:sz="4" w:space="0" w:color="auto"/>
              <w:bottom w:val="single" w:sz="4" w:space="0" w:color="auto"/>
              <w:right w:val="single" w:sz="4" w:space="0" w:color="auto"/>
            </w:tcBorders>
            <w:shd w:val="clear" w:color="auto" w:fill="8DB3E2"/>
            <w:vAlign w:val="center"/>
          </w:tcPr>
          <w:p w14:paraId="5FCF4F6C" w14:textId="77777777" w:rsidR="0008168A" w:rsidRPr="00F32E88" w:rsidRDefault="0008168A" w:rsidP="00884C8A">
            <w:pPr>
              <w:rPr>
                <w:rFonts w:cs="Arial"/>
                <w:sz w:val="22"/>
                <w:szCs w:val="22"/>
              </w:rPr>
            </w:pPr>
            <w:r w:rsidRPr="00613257">
              <w:rPr>
                <w:rFonts w:cs="Arial"/>
                <w:b/>
                <w:sz w:val="22"/>
                <w:szCs w:val="22"/>
              </w:rPr>
              <w:t>Process requirements</w:t>
            </w:r>
          </w:p>
        </w:tc>
        <w:tc>
          <w:tcPr>
            <w:tcW w:w="1710" w:type="dxa"/>
            <w:tcBorders>
              <w:top w:val="single" w:sz="4" w:space="0" w:color="auto"/>
              <w:bottom w:val="single" w:sz="4" w:space="0" w:color="auto"/>
              <w:right w:val="single" w:sz="4" w:space="0" w:color="auto"/>
            </w:tcBorders>
            <w:shd w:val="clear" w:color="auto" w:fill="8DB3E2"/>
          </w:tcPr>
          <w:p w14:paraId="71003AEF" w14:textId="77777777" w:rsidR="0008168A" w:rsidRPr="00613257" w:rsidRDefault="0008168A" w:rsidP="00884C8A">
            <w:pPr>
              <w:rPr>
                <w:rFonts w:cs="Arial"/>
                <w:b/>
                <w:sz w:val="22"/>
                <w:szCs w:val="22"/>
              </w:rPr>
            </w:pPr>
          </w:p>
        </w:tc>
      </w:tr>
      <w:tr w:rsidR="0008168A" w14:paraId="418EFA2C" w14:textId="7F9D689A" w:rsidTr="0008168A">
        <w:trPr>
          <w:gridAfter w:val="5"/>
          <w:wAfter w:w="14828" w:type="dxa"/>
          <w:trHeight w:val="548"/>
        </w:trPr>
        <w:tc>
          <w:tcPr>
            <w:tcW w:w="1260" w:type="dxa"/>
            <w:tcBorders>
              <w:top w:val="single" w:sz="4" w:space="0" w:color="auto"/>
              <w:left w:val="single" w:sz="4" w:space="0" w:color="auto"/>
              <w:bottom w:val="single" w:sz="4" w:space="0" w:color="auto"/>
            </w:tcBorders>
            <w:shd w:val="clear" w:color="auto" w:fill="8DB3E2"/>
            <w:vAlign w:val="center"/>
          </w:tcPr>
          <w:p w14:paraId="5073185F" w14:textId="77777777" w:rsidR="0008168A" w:rsidRPr="00F32E88" w:rsidRDefault="0008168A" w:rsidP="00884C8A">
            <w:pPr>
              <w:jc w:val="center"/>
              <w:rPr>
                <w:rFonts w:cs="Arial"/>
                <w:b/>
                <w:sz w:val="22"/>
                <w:szCs w:val="22"/>
              </w:rPr>
            </w:pPr>
            <w:r>
              <w:rPr>
                <w:rFonts w:cs="Arial"/>
                <w:b/>
                <w:sz w:val="22"/>
                <w:szCs w:val="22"/>
              </w:rPr>
              <w:t>7.1</w:t>
            </w:r>
          </w:p>
        </w:tc>
        <w:tc>
          <w:tcPr>
            <w:tcW w:w="5637" w:type="dxa"/>
            <w:tcBorders>
              <w:top w:val="single" w:sz="4" w:space="0" w:color="auto"/>
              <w:bottom w:val="single" w:sz="4" w:space="0" w:color="auto"/>
              <w:right w:val="single" w:sz="4" w:space="0" w:color="auto"/>
            </w:tcBorders>
            <w:shd w:val="clear" w:color="auto" w:fill="8DB3E2"/>
            <w:vAlign w:val="center"/>
          </w:tcPr>
          <w:p w14:paraId="6A7ADFBB" w14:textId="77777777" w:rsidR="0008168A" w:rsidRPr="00F32E88" w:rsidRDefault="0008168A" w:rsidP="00884C8A">
            <w:pPr>
              <w:rPr>
                <w:rFonts w:cs="Arial"/>
                <w:sz w:val="22"/>
                <w:szCs w:val="22"/>
              </w:rPr>
            </w:pPr>
            <w:r w:rsidRPr="00613257">
              <w:rPr>
                <w:rFonts w:cs="Arial"/>
                <w:b/>
                <w:sz w:val="22"/>
                <w:szCs w:val="22"/>
              </w:rPr>
              <w:t>Review of requests, tenders and contracts</w:t>
            </w:r>
          </w:p>
        </w:tc>
        <w:tc>
          <w:tcPr>
            <w:tcW w:w="1710" w:type="dxa"/>
            <w:tcBorders>
              <w:top w:val="single" w:sz="4" w:space="0" w:color="auto"/>
              <w:bottom w:val="single" w:sz="4" w:space="0" w:color="auto"/>
              <w:right w:val="single" w:sz="4" w:space="0" w:color="auto"/>
            </w:tcBorders>
            <w:shd w:val="clear" w:color="auto" w:fill="8DB3E2"/>
          </w:tcPr>
          <w:p w14:paraId="54C2D09C" w14:textId="77777777" w:rsidR="0008168A" w:rsidRPr="00613257" w:rsidRDefault="0008168A" w:rsidP="00884C8A">
            <w:pPr>
              <w:rPr>
                <w:rFonts w:cs="Arial"/>
                <w:b/>
                <w:sz w:val="22"/>
                <w:szCs w:val="22"/>
              </w:rPr>
            </w:pPr>
          </w:p>
        </w:tc>
      </w:tr>
      <w:tr w:rsidR="0008168A" w14:paraId="4129D4EB"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5204267" w14:textId="77777777" w:rsidR="0008168A" w:rsidRPr="00347E3B" w:rsidRDefault="0008168A" w:rsidP="00EB649C">
            <w:pPr>
              <w:jc w:val="center"/>
              <w:rPr>
                <w:rFonts w:cs="Arial"/>
                <w:sz w:val="22"/>
                <w:szCs w:val="22"/>
              </w:rPr>
            </w:pPr>
            <w:r w:rsidRPr="002E4BB1">
              <w:rPr>
                <w:rFonts w:cs="Arial"/>
                <w:sz w:val="22"/>
                <w:szCs w:val="22"/>
              </w:rPr>
              <w:t>7.1.1</w:t>
            </w:r>
          </w:p>
        </w:tc>
        <w:tc>
          <w:tcPr>
            <w:tcW w:w="5637" w:type="dxa"/>
            <w:tcBorders>
              <w:top w:val="single" w:sz="4" w:space="0" w:color="auto"/>
              <w:bottom w:val="single" w:sz="4" w:space="0" w:color="auto"/>
            </w:tcBorders>
            <w:shd w:val="clear" w:color="auto" w:fill="auto"/>
            <w:vAlign w:val="center"/>
          </w:tcPr>
          <w:p w14:paraId="61A029C8" w14:textId="77777777" w:rsidR="0008168A" w:rsidRDefault="0008168A" w:rsidP="00EB649C">
            <w:pPr>
              <w:rPr>
                <w:rFonts w:eastAsia="Calibri" w:cs="Arial"/>
                <w:b/>
                <w:spacing w:val="-1"/>
                <w:sz w:val="22"/>
                <w:szCs w:val="22"/>
              </w:rPr>
            </w:pPr>
            <w:r w:rsidRPr="002E4BB1">
              <w:rPr>
                <w:rFonts w:cs="Arial"/>
                <w:sz w:val="22"/>
                <w:szCs w:val="22"/>
              </w:rPr>
              <w:t xml:space="preserve">Does the laboratory have a </w:t>
            </w:r>
            <w:r w:rsidRPr="004A02A8">
              <w:rPr>
                <w:rFonts w:cs="Arial"/>
                <w:b/>
                <w:sz w:val="22"/>
                <w:szCs w:val="22"/>
              </w:rPr>
              <w:t>procedure</w:t>
            </w:r>
            <w:r w:rsidRPr="002E4BB1">
              <w:rPr>
                <w:rFonts w:cs="Arial"/>
                <w:sz w:val="22"/>
                <w:szCs w:val="22"/>
              </w:rPr>
              <w:t xml:space="preserve"> for the review of requests, tenders and contracts?</w:t>
            </w:r>
            <w:r w:rsidRPr="00D83174">
              <w:rPr>
                <w:rFonts w:eastAsia="Calibri" w:cs="Arial"/>
                <w:b/>
                <w:spacing w:val="-1"/>
                <w:sz w:val="22"/>
                <w:szCs w:val="22"/>
              </w:rPr>
              <w:t xml:space="preserve"> </w:t>
            </w:r>
          </w:p>
          <w:p w14:paraId="586FB89E" w14:textId="77777777" w:rsidR="0008168A" w:rsidRPr="00F32E88" w:rsidRDefault="0008168A" w:rsidP="00EB649C">
            <w:pPr>
              <w:rPr>
                <w:rFonts w:eastAsia="Arial" w:cs="Arial"/>
                <w:position w:val="-1"/>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8481519" w14:textId="77777777" w:rsidR="0008168A" w:rsidRPr="00474DF4" w:rsidRDefault="0008168A" w:rsidP="00EB649C">
            <w:pPr>
              <w:rPr>
                <w:rFonts w:cs="Arial"/>
                <w:sz w:val="22"/>
                <w:szCs w:val="22"/>
              </w:rPr>
            </w:pPr>
          </w:p>
        </w:tc>
        <w:tc>
          <w:tcPr>
            <w:tcW w:w="1710" w:type="dxa"/>
            <w:tcBorders>
              <w:top w:val="single" w:sz="4" w:space="0" w:color="auto"/>
              <w:bottom w:val="single" w:sz="4" w:space="0" w:color="auto"/>
            </w:tcBorders>
            <w:shd w:val="clear" w:color="auto" w:fill="auto"/>
            <w:vAlign w:val="center"/>
          </w:tcPr>
          <w:p w14:paraId="18E596F4" w14:textId="67A96301" w:rsidR="0008168A" w:rsidRPr="00474DF4" w:rsidRDefault="0008168A" w:rsidP="00EB649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ADCBC1F" w14:textId="6C84D398" w:rsidR="0008168A" w:rsidRPr="00474DF4" w:rsidRDefault="0008168A" w:rsidP="00EB649C">
            <w:pPr>
              <w:rPr>
                <w:rFonts w:cs="Arial"/>
                <w:sz w:val="22"/>
                <w:szCs w:val="22"/>
              </w:rPr>
            </w:pPr>
          </w:p>
        </w:tc>
      </w:tr>
      <w:tr w:rsidR="0008168A" w14:paraId="3810597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CDA052C" w14:textId="77777777" w:rsidR="0008168A" w:rsidRPr="00347E3B" w:rsidRDefault="0008168A" w:rsidP="00EB649C">
            <w:pPr>
              <w:jc w:val="center"/>
              <w:rPr>
                <w:rFonts w:cs="Arial"/>
                <w:sz w:val="22"/>
                <w:szCs w:val="22"/>
              </w:rPr>
            </w:pPr>
            <w:r w:rsidRPr="002E4BB1">
              <w:rPr>
                <w:rFonts w:cs="Arial"/>
                <w:sz w:val="22"/>
                <w:szCs w:val="22"/>
              </w:rPr>
              <w:t>7.1.1</w:t>
            </w:r>
          </w:p>
        </w:tc>
        <w:tc>
          <w:tcPr>
            <w:tcW w:w="5637" w:type="dxa"/>
            <w:tcBorders>
              <w:top w:val="single" w:sz="4" w:space="0" w:color="auto"/>
              <w:bottom w:val="single" w:sz="4" w:space="0" w:color="auto"/>
            </w:tcBorders>
            <w:shd w:val="clear" w:color="auto" w:fill="auto"/>
            <w:vAlign w:val="center"/>
          </w:tcPr>
          <w:p w14:paraId="530565F7" w14:textId="77777777" w:rsidR="0008168A" w:rsidRDefault="0008168A" w:rsidP="00EB649C">
            <w:pPr>
              <w:rPr>
                <w:rFonts w:eastAsia="Calibri" w:cs="Arial"/>
                <w:b/>
                <w:spacing w:val="-1"/>
                <w:sz w:val="22"/>
                <w:szCs w:val="22"/>
              </w:rPr>
            </w:pPr>
            <w:r w:rsidRPr="002E4BB1">
              <w:rPr>
                <w:rFonts w:cs="Arial"/>
                <w:sz w:val="22"/>
                <w:szCs w:val="22"/>
              </w:rPr>
              <w:t xml:space="preserve">Does the </w:t>
            </w:r>
            <w:r w:rsidRPr="004A02A8">
              <w:rPr>
                <w:rFonts w:cs="Arial"/>
                <w:b/>
                <w:sz w:val="22"/>
                <w:szCs w:val="22"/>
              </w:rPr>
              <w:t>procedure</w:t>
            </w:r>
            <w:r w:rsidRPr="002E4BB1">
              <w:rPr>
                <w:rFonts w:cs="Arial"/>
                <w:sz w:val="22"/>
                <w:szCs w:val="22"/>
              </w:rPr>
              <w:t xml:space="preserve"> ensure that:</w:t>
            </w:r>
            <w:r w:rsidRPr="00D83174">
              <w:rPr>
                <w:rFonts w:eastAsia="Calibri" w:cs="Arial"/>
                <w:b/>
                <w:spacing w:val="-1"/>
                <w:sz w:val="22"/>
                <w:szCs w:val="22"/>
              </w:rPr>
              <w:t xml:space="preserve"> </w:t>
            </w:r>
          </w:p>
          <w:p w14:paraId="11258DAC" w14:textId="77777777" w:rsidR="0008168A" w:rsidRPr="00F32E88" w:rsidRDefault="0008168A" w:rsidP="00EB649C">
            <w:pPr>
              <w:rPr>
                <w:rFonts w:eastAsia="Arial" w:cs="Arial"/>
                <w:position w:val="-1"/>
                <w:sz w:val="22"/>
                <w:szCs w:val="22"/>
              </w:rPr>
            </w:pP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CBAB861" w14:textId="77777777" w:rsidR="0008168A" w:rsidRPr="00F32E88" w:rsidRDefault="0008168A" w:rsidP="00EB649C">
            <w:pPr>
              <w:rPr>
                <w:rFonts w:cs="Arial"/>
                <w:sz w:val="22"/>
                <w:szCs w:val="22"/>
              </w:rPr>
            </w:pPr>
          </w:p>
        </w:tc>
        <w:tc>
          <w:tcPr>
            <w:tcW w:w="1710" w:type="dxa"/>
            <w:tcBorders>
              <w:top w:val="single" w:sz="4" w:space="0" w:color="auto"/>
              <w:bottom w:val="single" w:sz="4" w:space="0" w:color="auto"/>
            </w:tcBorders>
            <w:shd w:val="clear" w:color="auto" w:fill="auto"/>
            <w:vAlign w:val="center"/>
          </w:tcPr>
          <w:p w14:paraId="143450D2" w14:textId="6C82B084" w:rsidR="0008168A" w:rsidRPr="00F32E88" w:rsidRDefault="0008168A" w:rsidP="00EB649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60D5205" w14:textId="760D8A1E" w:rsidR="0008168A" w:rsidRPr="00F32E88" w:rsidRDefault="0008168A" w:rsidP="00EB649C">
            <w:pPr>
              <w:rPr>
                <w:rFonts w:cs="Arial"/>
                <w:sz w:val="22"/>
                <w:szCs w:val="22"/>
              </w:rPr>
            </w:pPr>
          </w:p>
        </w:tc>
      </w:tr>
      <w:tr w:rsidR="0008168A" w14:paraId="3B64BA9A"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645074A" w14:textId="77777777" w:rsidR="0008168A" w:rsidRPr="00347E3B" w:rsidRDefault="0008168A" w:rsidP="00EB649C">
            <w:pPr>
              <w:jc w:val="center"/>
              <w:rPr>
                <w:rFonts w:cs="Arial"/>
                <w:sz w:val="22"/>
                <w:szCs w:val="22"/>
              </w:rPr>
            </w:pPr>
            <w:r w:rsidRPr="002E4BB1">
              <w:rPr>
                <w:rFonts w:cs="Arial"/>
                <w:sz w:val="22"/>
                <w:szCs w:val="22"/>
              </w:rPr>
              <w:t>7.1.</w:t>
            </w:r>
            <w:proofErr w:type="gramStart"/>
            <w:r w:rsidRPr="002E4BB1">
              <w:rPr>
                <w:rFonts w:cs="Arial"/>
                <w:sz w:val="22"/>
                <w:szCs w:val="22"/>
              </w:rPr>
              <w:t>1</w:t>
            </w:r>
            <w:r>
              <w:rPr>
                <w:rFonts w:cs="Arial"/>
                <w:sz w:val="22"/>
                <w:szCs w:val="22"/>
              </w:rPr>
              <w:t>.a</w:t>
            </w:r>
            <w:proofErr w:type="gramEnd"/>
          </w:p>
        </w:tc>
        <w:tc>
          <w:tcPr>
            <w:tcW w:w="5637" w:type="dxa"/>
            <w:tcBorders>
              <w:top w:val="single" w:sz="4" w:space="0" w:color="auto"/>
              <w:bottom w:val="single" w:sz="4" w:space="0" w:color="auto"/>
            </w:tcBorders>
            <w:shd w:val="clear" w:color="auto" w:fill="auto"/>
            <w:vAlign w:val="center"/>
          </w:tcPr>
          <w:p w14:paraId="013592A7" w14:textId="77777777" w:rsidR="0008168A" w:rsidRPr="00F32E88" w:rsidRDefault="0008168A" w:rsidP="00EB649C">
            <w:pPr>
              <w:rPr>
                <w:rFonts w:eastAsia="Arial" w:cs="Arial"/>
                <w:position w:val="-1"/>
                <w:sz w:val="22"/>
                <w:szCs w:val="22"/>
              </w:rPr>
            </w:pPr>
            <w:r w:rsidRPr="002E4BB1">
              <w:rPr>
                <w:rFonts w:cs="Arial"/>
                <w:sz w:val="22"/>
                <w:szCs w:val="22"/>
              </w:rPr>
              <w:t>the requirements are adequately defined, documented and understood;</w:t>
            </w:r>
          </w:p>
        </w:tc>
        <w:tc>
          <w:tcPr>
            <w:tcW w:w="1710" w:type="dxa"/>
            <w:tcBorders>
              <w:top w:val="single" w:sz="4" w:space="0" w:color="auto"/>
              <w:bottom w:val="single" w:sz="4" w:space="0" w:color="auto"/>
            </w:tcBorders>
          </w:tcPr>
          <w:p w14:paraId="669E4FC1" w14:textId="77777777" w:rsidR="0008168A" w:rsidRPr="00F32E88" w:rsidRDefault="0008168A" w:rsidP="00EB649C">
            <w:pPr>
              <w:rPr>
                <w:rFonts w:cs="Arial"/>
                <w:sz w:val="22"/>
                <w:szCs w:val="22"/>
              </w:rPr>
            </w:pPr>
          </w:p>
        </w:tc>
        <w:tc>
          <w:tcPr>
            <w:tcW w:w="1710" w:type="dxa"/>
            <w:tcBorders>
              <w:top w:val="single" w:sz="4" w:space="0" w:color="auto"/>
              <w:bottom w:val="single" w:sz="4" w:space="0" w:color="auto"/>
            </w:tcBorders>
            <w:shd w:val="clear" w:color="auto" w:fill="auto"/>
            <w:vAlign w:val="center"/>
          </w:tcPr>
          <w:p w14:paraId="015BD8AD" w14:textId="651EB8A4" w:rsidR="0008168A" w:rsidRPr="00F32E88" w:rsidRDefault="0008168A" w:rsidP="00EB649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B9417E0" w14:textId="77777777" w:rsidR="0008168A" w:rsidRPr="00E707A1" w:rsidRDefault="0008168A" w:rsidP="00E707A1">
            <w:pPr>
              <w:rPr>
                <w:rFonts w:cs="Arial"/>
                <w:sz w:val="22"/>
                <w:szCs w:val="22"/>
              </w:rPr>
            </w:pPr>
          </w:p>
        </w:tc>
      </w:tr>
      <w:tr w:rsidR="0008168A" w14:paraId="67D7B85C"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2577D2A" w14:textId="77777777" w:rsidR="0008168A" w:rsidRPr="00F32E88" w:rsidRDefault="0008168A" w:rsidP="00EB649C">
            <w:pPr>
              <w:jc w:val="center"/>
              <w:rPr>
                <w:rFonts w:cs="Arial"/>
                <w:sz w:val="22"/>
                <w:szCs w:val="22"/>
              </w:rPr>
            </w:pPr>
            <w:r w:rsidRPr="002E4BB1">
              <w:rPr>
                <w:rFonts w:cs="Arial"/>
                <w:sz w:val="22"/>
                <w:szCs w:val="22"/>
              </w:rPr>
              <w:t>7.1.</w:t>
            </w:r>
            <w:proofErr w:type="gramStart"/>
            <w:r w:rsidRPr="002E4BB1">
              <w:rPr>
                <w:rFonts w:cs="Arial"/>
                <w:sz w:val="22"/>
                <w:szCs w:val="22"/>
              </w:rPr>
              <w:t>1</w:t>
            </w:r>
            <w:r>
              <w:rPr>
                <w:rFonts w:cs="Arial"/>
                <w:sz w:val="22"/>
                <w:szCs w:val="22"/>
              </w:rPr>
              <w:t>.b</w:t>
            </w:r>
            <w:proofErr w:type="gramEnd"/>
          </w:p>
        </w:tc>
        <w:tc>
          <w:tcPr>
            <w:tcW w:w="5637" w:type="dxa"/>
            <w:tcBorders>
              <w:top w:val="single" w:sz="4" w:space="0" w:color="auto"/>
              <w:bottom w:val="single" w:sz="4" w:space="0" w:color="auto"/>
            </w:tcBorders>
            <w:shd w:val="clear" w:color="auto" w:fill="auto"/>
            <w:vAlign w:val="center"/>
          </w:tcPr>
          <w:p w14:paraId="11697839" w14:textId="77777777" w:rsidR="0008168A" w:rsidRPr="00F32E88" w:rsidRDefault="0008168A" w:rsidP="00EB649C">
            <w:pPr>
              <w:rPr>
                <w:rFonts w:cs="Arial"/>
                <w:sz w:val="22"/>
                <w:szCs w:val="22"/>
              </w:rPr>
            </w:pPr>
            <w:r w:rsidRPr="002E4BB1">
              <w:rPr>
                <w:rFonts w:cs="Arial"/>
                <w:sz w:val="22"/>
                <w:szCs w:val="22"/>
              </w:rPr>
              <w:t>the laboratory has the capability and resources to meet the requirements;</w:t>
            </w:r>
          </w:p>
        </w:tc>
        <w:tc>
          <w:tcPr>
            <w:tcW w:w="1710" w:type="dxa"/>
            <w:tcBorders>
              <w:top w:val="single" w:sz="4" w:space="0" w:color="auto"/>
              <w:bottom w:val="single" w:sz="4" w:space="0" w:color="auto"/>
            </w:tcBorders>
          </w:tcPr>
          <w:p w14:paraId="130D20FA" w14:textId="77777777" w:rsidR="0008168A" w:rsidRPr="00F32E88" w:rsidRDefault="0008168A" w:rsidP="00EB649C">
            <w:pPr>
              <w:rPr>
                <w:rFonts w:cs="Arial"/>
                <w:sz w:val="22"/>
                <w:szCs w:val="22"/>
              </w:rPr>
            </w:pPr>
          </w:p>
        </w:tc>
        <w:tc>
          <w:tcPr>
            <w:tcW w:w="1710" w:type="dxa"/>
            <w:tcBorders>
              <w:top w:val="single" w:sz="4" w:space="0" w:color="auto"/>
              <w:bottom w:val="single" w:sz="4" w:space="0" w:color="auto"/>
            </w:tcBorders>
            <w:shd w:val="clear" w:color="auto" w:fill="auto"/>
            <w:vAlign w:val="center"/>
          </w:tcPr>
          <w:p w14:paraId="28F3CB6E" w14:textId="7FD46AAB" w:rsidR="0008168A" w:rsidRPr="00F32E88" w:rsidRDefault="0008168A" w:rsidP="00EB649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BD00EE2" w14:textId="77777777" w:rsidR="0008168A" w:rsidRPr="00F32E88" w:rsidRDefault="0008168A" w:rsidP="00EB649C">
            <w:pPr>
              <w:rPr>
                <w:rFonts w:cs="Arial"/>
                <w:sz w:val="22"/>
                <w:szCs w:val="22"/>
              </w:rPr>
            </w:pPr>
          </w:p>
        </w:tc>
      </w:tr>
      <w:tr w:rsidR="0008168A" w14:paraId="3A16C84C"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59C88D78" w14:textId="77777777" w:rsidR="0008168A" w:rsidRPr="00F32E88" w:rsidRDefault="0008168A" w:rsidP="00940D6F">
            <w:pPr>
              <w:jc w:val="center"/>
              <w:rPr>
                <w:rFonts w:cs="Arial"/>
                <w:sz w:val="22"/>
                <w:szCs w:val="22"/>
              </w:rPr>
            </w:pPr>
            <w:r w:rsidRPr="002E4BB1">
              <w:rPr>
                <w:rFonts w:cs="Arial"/>
                <w:sz w:val="22"/>
                <w:szCs w:val="22"/>
              </w:rPr>
              <w:t>7.1.1</w:t>
            </w:r>
            <w:r>
              <w:rPr>
                <w:rFonts w:cs="Arial"/>
                <w:sz w:val="22"/>
                <w:szCs w:val="22"/>
              </w:rPr>
              <w:t>.c</w:t>
            </w:r>
          </w:p>
        </w:tc>
        <w:tc>
          <w:tcPr>
            <w:tcW w:w="5637" w:type="dxa"/>
            <w:tcBorders>
              <w:top w:val="single" w:sz="4" w:space="0" w:color="auto"/>
              <w:bottom w:val="single" w:sz="4" w:space="0" w:color="auto"/>
            </w:tcBorders>
            <w:shd w:val="clear" w:color="auto" w:fill="auto"/>
            <w:vAlign w:val="center"/>
          </w:tcPr>
          <w:p w14:paraId="7DE80B95" w14:textId="77777777" w:rsidR="0008168A" w:rsidRPr="00F32E88" w:rsidRDefault="0008168A" w:rsidP="00940D6F">
            <w:pPr>
              <w:rPr>
                <w:rFonts w:cs="Arial"/>
                <w:sz w:val="22"/>
                <w:szCs w:val="22"/>
              </w:rPr>
            </w:pPr>
            <w:r w:rsidRPr="002E4BB1">
              <w:rPr>
                <w:rFonts w:cs="Arial"/>
                <w:sz w:val="22"/>
                <w:szCs w:val="22"/>
              </w:rPr>
              <w:t>where external providers are used, the requirements of 6,6 are applied and the laboratory advises the customer of the specific laboratory activities to be performed by the external provider and gains the cu</w:t>
            </w:r>
            <w:r>
              <w:rPr>
                <w:rFonts w:cs="Arial"/>
                <w:sz w:val="22"/>
                <w:szCs w:val="22"/>
              </w:rPr>
              <w:t>stomer’</w:t>
            </w:r>
            <w:r w:rsidRPr="002E4BB1">
              <w:rPr>
                <w:rFonts w:cs="Arial"/>
                <w:sz w:val="22"/>
                <w:szCs w:val="22"/>
              </w:rPr>
              <w:t>s approval;</w:t>
            </w:r>
          </w:p>
        </w:tc>
        <w:tc>
          <w:tcPr>
            <w:tcW w:w="1710" w:type="dxa"/>
            <w:tcBorders>
              <w:top w:val="single" w:sz="4" w:space="0" w:color="auto"/>
              <w:bottom w:val="single" w:sz="4" w:space="0" w:color="auto"/>
            </w:tcBorders>
          </w:tcPr>
          <w:p w14:paraId="3EB9E519" w14:textId="77777777" w:rsidR="0008168A" w:rsidRPr="00F32E88" w:rsidRDefault="0008168A" w:rsidP="00940D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150D1D2F" w14:textId="59918576" w:rsidR="0008168A" w:rsidRPr="00F32E88" w:rsidRDefault="0008168A" w:rsidP="00940D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3255410" w14:textId="266879CC" w:rsidR="0008168A" w:rsidRPr="00F32E88" w:rsidRDefault="0008168A" w:rsidP="00940D6F">
            <w:pPr>
              <w:rPr>
                <w:rFonts w:cs="Arial"/>
                <w:sz w:val="22"/>
                <w:szCs w:val="22"/>
              </w:rPr>
            </w:pPr>
          </w:p>
        </w:tc>
      </w:tr>
      <w:tr w:rsidR="0008168A" w14:paraId="5FCD5D21"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70EE753" w14:textId="77777777" w:rsidR="0008168A" w:rsidRPr="00F32E88" w:rsidRDefault="0008168A" w:rsidP="00940D6F">
            <w:pPr>
              <w:jc w:val="center"/>
              <w:rPr>
                <w:rFonts w:cs="Arial"/>
                <w:sz w:val="22"/>
                <w:szCs w:val="22"/>
              </w:rPr>
            </w:pPr>
            <w:r w:rsidRPr="002E4BB1">
              <w:rPr>
                <w:rFonts w:cs="Arial"/>
                <w:sz w:val="22"/>
                <w:szCs w:val="22"/>
              </w:rPr>
              <w:t>7.1.</w:t>
            </w:r>
            <w:proofErr w:type="gramStart"/>
            <w:r w:rsidRPr="002E4BB1">
              <w:rPr>
                <w:rFonts w:cs="Arial"/>
                <w:sz w:val="22"/>
                <w:szCs w:val="22"/>
              </w:rPr>
              <w:t>1</w:t>
            </w:r>
            <w:r>
              <w:rPr>
                <w:rFonts w:cs="Arial"/>
                <w:sz w:val="22"/>
                <w:szCs w:val="22"/>
              </w:rPr>
              <w:t>.d</w:t>
            </w:r>
            <w:proofErr w:type="gramEnd"/>
          </w:p>
        </w:tc>
        <w:tc>
          <w:tcPr>
            <w:tcW w:w="5637" w:type="dxa"/>
            <w:tcBorders>
              <w:top w:val="single" w:sz="4" w:space="0" w:color="auto"/>
              <w:bottom w:val="single" w:sz="4" w:space="0" w:color="auto"/>
            </w:tcBorders>
            <w:shd w:val="clear" w:color="auto" w:fill="auto"/>
            <w:vAlign w:val="center"/>
          </w:tcPr>
          <w:p w14:paraId="31CD1B38" w14:textId="77777777" w:rsidR="0008168A" w:rsidRPr="00F32E88" w:rsidRDefault="0008168A" w:rsidP="00940D6F">
            <w:pPr>
              <w:rPr>
                <w:rFonts w:cs="Arial"/>
                <w:sz w:val="22"/>
                <w:szCs w:val="22"/>
              </w:rPr>
            </w:pPr>
            <w:r w:rsidRPr="002E4BB1">
              <w:rPr>
                <w:rFonts w:cs="Arial"/>
                <w:sz w:val="22"/>
                <w:szCs w:val="22"/>
              </w:rPr>
              <w:t xml:space="preserve">the appropriate methods or </w:t>
            </w:r>
            <w:r w:rsidRPr="004A02A8">
              <w:rPr>
                <w:rFonts w:cs="Arial"/>
                <w:b/>
                <w:sz w:val="22"/>
                <w:szCs w:val="22"/>
              </w:rPr>
              <w:t>procedures</w:t>
            </w:r>
            <w:r w:rsidRPr="002E4BB1">
              <w:rPr>
                <w:rFonts w:cs="Arial"/>
                <w:sz w:val="22"/>
                <w:szCs w:val="22"/>
              </w:rPr>
              <w:t xml:space="preserve"> are selected and </w:t>
            </w:r>
            <w:proofErr w:type="gramStart"/>
            <w:r w:rsidRPr="002E4BB1">
              <w:rPr>
                <w:rFonts w:cs="Arial"/>
                <w:sz w:val="22"/>
                <w:szCs w:val="22"/>
              </w:rPr>
              <w:t>are c</w:t>
            </w:r>
            <w:r>
              <w:rPr>
                <w:rFonts w:cs="Arial"/>
                <w:sz w:val="22"/>
                <w:szCs w:val="22"/>
              </w:rPr>
              <w:t>apable of meeting</w:t>
            </w:r>
            <w:proofErr w:type="gramEnd"/>
            <w:r>
              <w:rPr>
                <w:rFonts w:cs="Arial"/>
                <w:sz w:val="22"/>
                <w:szCs w:val="22"/>
              </w:rPr>
              <w:t xml:space="preserve"> the customers’</w:t>
            </w:r>
            <w:r w:rsidRPr="002E4BB1">
              <w:rPr>
                <w:rFonts w:cs="Arial"/>
                <w:sz w:val="22"/>
                <w:szCs w:val="22"/>
              </w:rPr>
              <w:t xml:space="preserve"> requirements?</w:t>
            </w:r>
          </w:p>
        </w:tc>
        <w:tc>
          <w:tcPr>
            <w:tcW w:w="1710" w:type="dxa"/>
            <w:tcBorders>
              <w:top w:val="single" w:sz="4" w:space="0" w:color="auto"/>
              <w:bottom w:val="single" w:sz="4" w:space="0" w:color="auto"/>
            </w:tcBorders>
          </w:tcPr>
          <w:p w14:paraId="15499E6E" w14:textId="77777777" w:rsidR="0008168A" w:rsidRPr="00F32E88" w:rsidRDefault="0008168A" w:rsidP="00940D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40F663EA" w14:textId="23628308" w:rsidR="0008168A" w:rsidRPr="00F32E88" w:rsidRDefault="0008168A" w:rsidP="00940D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763EECF" w14:textId="7014D806" w:rsidR="0008168A" w:rsidRPr="00F32E88" w:rsidRDefault="0008168A" w:rsidP="00940D6F">
            <w:pPr>
              <w:rPr>
                <w:rFonts w:cs="Arial"/>
                <w:sz w:val="22"/>
                <w:szCs w:val="22"/>
              </w:rPr>
            </w:pPr>
          </w:p>
        </w:tc>
      </w:tr>
      <w:tr w:rsidR="0008168A" w14:paraId="6EEB86E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47AA456" w14:textId="77777777" w:rsidR="0008168A" w:rsidRPr="00F32E88" w:rsidRDefault="0008168A" w:rsidP="00940D6F">
            <w:pPr>
              <w:jc w:val="center"/>
              <w:rPr>
                <w:rFonts w:cs="Arial"/>
                <w:sz w:val="22"/>
                <w:szCs w:val="22"/>
              </w:rPr>
            </w:pPr>
            <w:r w:rsidRPr="002E4BB1">
              <w:rPr>
                <w:rFonts w:cs="Arial"/>
                <w:sz w:val="22"/>
                <w:szCs w:val="22"/>
              </w:rPr>
              <w:lastRenderedPageBreak/>
              <w:t>7.1.</w:t>
            </w:r>
            <w:r>
              <w:rPr>
                <w:rFonts w:cs="Arial"/>
                <w:sz w:val="22"/>
                <w:szCs w:val="22"/>
              </w:rPr>
              <w:t>2</w:t>
            </w:r>
          </w:p>
        </w:tc>
        <w:tc>
          <w:tcPr>
            <w:tcW w:w="5637" w:type="dxa"/>
            <w:tcBorders>
              <w:top w:val="single" w:sz="4" w:space="0" w:color="auto"/>
              <w:bottom w:val="single" w:sz="4" w:space="0" w:color="auto"/>
            </w:tcBorders>
            <w:shd w:val="clear" w:color="auto" w:fill="auto"/>
            <w:vAlign w:val="center"/>
          </w:tcPr>
          <w:p w14:paraId="4FFF5FEB" w14:textId="77777777" w:rsidR="0008168A" w:rsidRPr="00F32E88" w:rsidRDefault="0008168A" w:rsidP="00940D6F">
            <w:pPr>
              <w:rPr>
                <w:rFonts w:cs="Arial"/>
                <w:sz w:val="22"/>
                <w:szCs w:val="22"/>
              </w:rPr>
            </w:pPr>
            <w:r w:rsidRPr="002E4BB1">
              <w:rPr>
                <w:rFonts w:cs="Arial"/>
                <w:sz w:val="22"/>
                <w:szCs w:val="22"/>
              </w:rPr>
              <w:t xml:space="preserve">Does the laboratory inform the customer when the method requested by the customer </w:t>
            </w:r>
            <w:proofErr w:type="gramStart"/>
            <w:r w:rsidRPr="002E4BB1">
              <w:rPr>
                <w:rFonts w:cs="Arial"/>
                <w:sz w:val="22"/>
                <w:szCs w:val="22"/>
              </w:rPr>
              <w:t>is considered to be</w:t>
            </w:r>
            <w:proofErr w:type="gramEnd"/>
            <w:r w:rsidRPr="002E4BB1">
              <w:rPr>
                <w:rFonts w:cs="Arial"/>
                <w:sz w:val="22"/>
                <w:szCs w:val="22"/>
              </w:rPr>
              <w:t xml:space="preserve"> inappropriate or out of date?</w:t>
            </w:r>
          </w:p>
        </w:tc>
        <w:tc>
          <w:tcPr>
            <w:tcW w:w="1710" w:type="dxa"/>
            <w:tcBorders>
              <w:top w:val="single" w:sz="4" w:space="0" w:color="auto"/>
              <w:bottom w:val="single" w:sz="4" w:space="0" w:color="auto"/>
            </w:tcBorders>
          </w:tcPr>
          <w:p w14:paraId="0B191B70" w14:textId="77777777" w:rsidR="0008168A" w:rsidRPr="00F32E88" w:rsidRDefault="0008168A" w:rsidP="00940D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56489DB6" w14:textId="48CD67EF" w:rsidR="0008168A" w:rsidRPr="00F32E88" w:rsidRDefault="0008168A" w:rsidP="00940D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AD74129" w14:textId="3D2C6F20" w:rsidR="0008168A" w:rsidRPr="00F32E88" w:rsidRDefault="0008168A" w:rsidP="00940D6F">
            <w:pPr>
              <w:rPr>
                <w:rFonts w:cs="Arial"/>
                <w:sz w:val="22"/>
                <w:szCs w:val="22"/>
              </w:rPr>
            </w:pPr>
          </w:p>
        </w:tc>
      </w:tr>
      <w:tr w:rsidR="0008168A" w14:paraId="5C0E267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CA330EB" w14:textId="77777777" w:rsidR="0008168A" w:rsidRPr="00C92ED4" w:rsidRDefault="0008168A" w:rsidP="00940D6F">
            <w:pPr>
              <w:jc w:val="center"/>
              <w:rPr>
                <w:rFonts w:cs="Arial"/>
                <w:sz w:val="22"/>
                <w:szCs w:val="22"/>
              </w:rPr>
            </w:pPr>
            <w:r w:rsidRPr="00C92ED4">
              <w:rPr>
                <w:rFonts w:cs="Arial"/>
                <w:sz w:val="22"/>
                <w:szCs w:val="22"/>
              </w:rPr>
              <w:t>7.1.3</w:t>
            </w:r>
          </w:p>
        </w:tc>
        <w:tc>
          <w:tcPr>
            <w:tcW w:w="5637" w:type="dxa"/>
            <w:tcBorders>
              <w:top w:val="single" w:sz="4" w:space="0" w:color="auto"/>
              <w:bottom w:val="single" w:sz="4" w:space="0" w:color="auto"/>
            </w:tcBorders>
            <w:shd w:val="clear" w:color="auto" w:fill="auto"/>
            <w:vAlign w:val="center"/>
          </w:tcPr>
          <w:p w14:paraId="7B98A1E0" w14:textId="77777777" w:rsidR="0008168A" w:rsidRPr="00C92ED4" w:rsidRDefault="0008168A" w:rsidP="00940D6F">
            <w:pPr>
              <w:rPr>
                <w:rFonts w:cs="Arial"/>
                <w:sz w:val="22"/>
                <w:szCs w:val="22"/>
              </w:rPr>
            </w:pPr>
            <w:r w:rsidRPr="00C92ED4">
              <w:rPr>
                <w:rFonts w:cs="Arial"/>
                <w:sz w:val="22"/>
                <w:szCs w:val="22"/>
              </w:rPr>
              <w:t>Unless inherent in the requested specification or standard, is the decision rule selected communicated to, and agreed with, the customer?</w:t>
            </w:r>
          </w:p>
        </w:tc>
        <w:tc>
          <w:tcPr>
            <w:tcW w:w="1710" w:type="dxa"/>
            <w:tcBorders>
              <w:top w:val="single" w:sz="4" w:space="0" w:color="auto"/>
              <w:bottom w:val="single" w:sz="4" w:space="0" w:color="auto"/>
            </w:tcBorders>
          </w:tcPr>
          <w:p w14:paraId="40272BE6" w14:textId="77777777" w:rsidR="0008168A" w:rsidRPr="00F32E88" w:rsidRDefault="0008168A" w:rsidP="00940D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D2D36C0" w14:textId="77A99788" w:rsidR="0008168A" w:rsidRPr="00F32E88" w:rsidRDefault="0008168A" w:rsidP="00940D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9A49CE" w14:textId="600F6D2B" w:rsidR="0008168A" w:rsidRPr="00F32E88" w:rsidRDefault="0008168A" w:rsidP="00940D6F">
            <w:pPr>
              <w:rPr>
                <w:rFonts w:cs="Arial"/>
                <w:sz w:val="22"/>
                <w:szCs w:val="22"/>
              </w:rPr>
            </w:pPr>
          </w:p>
        </w:tc>
      </w:tr>
      <w:tr w:rsidR="0008168A" w14:paraId="73A0C209"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25E5CF9D" w14:textId="77777777" w:rsidR="0008168A" w:rsidRPr="00F32E88" w:rsidRDefault="0008168A" w:rsidP="00940D6F">
            <w:pPr>
              <w:jc w:val="center"/>
              <w:rPr>
                <w:rFonts w:cs="Arial"/>
                <w:sz w:val="22"/>
                <w:szCs w:val="22"/>
              </w:rPr>
            </w:pPr>
            <w:r>
              <w:rPr>
                <w:rFonts w:cs="Arial"/>
                <w:sz w:val="22"/>
                <w:szCs w:val="22"/>
              </w:rPr>
              <w:t>7.1.4</w:t>
            </w:r>
          </w:p>
        </w:tc>
        <w:tc>
          <w:tcPr>
            <w:tcW w:w="5637" w:type="dxa"/>
            <w:tcBorders>
              <w:top w:val="single" w:sz="4" w:space="0" w:color="auto"/>
              <w:bottom w:val="single" w:sz="4" w:space="0" w:color="auto"/>
            </w:tcBorders>
            <w:shd w:val="clear" w:color="auto" w:fill="auto"/>
            <w:vAlign w:val="center"/>
          </w:tcPr>
          <w:p w14:paraId="7C5A7899" w14:textId="77777777" w:rsidR="0008168A" w:rsidRPr="00F32E88" w:rsidRDefault="0008168A" w:rsidP="00940D6F">
            <w:pPr>
              <w:rPr>
                <w:rFonts w:cs="Arial"/>
                <w:sz w:val="22"/>
                <w:szCs w:val="22"/>
              </w:rPr>
            </w:pPr>
            <w:r w:rsidRPr="002E4BB1">
              <w:rPr>
                <w:rFonts w:cs="Arial"/>
                <w:sz w:val="22"/>
                <w:szCs w:val="22"/>
              </w:rPr>
              <w:t>Are any differences between the request or tender and the contract resolved before laboratory activities commence?</w:t>
            </w:r>
          </w:p>
        </w:tc>
        <w:tc>
          <w:tcPr>
            <w:tcW w:w="1710" w:type="dxa"/>
            <w:tcBorders>
              <w:top w:val="single" w:sz="4" w:space="0" w:color="auto"/>
              <w:bottom w:val="single" w:sz="4" w:space="0" w:color="auto"/>
            </w:tcBorders>
          </w:tcPr>
          <w:p w14:paraId="0523F2C6" w14:textId="77777777" w:rsidR="0008168A" w:rsidRPr="00F32E88" w:rsidRDefault="0008168A" w:rsidP="00940D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402077B3" w14:textId="23656D6F" w:rsidR="0008168A" w:rsidRPr="00F32E88" w:rsidRDefault="0008168A" w:rsidP="00940D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89CD4E9" w14:textId="6257EAFD" w:rsidR="0008168A" w:rsidRPr="00F32E88" w:rsidRDefault="0008168A" w:rsidP="00940D6F">
            <w:pPr>
              <w:rPr>
                <w:rFonts w:cs="Arial"/>
                <w:sz w:val="22"/>
                <w:szCs w:val="22"/>
              </w:rPr>
            </w:pPr>
          </w:p>
        </w:tc>
      </w:tr>
      <w:tr w:rsidR="0008168A" w14:paraId="3C2B1F4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940D9D6" w14:textId="77777777" w:rsidR="0008168A" w:rsidRPr="00F32E88" w:rsidRDefault="0008168A" w:rsidP="00E2666F">
            <w:pPr>
              <w:jc w:val="center"/>
              <w:rPr>
                <w:rFonts w:cs="Arial"/>
                <w:sz w:val="22"/>
                <w:szCs w:val="22"/>
              </w:rPr>
            </w:pPr>
            <w:r>
              <w:rPr>
                <w:rFonts w:cs="Arial"/>
                <w:sz w:val="22"/>
                <w:szCs w:val="22"/>
              </w:rPr>
              <w:t>7.1.4</w:t>
            </w:r>
          </w:p>
        </w:tc>
        <w:tc>
          <w:tcPr>
            <w:tcW w:w="5637" w:type="dxa"/>
            <w:tcBorders>
              <w:top w:val="single" w:sz="4" w:space="0" w:color="auto"/>
              <w:bottom w:val="single" w:sz="4" w:space="0" w:color="auto"/>
            </w:tcBorders>
            <w:shd w:val="clear" w:color="auto" w:fill="auto"/>
            <w:vAlign w:val="center"/>
          </w:tcPr>
          <w:p w14:paraId="47F1EFA3" w14:textId="77777777" w:rsidR="0008168A" w:rsidRPr="00F32E88" w:rsidRDefault="0008168A" w:rsidP="00E2666F">
            <w:pPr>
              <w:rPr>
                <w:rFonts w:cs="Arial"/>
                <w:sz w:val="22"/>
                <w:szCs w:val="22"/>
              </w:rPr>
            </w:pPr>
            <w:r w:rsidRPr="002E4BB1">
              <w:rPr>
                <w:rFonts w:cs="Arial"/>
                <w:sz w:val="22"/>
                <w:szCs w:val="22"/>
              </w:rPr>
              <w:t>Is each contract acceptable both to the laboratory and the customer?</w:t>
            </w:r>
          </w:p>
        </w:tc>
        <w:tc>
          <w:tcPr>
            <w:tcW w:w="1710" w:type="dxa"/>
            <w:tcBorders>
              <w:top w:val="single" w:sz="4" w:space="0" w:color="auto"/>
              <w:bottom w:val="single" w:sz="4" w:space="0" w:color="auto"/>
            </w:tcBorders>
          </w:tcPr>
          <w:p w14:paraId="1F2B559F" w14:textId="77777777" w:rsidR="0008168A" w:rsidRPr="00F32E88" w:rsidRDefault="0008168A" w:rsidP="00E266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6ABC6611" w14:textId="2034A85A" w:rsidR="0008168A" w:rsidRPr="00F32E88" w:rsidRDefault="0008168A" w:rsidP="00E266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8A48FBD" w14:textId="3C6EB03D" w:rsidR="0008168A" w:rsidRPr="00F32E88" w:rsidRDefault="0008168A" w:rsidP="00E2666F">
            <w:pPr>
              <w:rPr>
                <w:rFonts w:cs="Arial"/>
                <w:sz w:val="22"/>
                <w:szCs w:val="22"/>
              </w:rPr>
            </w:pPr>
          </w:p>
        </w:tc>
      </w:tr>
      <w:tr w:rsidR="0008168A" w14:paraId="01E2DB4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D5BA38F" w14:textId="77777777" w:rsidR="0008168A" w:rsidRPr="00C92ED4" w:rsidRDefault="0008168A" w:rsidP="00E2666F">
            <w:pPr>
              <w:jc w:val="center"/>
              <w:rPr>
                <w:rFonts w:cs="Arial"/>
                <w:sz w:val="22"/>
                <w:szCs w:val="22"/>
              </w:rPr>
            </w:pPr>
            <w:r w:rsidRPr="00C92ED4">
              <w:rPr>
                <w:rFonts w:cs="Arial"/>
                <w:sz w:val="22"/>
                <w:szCs w:val="22"/>
              </w:rPr>
              <w:t>7.1.4</w:t>
            </w:r>
          </w:p>
        </w:tc>
        <w:tc>
          <w:tcPr>
            <w:tcW w:w="5637" w:type="dxa"/>
            <w:tcBorders>
              <w:top w:val="single" w:sz="4" w:space="0" w:color="auto"/>
              <w:bottom w:val="single" w:sz="4" w:space="0" w:color="auto"/>
            </w:tcBorders>
            <w:shd w:val="clear" w:color="auto" w:fill="auto"/>
            <w:vAlign w:val="center"/>
          </w:tcPr>
          <w:p w14:paraId="1F9E8AB4" w14:textId="77777777" w:rsidR="0008168A" w:rsidRPr="00C92ED4" w:rsidRDefault="0008168A" w:rsidP="00E2666F">
            <w:pPr>
              <w:rPr>
                <w:rFonts w:cs="Arial"/>
                <w:sz w:val="22"/>
                <w:szCs w:val="22"/>
              </w:rPr>
            </w:pPr>
            <w:r w:rsidRPr="00C92ED4">
              <w:rPr>
                <w:rFonts w:cs="Arial"/>
                <w:sz w:val="22"/>
                <w:szCs w:val="22"/>
              </w:rPr>
              <w:t>Do deviations requested by the customer not impact the integrity of the laboratory or the validity of the results?</w:t>
            </w:r>
          </w:p>
        </w:tc>
        <w:tc>
          <w:tcPr>
            <w:tcW w:w="1710" w:type="dxa"/>
            <w:tcBorders>
              <w:top w:val="single" w:sz="4" w:space="0" w:color="auto"/>
              <w:bottom w:val="single" w:sz="4" w:space="0" w:color="auto"/>
            </w:tcBorders>
          </w:tcPr>
          <w:p w14:paraId="5EA17EA2" w14:textId="77777777" w:rsidR="0008168A" w:rsidRPr="00F32E88" w:rsidRDefault="0008168A" w:rsidP="00E266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530018" w14:textId="2252D426" w:rsidR="0008168A" w:rsidRPr="00F32E88" w:rsidRDefault="0008168A" w:rsidP="00E266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C3755C9" w14:textId="17FC46FB" w:rsidR="0008168A" w:rsidRPr="00F32E88" w:rsidRDefault="0008168A" w:rsidP="00E2666F">
            <w:pPr>
              <w:rPr>
                <w:rFonts w:cs="Arial"/>
                <w:sz w:val="22"/>
                <w:szCs w:val="22"/>
              </w:rPr>
            </w:pPr>
          </w:p>
        </w:tc>
      </w:tr>
      <w:tr w:rsidR="0008168A" w14:paraId="45A3D01E"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7033C22" w14:textId="77777777" w:rsidR="0008168A" w:rsidRPr="00F32E88" w:rsidRDefault="0008168A" w:rsidP="00E2666F">
            <w:pPr>
              <w:jc w:val="center"/>
              <w:rPr>
                <w:rFonts w:cs="Arial"/>
                <w:sz w:val="22"/>
                <w:szCs w:val="22"/>
              </w:rPr>
            </w:pPr>
            <w:r>
              <w:rPr>
                <w:rFonts w:cs="Arial"/>
                <w:sz w:val="22"/>
                <w:szCs w:val="22"/>
              </w:rPr>
              <w:t>7.1.5</w:t>
            </w:r>
          </w:p>
        </w:tc>
        <w:tc>
          <w:tcPr>
            <w:tcW w:w="5637" w:type="dxa"/>
            <w:tcBorders>
              <w:top w:val="single" w:sz="4" w:space="0" w:color="auto"/>
              <w:bottom w:val="single" w:sz="4" w:space="0" w:color="auto"/>
            </w:tcBorders>
            <w:shd w:val="clear" w:color="auto" w:fill="auto"/>
            <w:vAlign w:val="center"/>
          </w:tcPr>
          <w:p w14:paraId="5226E288" w14:textId="77777777" w:rsidR="0008168A" w:rsidRPr="00F32E88" w:rsidRDefault="0008168A" w:rsidP="00E2666F">
            <w:pPr>
              <w:rPr>
                <w:rFonts w:cs="Arial"/>
                <w:sz w:val="22"/>
                <w:szCs w:val="22"/>
              </w:rPr>
            </w:pPr>
            <w:r w:rsidRPr="002E4BB1">
              <w:rPr>
                <w:rFonts w:cs="Arial"/>
                <w:sz w:val="22"/>
                <w:szCs w:val="22"/>
              </w:rPr>
              <w:t>Is the customer informed of any deviation from the contract?</w:t>
            </w:r>
          </w:p>
        </w:tc>
        <w:tc>
          <w:tcPr>
            <w:tcW w:w="1710" w:type="dxa"/>
            <w:tcBorders>
              <w:top w:val="single" w:sz="4" w:space="0" w:color="auto"/>
              <w:bottom w:val="single" w:sz="4" w:space="0" w:color="auto"/>
            </w:tcBorders>
          </w:tcPr>
          <w:p w14:paraId="418CBE62" w14:textId="77777777" w:rsidR="0008168A" w:rsidRPr="00F32E88" w:rsidRDefault="0008168A" w:rsidP="00E266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B15037D" w14:textId="1BE1D3F2" w:rsidR="0008168A" w:rsidRPr="00F32E88" w:rsidRDefault="0008168A" w:rsidP="00E266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0339339" w14:textId="77777777" w:rsidR="0008168A" w:rsidRPr="00F32E88" w:rsidRDefault="0008168A" w:rsidP="00E2666F">
            <w:pPr>
              <w:rPr>
                <w:rFonts w:cs="Arial"/>
                <w:sz w:val="22"/>
                <w:szCs w:val="22"/>
              </w:rPr>
            </w:pPr>
          </w:p>
        </w:tc>
      </w:tr>
      <w:tr w:rsidR="0008168A" w14:paraId="31E1725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873E3A5" w14:textId="77777777" w:rsidR="0008168A" w:rsidRPr="00F32E88" w:rsidRDefault="0008168A" w:rsidP="00E2666F">
            <w:pPr>
              <w:jc w:val="center"/>
              <w:rPr>
                <w:rFonts w:cs="Arial"/>
                <w:sz w:val="22"/>
                <w:szCs w:val="22"/>
              </w:rPr>
            </w:pPr>
            <w:r>
              <w:rPr>
                <w:rFonts w:cs="Arial"/>
                <w:sz w:val="22"/>
                <w:szCs w:val="22"/>
              </w:rPr>
              <w:t>7.1.6</w:t>
            </w:r>
          </w:p>
        </w:tc>
        <w:tc>
          <w:tcPr>
            <w:tcW w:w="5637" w:type="dxa"/>
            <w:tcBorders>
              <w:top w:val="single" w:sz="4" w:space="0" w:color="auto"/>
              <w:bottom w:val="single" w:sz="4" w:space="0" w:color="auto"/>
            </w:tcBorders>
            <w:shd w:val="clear" w:color="auto" w:fill="auto"/>
            <w:vAlign w:val="center"/>
          </w:tcPr>
          <w:p w14:paraId="50F0F520" w14:textId="77777777" w:rsidR="0008168A" w:rsidRPr="00F32E88" w:rsidRDefault="0008168A" w:rsidP="00E2666F">
            <w:pPr>
              <w:rPr>
                <w:rFonts w:cs="Arial"/>
                <w:sz w:val="22"/>
                <w:szCs w:val="22"/>
              </w:rPr>
            </w:pPr>
            <w:r w:rsidRPr="002E4BB1">
              <w:rPr>
                <w:rFonts w:cs="Arial"/>
                <w:sz w:val="22"/>
                <w:szCs w:val="22"/>
              </w:rPr>
              <w:t>If a contract is amended after work has commenced, is the contract review repeated and any amendments communicated to all affected personnel?</w:t>
            </w:r>
          </w:p>
        </w:tc>
        <w:tc>
          <w:tcPr>
            <w:tcW w:w="1710" w:type="dxa"/>
            <w:tcBorders>
              <w:top w:val="single" w:sz="4" w:space="0" w:color="auto"/>
              <w:bottom w:val="single" w:sz="4" w:space="0" w:color="auto"/>
            </w:tcBorders>
          </w:tcPr>
          <w:p w14:paraId="24A314E7" w14:textId="77777777" w:rsidR="0008168A" w:rsidRPr="00F32E88" w:rsidRDefault="0008168A" w:rsidP="00E266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4DC62181" w14:textId="36603A23" w:rsidR="0008168A" w:rsidRPr="00F32E88" w:rsidRDefault="0008168A" w:rsidP="00E266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50026E8" w14:textId="2D6C3EB5" w:rsidR="0008168A" w:rsidRPr="00F32E88" w:rsidRDefault="0008168A" w:rsidP="00E2666F">
            <w:pPr>
              <w:rPr>
                <w:rFonts w:cs="Arial"/>
                <w:sz w:val="22"/>
                <w:szCs w:val="22"/>
              </w:rPr>
            </w:pPr>
          </w:p>
        </w:tc>
      </w:tr>
      <w:tr w:rsidR="0008168A" w14:paraId="68CB7DFB" w14:textId="77777777" w:rsidTr="0008168A">
        <w:trPr>
          <w:gridAfter w:val="2"/>
          <w:wAfter w:w="9969" w:type="dxa"/>
          <w:trHeight w:val="1178"/>
        </w:trPr>
        <w:tc>
          <w:tcPr>
            <w:tcW w:w="1260" w:type="dxa"/>
            <w:tcBorders>
              <w:top w:val="single" w:sz="4" w:space="0" w:color="auto"/>
              <w:left w:val="single" w:sz="4" w:space="0" w:color="auto"/>
              <w:bottom w:val="single" w:sz="4" w:space="0" w:color="auto"/>
            </w:tcBorders>
            <w:shd w:val="clear" w:color="auto" w:fill="auto"/>
            <w:vAlign w:val="center"/>
          </w:tcPr>
          <w:p w14:paraId="30EC4833" w14:textId="77777777" w:rsidR="0008168A" w:rsidRPr="00F32E88" w:rsidRDefault="0008168A" w:rsidP="00E2666F">
            <w:pPr>
              <w:jc w:val="center"/>
              <w:rPr>
                <w:rFonts w:cs="Arial"/>
                <w:sz w:val="22"/>
                <w:szCs w:val="22"/>
              </w:rPr>
            </w:pPr>
            <w:r>
              <w:rPr>
                <w:rFonts w:cs="Arial"/>
                <w:sz w:val="22"/>
                <w:szCs w:val="22"/>
              </w:rPr>
              <w:t>7.1.7</w:t>
            </w:r>
          </w:p>
        </w:tc>
        <w:tc>
          <w:tcPr>
            <w:tcW w:w="5637" w:type="dxa"/>
            <w:tcBorders>
              <w:top w:val="single" w:sz="4" w:space="0" w:color="auto"/>
              <w:bottom w:val="single" w:sz="4" w:space="0" w:color="auto"/>
            </w:tcBorders>
            <w:shd w:val="clear" w:color="auto" w:fill="auto"/>
            <w:vAlign w:val="center"/>
          </w:tcPr>
          <w:p w14:paraId="739AA923" w14:textId="77777777" w:rsidR="0008168A" w:rsidRPr="00F32E88" w:rsidRDefault="0008168A" w:rsidP="00E2666F">
            <w:pPr>
              <w:rPr>
                <w:rFonts w:cs="Arial"/>
                <w:sz w:val="22"/>
                <w:szCs w:val="22"/>
              </w:rPr>
            </w:pPr>
            <w:r w:rsidRPr="002E4BB1">
              <w:rPr>
                <w:rFonts w:cs="Arial"/>
                <w:sz w:val="22"/>
                <w:szCs w:val="22"/>
              </w:rPr>
              <w:t>Does the laboratory cooperate with customers or their representat</w:t>
            </w:r>
            <w:r>
              <w:rPr>
                <w:rFonts w:cs="Arial"/>
                <w:sz w:val="22"/>
                <w:szCs w:val="22"/>
              </w:rPr>
              <w:t>ives in clarifying the customer’</w:t>
            </w:r>
            <w:r w:rsidRPr="002E4BB1">
              <w:rPr>
                <w:rFonts w:cs="Arial"/>
                <w:sz w:val="22"/>
                <w:szCs w:val="22"/>
              </w:rPr>
              <w:t>s request a</w:t>
            </w:r>
            <w:r>
              <w:rPr>
                <w:rFonts w:cs="Arial"/>
                <w:sz w:val="22"/>
                <w:szCs w:val="22"/>
              </w:rPr>
              <w:t>nd in monitoring the laboratory’</w:t>
            </w:r>
            <w:r w:rsidRPr="002E4BB1">
              <w:rPr>
                <w:rFonts w:cs="Arial"/>
                <w:sz w:val="22"/>
                <w:szCs w:val="22"/>
              </w:rPr>
              <w:t>s performance in relation to the work performed?</w:t>
            </w:r>
          </w:p>
        </w:tc>
        <w:tc>
          <w:tcPr>
            <w:tcW w:w="1710" w:type="dxa"/>
            <w:tcBorders>
              <w:top w:val="single" w:sz="4" w:space="0" w:color="auto"/>
              <w:bottom w:val="single" w:sz="4" w:space="0" w:color="auto"/>
            </w:tcBorders>
          </w:tcPr>
          <w:p w14:paraId="1CD60CFD" w14:textId="77777777" w:rsidR="0008168A" w:rsidRPr="00F32E88" w:rsidRDefault="0008168A" w:rsidP="00E2666F">
            <w:pPr>
              <w:rPr>
                <w:rFonts w:cs="Arial"/>
                <w:sz w:val="22"/>
                <w:szCs w:val="22"/>
              </w:rPr>
            </w:pPr>
          </w:p>
        </w:tc>
        <w:tc>
          <w:tcPr>
            <w:tcW w:w="1710" w:type="dxa"/>
            <w:tcBorders>
              <w:top w:val="single" w:sz="4" w:space="0" w:color="auto"/>
              <w:bottom w:val="single" w:sz="4" w:space="0" w:color="auto"/>
            </w:tcBorders>
            <w:shd w:val="clear" w:color="auto" w:fill="auto"/>
            <w:vAlign w:val="center"/>
          </w:tcPr>
          <w:p w14:paraId="2D63E0B6" w14:textId="087F75C7" w:rsidR="0008168A" w:rsidRPr="00F32E88" w:rsidRDefault="0008168A" w:rsidP="00E2666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BB062CF" w14:textId="6E81A907" w:rsidR="0008168A" w:rsidRPr="00F32E88" w:rsidRDefault="0008168A" w:rsidP="00E2666F">
            <w:pPr>
              <w:rPr>
                <w:rFonts w:cs="Arial"/>
                <w:sz w:val="22"/>
                <w:szCs w:val="22"/>
              </w:rPr>
            </w:pPr>
          </w:p>
        </w:tc>
      </w:tr>
      <w:tr w:rsidR="0008168A" w14:paraId="311A864F"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1ACFDD8" w14:textId="77777777" w:rsidR="0008168A" w:rsidRPr="00F32E88" w:rsidRDefault="0008168A" w:rsidP="00943697">
            <w:pPr>
              <w:jc w:val="center"/>
              <w:rPr>
                <w:rFonts w:cs="Arial"/>
                <w:sz w:val="22"/>
                <w:szCs w:val="22"/>
              </w:rPr>
            </w:pPr>
            <w:r>
              <w:rPr>
                <w:rFonts w:cs="Arial"/>
                <w:sz w:val="22"/>
                <w:szCs w:val="22"/>
              </w:rPr>
              <w:t>7.1.8</w:t>
            </w:r>
          </w:p>
        </w:tc>
        <w:tc>
          <w:tcPr>
            <w:tcW w:w="5637" w:type="dxa"/>
            <w:tcBorders>
              <w:top w:val="single" w:sz="4" w:space="0" w:color="auto"/>
              <w:bottom w:val="single" w:sz="4" w:space="0" w:color="auto"/>
            </w:tcBorders>
            <w:shd w:val="clear" w:color="auto" w:fill="auto"/>
            <w:vAlign w:val="center"/>
          </w:tcPr>
          <w:p w14:paraId="44932461" w14:textId="77777777" w:rsidR="0008168A" w:rsidRDefault="0008168A" w:rsidP="00943697">
            <w:pPr>
              <w:rPr>
                <w:rFonts w:eastAsia="Calibri" w:cs="Arial"/>
                <w:b/>
                <w:spacing w:val="-1"/>
                <w:sz w:val="22"/>
                <w:szCs w:val="22"/>
              </w:rPr>
            </w:pPr>
            <w:r w:rsidRPr="002E4BB1">
              <w:rPr>
                <w:rFonts w:cs="Arial"/>
                <w:sz w:val="22"/>
                <w:szCs w:val="22"/>
              </w:rPr>
              <w:t xml:space="preserve">Are </w:t>
            </w:r>
            <w:r w:rsidRPr="004A02A8">
              <w:rPr>
                <w:rFonts w:cs="Arial"/>
                <w:b/>
                <w:sz w:val="22"/>
                <w:szCs w:val="22"/>
              </w:rPr>
              <w:t>records</w:t>
            </w:r>
            <w:r w:rsidRPr="002E4BB1">
              <w:rPr>
                <w:rFonts w:cs="Arial"/>
                <w:sz w:val="22"/>
                <w:szCs w:val="22"/>
              </w:rPr>
              <w:t xml:space="preserve"> of reviews, including any significant </w:t>
            </w:r>
            <w:proofErr w:type="gramStart"/>
            <w:r w:rsidRPr="002E4BB1">
              <w:rPr>
                <w:rFonts w:cs="Arial"/>
                <w:sz w:val="22"/>
                <w:szCs w:val="22"/>
              </w:rPr>
              <w:t>changes</w:t>
            </w:r>
            <w:proofErr w:type="gramEnd"/>
            <w:r w:rsidRPr="002E4BB1">
              <w:rPr>
                <w:rFonts w:cs="Arial"/>
                <w:sz w:val="22"/>
                <w:szCs w:val="22"/>
              </w:rPr>
              <w:t xml:space="preserve"> retained?</w:t>
            </w:r>
            <w:r w:rsidRPr="00D83174">
              <w:rPr>
                <w:rFonts w:eastAsia="Calibri" w:cs="Arial"/>
                <w:b/>
                <w:spacing w:val="-1"/>
                <w:sz w:val="22"/>
                <w:szCs w:val="22"/>
              </w:rPr>
              <w:t xml:space="preserve"> </w:t>
            </w:r>
          </w:p>
          <w:p w14:paraId="5BE78011" w14:textId="77777777" w:rsidR="0008168A" w:rsidRPr="00F32E88" w:rsidRDefault="0008168A" w:rsidP="00943697">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10EEC29" w14:textId="77777777" w:rsidR="0008168A" w:rsidRPr="00F32E88" w:rsidRDefault="0008168A" w:rsidP="00943697">
            <w:pPr>
              <w:rPr>
                <w:rFonts w:cs="Arial"/>
                <w:sz w:val="22"/>
                <w:szCs w:val="22"/>
              </w:rPr>
            </w:pPr>
          </w:p>
        </w:tc>
        <w:tc>
          <w:tcPr>
            <w:tcW w:w="1710" w:type="dxa"/>
            <w:tcBorders>
              <w:top w:val="single" w:sz="4" w:space="0" w:color="auto"/>
              <w:bottom w:val="single" w:sz="4" w:space="0" w:color="auto"/>
            </w:tcBorders>
            <w:shd w:val="clear" w:color="auto" w:fill="auto"/>
            <w:vAlign w:val="center"/>
          </w:tcPr>
          <w:p w14:paraId="4E687275" w14:textId="7DC24646" w:rsidR="0008168A" w:rsidRPr="00F32E88" w:rsidRDefault="0008168A" w:rsidP="0094369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7FBC753" w14:textId="77777777" w:rsidR="0008168A" w:rsidRPr="00F32E88" w:rsidRDefault="0008168A" w:rsidP="00943697">
            <w:pPr>
              <w:rPr>
                <w:rFonts w:cs="Arial"/>
                <w:sz w:val="22"/>
                <w:szCs w:val="22"/>
              </w:rPr>
            </w:pPr>
          </w:p>
        </w:tc>
      </w:tr>
      <w:tr w:rsidR="0008168A" w14:paraId="4A186350"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619F3F4B" w14:textId="77777777" w:rsidR="0008168A" w:rsidRPr="00F32E88" w:rsidRDefault="0008168A" w:rsidP="00943697">
            <w:pPr>
              <w:jc w:val="center"/>
              <w:rPr>
                <w:rFonts w:cs="Arial"/>
                <w:sz w:val="22"/>
                <w:szCs w:val="22"/>
              </w:rPr>
            </w:pPr>
            <w:r>
              <w:rPr>
                <w:rFonts w:cs="Arial"/>
                <w:sz w:val="22"/>
                <w:szCs w:val="22"/>
              </w:rPr>
              <w:lastRenderedPageBreak/>
              <w:t>7.1.8</w:t>
            </w:r>
          </w:p>
        </w:tc>
        <w:tc>
          <w:tcPr>
            <w:tcW w:w="5637" w:type="dxa"/>
            <w:tcBorders>
              <w:top w:val="single" w:sz="4" w:space="0" w:color="auto"/>
              <w:bottom w:val="single" w:sz="4" w:space="0" w:color="auto"/>
            </w:tcBorders>
            <w:shd w:val="clear" w:color="auto" w:fill="auto"/>
            <w:vAlign w:val="center"/>
          </w:tcPr>
          <w:p w14:paraId="354BFBBC" w14:textId="77777777" w:rsidR="0008168A" w:rsidRDefault="0008168A" w:rsidP="00943697">
            <w:pPr>
              <w:rPr>
                <w:rFonts w:eastAsia="Calibri" w:cs="Arial"/>
                <w:b/>
                <w:spacing w:val="-1"/>
                <w:sz w:val="22"/>
                <w:szCs w:val="22"/>
              </w:rPr>
            </w:pPr>
            <w:r w:rsidRPr="002E4BB1">
              <w:rPr>
                <w:rFonts w:cs="Arial"/>
                <w:sz w:val="22"/>
                <w:szCs w:val="22"/>
              </w:rPr>
              <w:t xml:space="preserve">Are </w:t>
            </w:r>
            <w:r w:rsidRPr="004A02A8">
              <w:rPr>
                <w:rFonts w:cs="Arial"/>
                <w:b/>
                <w:sz w:val="22"/>
                <w:szCs w:val="22"/>
              </w:rPr>
              <w:t>records</w:t>
            </w:r>
            <w:r w:rsidRPr="002E4BB1">
              <w:rPr>
                <w:rFonts w:cs="Arial"/>
                <w:sz w:val="22"/>
                <w:szCs w:val="22"/>
              </w:rPr>
              <w:t xml:space="preserve"> retained of pertinent discussions with a cu</w:t>
            </w:r>
            <w:r>
              <w:rPr>
                <w:rFonts w:cs="Arial"/>
                <w:sz w:val="22"/>
                <w:szCs w:val="22"/>
              </w:rPr>
              <w:t>stomer relating to the customer’</w:t>
            </w:r>
            <w:r w:rsidRPr="002E4BB1">
              <w:rPr>
                <w:rFonts w:cs="Arial"/>
                <w:sz w:val="22"/>
                <w:szCs w:val="22"/>
              </w:rPr>
              <w:t>s requirements or the results of the laboratory activities?</w:t>
            </w:r>
            <w:r>
              <w:rPr>
                <w:rFonts w:eastAsia="Calibri" w:cs="Arial"/>
                <w:b/>
                <w:spacing w:val="-1"/>
                <w:sz w:val="22"/>
                <w:szCs w:val="22"/>
              </w:rPr>
              <w:t xml:space="preserve"> </w:t>
            </w:r>
          </w:p>
          <w:p w14:paraId="3F052CD2" w14:textId="77777777" w:rsidR="0008168A" w:rsidRPr="00F32E88" w:rsidRDefault="0008168A" w:rsidP="00943697">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488F5FF2" w14:textId="77777777" w:rsidR="0008168A" w:rsidRPr="00F32E88" w:rsidRDefault="0008168A" w:rsidP="00943697">
            <w:pPr>
              <w:rPr>
                <w:rFonts w:cs="Arial"/>
                <w:sz w:val="22"/>
                <w:szCs w:val="22"/>
              </w:rPr>
            </w:pPr>
          </w:p>
        </w:tc>
        <w:tc>
          <w:tcPr>
            <w:tcW w:w="1710" w:type="dxa"/>
            <w:tcBorders>
              <w:top w:val="single" w:sz="4" w:space="0" w:color="auto"/>
              <w:bottom w:val="single" w:sz="4" w:space="0" w:color="auto"/>
            </w:tcBorders>
            <w:shd w:val="clear" w:color="auto" w:fill="auto"/>
            <w:vAlign w:val="center"/>
          </w:tcPr>
          <w:p w14:paraId="2CBB327E" w14:textId="65B76AF7" w:rsidR="0008168A" w:rsidRPr="00F32E88" w:rsidRDefault="0008168A" w:rsidP="0094369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48CD6C7" w14:textId="7277A375" w:rsidR="0008168A" w:rsidRPr="00F32E88" w:rsidRDefault="0008168A" w:rsidP="00943697">
            <w:pPr>
              <w:rPr>
                <w:rFonts w:cs="Arial"/>
                <w:sz w:val="22"/>
                <w:szCs w:val="22"/>
              </w:rPr>
            </w:pPr>
          </w:p>
        </w:tc>
      </w:tr>
      <w:tr w:rsidR="0008168A" w14:paraId="1B0A13E1" w14:textId="7177BA76"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24A6D7CB" w14:textId="77777777" w:rsidR="0008168A" w:rsidRPr="00F32E88" w:rsidRDefault="0008168A" w:rsidP="00943697">
            <w:pPr>
              <w:jc w:val="center"/>
              <w:rPr>
                <w:rFonts w:cs="Arial"/>
                <w:b/>
                <w:sz w:val="22"/>
                <w:szCs w:val="22"/>
              </w:rPr>
            </w:pPr>
            <w:r>
              <w:rPr>
                <w:rFonts w:cs="Arial"/>
                <w:b/>
                <w:sz w:val="22"/>
                <w:szCs w:val="22"/>
              </w:rPr>
              <w:t>7.2</w:t>
            </w:r>
          </w:p>
        </w:tc>
        <w:tc>
          <w:tcPr>
            <w:tcW w:w="5637" w:type="dxa"/>
            <w:tcBorders>
              <w:top w:val="single" w:sz="4" w:space="0" w:color="auto"/>
              <w:bottom w:val="single" w:sz="4" w:space="0" w:color="auto"/>
            </w:tcBorders>
            <w:shd w:val="clear" w:color="auto" w:fill="8DB3E2"/>
            <w:vAlign w:val="center"/>
          </w:tcPr>
          <w:p w14:paraId="2FB15785" w14:textId="77777777" w:rsidR="0008168A" w:rsidRPr="00F32E88" w:rsidRDefault="0008168A" w:rsidP="00943697">
            <w:pPr>
              <w:rPr>
                <w:rFonts w:cs="Arial"/>
                <w:b/>
                <w:sz w:val="22"/>
                <w:szCs w:val="22"/>
              </w:rPr>
            </w:pPr>
            <w:r w:rsidRPr="001D7D07">
              <w:rPr>
                <w:rFonts w:cs="Arial"/>
                <w:b/>
                <w:sz w:val="22"/>
                <w:szCs w:val="22"/>
              </w:rPr>
              <w:t>Selection, verification and validation of methods</w:t>
            </w:r>
          </w:p>
        </w:tc>
        <w:tc>
          <w:tcPr>
            <w:tcW w:w="1710" w:type="dxa"/>
            <w:tcBorders>
              <w:top w:val="single" w:sz="4" w:space="0" w:color="auto"/>
              <w:bottom w:val="single" w:sz="4" w:space="0" w:color="auto"/>
            </w:tcBorders>
            <w:shd w:val="clear" w:color="auto" w:fill="8DB3E2"/>
          </w:tcPr>
          <w:p w14:paraId="193947D1" w14:textId="77777777" w:rsidR="0008168A" w:rsidRPr="001D7D07" w:rsidRDefault="0008168A" w:rsidP="00943697">
            <w:pPr>
              <w:rPr>
                <w:rFonts w:cs="Arial"/>
                <w:b/>
                <w:sz w:val="22"/>
                <w:szCs w:val="22"/>
              </w:rPr>
            </w:pPr>
          </w:p>
        </w:tc>
      </w:tr>
      <w:tr w:rsidR="0008168A" w14:paraId="7BC443F1" w14:textId="20122D18"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CA965FE" w14:textId="77777777" w:rsidR="0008168A" w:rsidRPr="00F32E88" w:rsidRDefault="0008168A" w:rsidP="00943697">
            <w:pPr>
              <w:jc w:val="center"/>
              <w:rPr>
                <w:rFonts w:cs="Arial"/>
                <w:b/>
                <w:sz w:val="22"/>
                <w:szCs w:val="22"/>
              </w:rPr>
            </w:pPr>
            <w:r>
              <w:rPr>
                <w:rFonts w:cs="Arial"/>
                <w:b/>
                <w:sz w:val="22"/>
                <w:szCs w:val="22"/>
              </w:rPr>
              <w:t>7.2.1</w:t>
            </w:r>
          </w:p>
        </w:tc>
        <w:tc>
          <w:tcPr>
            <w:tcW w:w="5637" w:type="dxa"/>
            <w:tcBorders>
              <w:top w:val="single" w:sz="4" w:space="0" w:color="auto"/>
              <w:bottom w:val="single" w:sz="4" w:space="0" w:color="auto"/>
            </w:tcBorders>
            <w:shd w:val="clear" w:color="auto" w:fill="8DB3E2"/>
            <w:vAlign w:val="center"/>
          </w:tcPr>
          <w:p w14:paraId="39BAB783" w14:textId="77777777" w:rsidR="0008168A" w:rsidRPr="00F32E88" w:rsidRDefault="0008168A" w:rsidP="00943697">
            <w:pPr>
              <w:rPr>
                <w:rFonts w:cs="Arial"/>
                <w:b/>
                <w:sz w:val="22"/>
                <w:szCs w:val="22"/>
              </w:rPr>
            </w:pPr>
            <w:r w:rsidRPr="001D7D07">
              <w:rPr>
                <w:rFonts w:cs="Arial"/>
                <w:b/>
                <w:sz w:val="22"/>
                <w:szCs w:val="22"/>
              </w:rPr>
              <w:t>Selection and verification of methods</w:t>
            </w:r>
          </w:p>
        </w:tc>
        <w:tc>
          <w:tcPr>
            <w:tcW w:w="1710" w:type="dxa"/>
            <w:tcBorders>
              <w:top w:val="single" w:sz="4" w:space="0" w:color="auto"/>
              <w:bottom w:val="single" w:sz="4" w:space="0" w:color="auto"/>
            </w:tcBorders>
            <w:shd w:val="clear" w:color="auto" w:fill="8DB3E2"/>
          </w:tcPr>
          <w:p w14:paraId="7458B3CD" w14:textId="77777777" w:rsidR="0008168A" w:rsidRPr="001D7D07" w:rsidRDefault="0008168A" w:rsidP="00943697">
            <w:pPr>
              <w:rPr>
                <w:rFonts w:cs="Arial"/>
                <w:b/>
                <w:sz w:val="22"/>
                <w:szCs w:val="22"/>
              </w:rPr>
            </w:pPr>
          </w:p>
        </w:tc>
      </w:tr>
      <w:tr w:rsidR="0008168A" w14:paraId="2EDC1098"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336F7BCC" w14:textId="77777777" w:rsidR="0008168A" w:rsidRPr="00F32E88" w:rsidRDefault="0008168A" w:rsidP="00C27424">
            <w:pPr>
              <w:jc w:val="center"/>
              <w:rPr>
                <w:rFonts w:cs="Arial"/>
                <w:sz w:val="22"/>
                <w:szCs w:val="22"/>
              </w:rPr>
            </w:pPr>
            <w:r>
              <w:rPr>
                <w:rFonts w:cs="Arial"/>
                <w:sz w:val="22"/>
                <w:szCs w:val="22"/>
              </w:rPr>
              <w:t>7.2.1.1</w:t>
            </w:r>
          </w:p>
        </w:tc>
        <w:tc>
          <w:tcPr>
            <w:tcW w:w="5637" w:type="dxa"/>
            <w:tcBorders>
              <w:top w:val="single" w:sz="4" w:space="0" w:color="auto"/>
              <w:bottom w:val="single" w:sz="4" w:space="0" w:color="auto"/>
            </w:tcBorders>
            <w:shd w:val="clear" w:color="auto" w:fill="auto"/>
            <w:vAlign w:val="center"/>
          </w:tcPr>
          <w:p w14:paraId="56ED15B4" w14:textId="77777777" w:rsidR="0008168A" w:rsidRDefault="0008168A" w:rsidP="00C27424">
            <w:pPr>
              <w:rPr>
                <w:rFonts w:eastAsia="Calibri" w:cs="Arial"/>
                <w:b/>
                <w:spacing w:val="-1"/>
                <w:sz w:val="22"/>
                <w:szCs w:val="22"/>
              </w:rPr>
            </w:pPr>
            <w:r w:rsidRPr="002E4BB1">
              <w:rPr>
                <w:rFonts w:cs="Arial"/>
                <w:sz w:val="22"/>
                <w:szCs w:val="22"/>
              </w:rPr>
              <w:t xml:space="preserve">Does the laboratory use appropriate methods and </w:t>
            </w:r>
            <w:r w:rsidRPr="004A02A8">
              <w:rPr>
                <w:rFonts w:cs="Arial"/>
                <w:b/>
                <w:sz w:val="22"/>
                <w:szCs w:val="22"/>
              </w:rPr>
              <w:t>procedures</w:t>
            </w:r>
            <w:r w:rsidRPr="002E4BB1">
              <w:rPr>
                <w:rFonts w:cs="Arial"/>
                <w:sz w:val="22"/>
                <w:szCs w:val="22"/>
              </w:rPr>
              <w:t xml:space="preserve"> for all laboratory activities and, where appropriate, for evaluation of the measurement uncertainty as well as statistical techniques for analysis of data?</w:t>
            </w:r>
            <w:r w:rsidRPr="00D83174">
              <w:rPr>
                <w:rFonts w:eastAsia="Calibri" w:cs="Arial"/>
                <w:b/>
                <w:spacing w:val="-1"/>
                <w:sz w:val="22"/>
                <w:szCs w:val="22"/>
              </w:rPr>
              <w:t xml:space="preserve"> </w:t>
            </w:r>
          </w:p>
          <w:p w14:paraId="60667700" w14:textId="77777777" w:rsidR="0008168A" w:rsidRPr="00F32E88" w:rsidRDefault="0008168A" w:rsidP="00C27424">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3134C15D" w14:textId="77777777" w:rsidR="0008168A" w:rsidRPr="00F32E88" w:rsidRDefault="0008168A" w:rsidP="00C27424">
            <w:pPr>
              <w:rPr>
                <w:rFonts w:cs="Arial"/>
                <w:sz w:val="22"/>
                <w:szCs w:val="22"/>
              </w:rPr>
            </w:pPr>
          </w:p>
        </w:tc>
        <w:tc>
          <w:tcPr>
            <w:tcW w:w="1710" w:type="dxa"/>
            <w:tcBorders>
              <w:top w:val="single" w:sz="4" w:space="0" w:color="auto"/>
              <w:bottom w:val="single" w:sz="4" w:space="0" w:color="auto"/>
            </w:tcBorders>
            <w:shd w:val="clear" w:color="auto" w:fill="auto"/>
            <w:vAlign w:val="center"/>
          </w:tcPr>
          <w:p w14:paraId="7947AC26" w14:textId="60517CFC" w:rsidR="0008168A" w:rsidRPr="00F32E88" w:rsidRDefault="0008168A" w:rsidP="00C2742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DA43041" w14:textId="4EB2C62D" w:rsidR="0008168A" w:rsidRPr="00F32E88" w:rsidRDefault="0008168A" w:rsidP="00C27424">
            <w:pPr>
              <w:rPr>
                <w:rFonts w:cs="Arial"/>
                <w:sz w:val="22"/>
                <w:szCs w:val="22"/>
              </w:rPr>
            </w:pPr>
          </w:p>
        </w:tc>
      </w:tr>
      <w:tr w:rsidR="0008168A" w14:paraId="325A9EF2"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4B756F09" w14:textId="77777777" w:rsidR="0008168A" w:rsidRPr="00F32E88" w:rsidRDefault="0008168A" w:rsidP="00C27424">
            <w:pPr>
              <w:jc w:val="center"/>
              <w:rPr>
                <w:rFonts w:cs="Arial"/>
                <w:sz w:val="22"/>
                <w:szCs w:val="22"/>
              </w:rPr>
            </w:pPr>
            <w:r>
              <w:rPr>
                <w:rFonts w:cs="Arial"/>
                <w:sz w:val="22"/>
                <w:szCs w:val="22"/>
              </w:rPr>
              <w:t>7.2.1.2</w:t>
            </w:r>
          </w:p>
        </w:tc>
        <w:tc>
          <w:tcPr>
            <w:tcW w:w="5637" w:type="dxa"/>
            <w:tcBorders>
              <w:top w:val="single" w:sz="4" w:space="0" w:color="auto"/>
              <w:bottom w:val="single" w:sz="4" w:space="0" w:color="auto"/>
            </w:tcBorders>
            <w:shd w:val="clear" w:color="auto" w:fill="auto"/>
            <w:vAlign w:val="center"/>
          </w:tcPr>
          <w:p w14:paraId="7331819C" w14:textId="77777777" w:rsidR="0008168A" w:rsidRDefault="0008168A" w:rsidP="00C27424">
            <w:pPr>
              <w:rPr>
                <w:rFonts w:eastAsia="Calibri" w:cs="Arial"/>
                <w:b/>
                <w:spacing w:val="-1"/>
                <w:sz w:val="22"/>
                <w:szCs w:val="22"/>
              </w:rPr>
            </w:pPr>
            <w:r w:rsidRPr="002E4BB1">
              <w:rPr>
                <w:rFonts w:cs="Arial"/>
                <w:sz w:val="22"/>
                <w:szCs w:val="22"/>
              </w:rPr>
              <w:t xml:space="preserve">Are all methods, </w:t>
            </w:r>
            <w:r w:rsidRPr="004A02A8">
              <w:rPr>
                <w:rFonts w:cs="Arial"/>
                <w:b/>
                <w:sz w:val="22"/>
                <w:szCs w:val="22"/>
              </w:rPr>
              <w:t>procedures</w:t>
            </w:r>
            <w:r w:rsidRPr="002E4BB1">
              <w:rPr>
                <w:rFonts w:cs="Arial"/>
                <w:sz w:val="22"/>
                <w:szCs w:val="22"/>
              </w:rPr>
              <w:t xml:space="preserve"> and supporting documentation, such as instructions, standards, manuals and reference data relevant to the laboratory activities, kept up to date and made readily available to personnel (see 8.3)?</w:t>
            </w:r>
            <w:r w:rsidRPr="00D83174">
              <w:rPr>
                <w:rFonts w:eastAsia="Calibri" w:cs="Arial"/>
                <w:b/>
                <w:spacing w:val="-1"/>
                <w:sz w:val="22"/>
                <w:szCs w:val="22"/>
              </w:rPr>
              <w:t xml:space="preserve"> </w:t>
            </w:r>
          </w:p>
          <w:p w14:paraId="4D46399A" w14:textId="77777777" w:rsidR="0008168A" w:rsidRPr="00F32E88" w:rsidRDefault="0008168A" w:rsidP="00C27424">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B66A399" w14:textId="77777777" w:rsidR="0008168A" w:rsidRPr="00F32E88" w:rsidRDefault="0008168A" w:rsidP="00C27424">
            <w:pPr>
              <w:rPr>
                <w:rFonts w:cs="Arial"/>
                <w:sz w:val="22"/>
                <w:szCs w:val="22"/>
              </w:rPr>
            </w:pPr>
          </w:p>
        </w:tc>
        <w:tc>
          <w:tcPr>
            <w:tcW w:w="1710" w:type="dxa"/>
            <w:tcBorders>
              <w:top w:val="single" w:sz="4" w:space="0" w:color="auto"/>
              <w:bottom w:val="single" w:sz="4" w:space="0" w:color="auto"/>
            </w:tcBorders>
            <w:shd w:val="clear" w:color="auto" w:fill="auto"/>
            <w:vAlign w:val="center"/>
          </w:tcPr>
          <w:p w14:paraId="5A21ADB9" w14:textId="5087236B" w:rsidR="0008168A" w:rsidRPr="00F32E88" w:rsidRDefault="0008168A" w:rsidP="00C27424">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9126933" w14:textId="2448378D" w:rsidR="0008168A" w:rsidRPr="00F32E88" w:rsidRDefault="0008168A" w:rsidP="00C27424">
            <w:pPr>
              <w:rPr>
                <w:rFonts w:cs="Arial"/>
                <w:sz w:val="22"/>
                <w:szCs w:val="22"/>
              </w:rPr>
            </w:pPr>
          </w:p>
        </w:tc>
      </w:tr>
      <w:tr w:rsidR="0008168A" w14:paraId="25771350"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9908673" w14:textId="77777777" w:rsidR="0008168A" w:rsidRPr="00F32E88" w:rsidRDefault="0008168A" w:rsidP="001A2FB9">
            <w:pPr>
              <w:jc w:val="center"/>
              <w:rPr>
                <w:rFonts w:cs="Arial"/>
                <w:sz w:val="22"/>
                <w:szCs w:val="22"/>
              </w:rPr>
            </w:pPr>
            <w:r>
              <w:rPr>
                <w:rFonts w:cs="Arial"/>
                <w:sz w:val="22"/>
                <w:szCs w:val="22"/>
              </w:rPr>
              <w:t>7.2.1.3</w:t>
            </w:r>
          </w:p>
        </w:tc>
        <w:tc>
          <w:tcPr>
            <w:tcW w:w="5637" w:type="dxa"/>
            <w:tcBorders>
              <w:top w:val="single" w:sz="4" w:space="0" w:color="auto"/>
              <w:bottom w:val="single" w:sz="4" w:space="0" w:color="auto"/>
            </w:tcBorders>
            <w:shd w:val="clear" w:color="auto" w:fill="auto"/>
            <w:vAlign w:val="center"/>
          </w:tcPr>
          <w:p w14:paraId="1882D022" w14:textId="77777777" w:rsidR="0008168A" w:rsidRPr="00F32E88" w:rsidRDefault="0008168A" w:rsidP="001A2FB9">
            <w:pPr>
              <w:rPr>
                <w:rFonts w:cs="Arial"/>
                <w:sz w:val="22"/>
                <w:szCs w:val="22"/>
              </w:rPr>
            </w:pPr>
            <w:r w:rsidRPr="002E4BB1">
              <w:rPr>
                <w:rFonts w:cs="Arial"/>
                <w:sz w:val="22"/>
                <w:szCs w:val="22"/>
              </w:rPr>
              <w:t>Does the laboratory ensure that it uses the latest valid version of a method unless it is not appropriate or possible to do so?</w:t>
            </w:r>
          </w:p>
        </w:tc>
        <w:tc>
          <w:tcPr>
            <w:tcW w:w="1710" w:type="dxa"/>
            <w:tcBorders>
              <w:top w:val="single" w:sz="4" w:space="0" w:color="auto"/>
              <w:bottom w:val="single" w:sz="4" w:space="0" w:color="auto"/>
            </w:tcBorders>
          </w:tcPr>
          <w:p w14:paraId="0A816BE9" w14:textId="77777777" w:rsidR="0008168A" w:rsidRPr="00F32E88" w:rsidRDefault="0008168A" w:rsidP="001A2FB9">
            <w:pPr>
              <w:rPr>
                <w:rFonts w:cs="Arial"/>
                <w:sz w:val="22"/>
                <w:szCs w:val="22"/>
              </w:rPr>
            </w:pPr>
          </w:p>
        </w:tc>
        <w:tc>
          <w:tcPr>
            <w:tcW w:w="1710" w:type="dxa"/>
            <w:tcBorders>
              <w:top w:val="single" w:sz="4" w:space="0" w:color="auto"/>
              <w:bottom w:val="single" w:sz="4" w:space="0" w:color="auto"/>
            </w:tcBorders>
            <w:shd w:val="clear" w:color="auto" w:fill="auto"/>
            <w:vAlign w:val="center"/>
          </w:tcPr>
          <w:p w14:paraId="17BCDDAC" w14:textId="6BB7F00F" w:rsidR="0008168A" w:rsidRPr="00F32E88" w:rsidRDefault="0008168A" w:rsidP="001A2FB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90CF8C" w14:textId="539687EC" w:rsidR="0008168A" w:rsidRPr="00F32E88" w:rsidRDefault="0008168A" w:rsidP="001A2FB9">
            <w:pPr>
              <w:rPr>
                <w:rFonts w:cs="Arial"/>
                <w:sz w:val="22"/>
                <w:szCs w:val="22"/>
              </w:rPr>
            </w:pPr>
          </w:p>
        </w:tc>
      </w:tr>
      <w:tr w:rsidR="0008168A" w14:paraId="344390AB"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42CBBA7" w14:textId="77777777" w:rsidR="0008168A" w:rsidRDefault="0008168A" w:rsidP="001A2FB9">
            <w:pPr>
              <w:jc w:val="center"/>
              <w:rPr>
                <w:rFonts w:cs="Arial"/>
                <w:sz w:val="22"/>
                <w:szCs w:val="22"/>
              </w:rPr>
            </w:pPr>
            <w:r>
              <w:rPr>
                <w:rFonts w:cs="Arial"/>
                <w:sz w:val="22"/>
                <w:szCs w:val="22"/>
              </w:rPr>
              <w:t>7.2.1.3</w:t>
            </w:r>
          </w:p>
        </w:tc>
        <w:tc>
          <w:tcPr>
            <w:tcW w:w="5637" w:type="dxa"/>
            <w:tcBorders>
              <w:top w:val="single" w:sz="4" w:space="0" w:color="auto"/>
              <w:bottom w:val="single" w:sz="4" w:space="0" w:color="auto"/>
            </w:tcBorders>
            <w:shd w:val="clear" w:color="auto" w:fill="auto"/>
            <w:vAlign w:val="center"/>
          </w:tcPr>
          <w:p w14:paraId="2327DC79" w14:textId="77777777" w:rsidR="0008168A" w:rsidRPr="00F32E88" w:rsidRDefault="0008168A" w:rsidP="001A2FB9">
            <w:pPr>
              <w:rPr>
                <w:rFonts w:cs="Arial"/>
                <w:sz w:val="22"/>
                <w:szCs w:val="22"/>
              </w:rPr>
            </w:pPr>
            <w:r w:rsidRPr="002E4BB1">
              <w:rPr>
                <w:rFonts w:cs="Arial"/>
                <w:sz w:val="22"/>
                <w:szCs w:val="22"/>
              </w:rPr>
              <w:t>When necessary, is the application of the method supplemented with additional details to ensure consistent application?</w:t>
            </w:r>
          </w:p>
        </w:tc>
        <w:tc>
          <w:tcPr>
            <w:tcW w:w="1710" w:type="dxa"/>
            <w:tcBorders>
              <w:top w:val="single" w:sz="4" w:space="0" w:color="auto"/>
              <w:bottom w:val="single" w:sz="4" w:space="0" w:color="auto"/>
            </w:tcBorders>
          </w:tcPr>
          <w:p w14:paraId="702EE6CA" w14:textId="77777777" w:rsidR="0008168A" w:rsidRPr="00F32E88" w:rsidRDefault="0008168A" w:rsidP="001A2FB9">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DD0308" w14:textId="4DF2A19D" w:rsidR="0008168A" w:rsidRPr="00F32E88" w:rsidRDefault="0008168A" w:rsidP="001A2FB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ACA0C37" w14:textId="0C19DD95" w:rsidR="0008168A" w:rsidRPr="00F32E88" w:rsidRDefault="0008168A" w:rsidP="001A2FB9">
            <w:pPr>
              <w:rPr>
                <w:rFonts w:cs="Arial"/>
                <w:sz w:val="22"/>
                <w:szCs w:val="22"/>
              </w:rPr>
            </w:pPr>
          </w:p>
        </w:tc>
      </w:tr>
      <w:tr w:rsidR="0008168A" w14:paraId="32D2F34C"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F11BF2C" w14:textId="77777777" w:rsidR="0008168A" w:rsidRPr="00F32E88" w:rsidRDefault="0008168A" w:rsidP="001A2FB9">
            <w:pPr>
              <w:jc w:val="center"/>
              <w:rPr>
                <w:rFonts w:cs="Arial"/>
                <w:sz w:val="22"/>
                <w:szCs w:val="22"/>
              </w:rPr>
            </w:pPr>
            <w:r>
              <w:rPr>
                <w:rFonts w:cs="Arial"/>
                <w:sz w:val="22"/>
                <w:szCs w:val="22"/>
              </w:rPr>
              <w:lastRenderedPageBreak/>
              <w:t>7.2.1.4</w:t>
            </w:r>
          </w:p>
        </w:tc>
        <w:tc>
          <w:tcPr>
            <w:tcW w:w="5637" w:type="dxa"/>
            <w:tcBorders>
              <w:top w:val="single" w:sz="4" w:space="0" w:color="auto"/>
              <w:bottom w:val="single" w:sz="4" w:space="0" w:color="auto"/>
            </w:tcBorders>
            <w:shd w:val="clear" w:color="auto" w:fill="auto"/>
            <w:vAlign w:val="center"/>
          </w:tcPr>
          <w:p w14:paraId="06DFC6AA" w14:textId="77777777" w:rsidR="0008168A" w:rsidRPr="00F32E88" w:rsidRDefault="0008168A" w:rsidP="001A2FB9">
            <w:pPr>
              <w:rPr>
                <w:rFonts w:cs="Arial"/>
                <w:sz w:val="22"/>
                <w:szCs w:val="22"/>
              </w:rPr>
            </w:pPr>
            <w:r w:rsidRPr="002E4BB1">
              <w:rPr>
                <w:rFonts w:cs="Arial"/>
                <w:sz w:val="22"/>
                <w:szCs w:val="22"/>
              </w:rPr>
              <w:t>When the customer does not specify the method to be used, does the laboratory select an appropriate method and inform the customer of the method chosen?</w:t>
            </w:r>
          </w:p>
        </w:tc>
        <w:tc>
          <w:tcPr>
            <w:tcW w:w="1710" w:type="dxa"/>
            <w:tcBorders>
              <w:top w:val="single" w:sz="4" w:space="0" w:color="auto"/>
              <w:bottom w:val="single" w:sz="4" w:space="0" w:color="auto"/>
            </w:tcBorders>
          </w:tcPr>
          <w:p w14:paraId="40E71960" w14:textId="77777777" w:rsidR="0008168A" w:rsidRPr="00F32E88" w:rsidRDefault="0008168A" w:rsidP="001A2FB9">
            <w:pPr>
              <w:rPr>
                <w:rFonts w:cs="Arial"/>
                <w:sz w:val="22"/>
                <w:szCs w:val="22"/>
              </w:rPr>
            </w:pPr>
          </w:p>
        </w:tc>
        <w:tc>
          <w:tcPr>
            <w:tcW w:w="1710" w:type="dxa"/>
            <w:tcBorders>
              <w:top w:val="single" w:sz="4" w:space="0" w:color="auto"/>
              <w:bottom w:val="single" w:sz="4" w:space="0" w:color="auto"/>
            </w:tcBorders>
            <w:shd w:val="clear" w:color="auto" w:fill="auto"/>
            <w:vAlign w:val="center"/>
          </w:tcPr>
          <w:p w14:paraId="7A234034" w14:textId="0C8AB8FA" w:rsidR="0008168A" w:rsidRPr="00F32E88" w:rsidRDefault="0008168A" w:rsidP="001A2FB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5630566" w14:textId="2345942B" w:rsidR="0008168A" w:rsidRPr="00F32E88" w:rsidRDefault="0008168A" w:rsidP="001A2FB9">
            <w:pPr>
              <w:rPr>
                <w:rFonts w:cs="Arial"/>
                <w:sz w:val="22"/>
                <w:szCs w:val="22"/>
              </w:rPr>
            </w:pPr>
          </w:p>
        </w:tc>
      </w:tr>
      <w:tr w:rsidR="0008168A" w14:paraId="61E9E85F"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61CC6AE5" w14:textId="77777777" w:rsidR="0008168A" w:rsidRPr="00F32E88" w:rsidRDefault="0008168A" w:rsidP="001A2FB9">
            <w:pPr>
              <w:jc w:val="center"/>
              <w:rPr>
                <w:rFonts w:cs="Arial"/>
                <w:sz w:val="22"/>
                <w:szCs w:val="22"/>
              </w:rPr>
            </w:pPr>
            <w:r>
              <w:rPr>
                <w:rFonts w:cs="Arial"/>
                <w:sz w:val="22"/>
                <w:szCs w:val="22"/>
              </w:rPr>
              <w:t>7.2.1.4</w:t>
            </w:r>
          </w:p>
        </w:tc>
        <w:tc>
          <w:tcPr>
            <w:tcW w:w="5637" w:type="dxa"/>
            <w:tcBorders>
              <w:top w:val="single" w:sz="4" w:space="0" w:color="auto"/>
              <w:bottom w:val="single" w:sz="4" w:space="0" w:color="auto"/>
            </w:tcBorders>
            <w:shd w:val="clear" w:color="auto" w:fill="auto"/>
            <w:vAlign w:val="center"/>
          </w:tcPr>
          <w:p w14:paraId="7A2DCD8C" w14:textId="77777777" w:rsidR="0008168A" w:rsidRPr="00F32E88" w:rsidRDefault="0008168A" w:rsidP="001A2FB9">
            <w:pPr>
              <w:rPr>
                <w:rFonts w:cs="Arial"/>
                <w:sz w:val="22"/>
                <w:szCs w:val="22"/>
              </w:rPr>
            </w:pPr>
            <w:r w:rsidRPr="002E4BB1">
              <w:rPr>
                <w:rFonts w:cs="Arial"/>
                <w:sz w:val="22"/>
                <w:szCs w:val="22"/>
              </w:rPr>
              <w:t>Are methods published either in international, regional or national standards, or by reputable technical organizations, or in relevant scientific texts or journals, or as specified by the manufacturer of the equipment, recommended? (Laboratory-developed or modified methods can also be used.)</w:t>
            </w:r>
          </w:p>
        </w:tc>
        <w:tc>
          <w:tcPr>
            <w:tcW w:w="1710" w:type="dxa"/>
            <w:tcBorders>
              <w:top w:val="single" w:sz="4" w:space="0" w:color="auto"/>
              <w:bottom w:val="single" w:sz="4" w:space="0" w:color="auto"/>
            </w:tcBorders>
          </w:tcPr>
          <w:p w14:paraId="17DFC045" w14:textId="77777777" w:rsidR="0008168A" w:rsidRPr="00F32E88" w:rsidRDefault="0008168A" w:rsidP="001A2FB9">
            <w:pPr>
              <w:rPr>
                <w:rFonts w:cs="Arial"/>
                <w:sz w:val="22"/>
                <w:szCs w:val="22"/>
              </w:rPr>
            </w:pPr>
          </w:p>
        </w:tc>
        <w:tc>
          <w:tcPr>
            <w:tcW w:w="1710" w:type="dxa"/>
            <w:tcBorders>
              <w:top w:val="single" w:sz="4" w:space="0" w:color="auto"/>
              <w:bottom w:val="single" w:sz="4" w:space="0" w:color="auto"/>
            </w:tcBorders>
            <w:shd w:val="clear" w:color="auto" w:fill="auto"/>
            <w:vAlign w:val="center"/>
          </w:tcPr>
          <w:p w14:paraId="30C7D4B4" w14:textId="00F0259E" w:rsidR="0008168A" w:rsidRPr="00F32E88" w:rsidRDefault="0008168A" w:rsidP="001A2FB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D37D4C1" w14:textId="44D850B6" w:rsidR="0008168A" w:rsidRPr="00F32E88" w:rsidRDefault="0008168A" w:rsidP="001A2FB9">
            <w:pPr>
              <w:rPr>
                <w:rFonts w:cs="Arial"/>
                <w:sz w:val="22"/>
                <w:szCs w:val="22"/>
              </w:rPr>
            </w:pPr>
          </w:p>
        </w:tc>
      </w:tr>
      <w:tr w:rsidR="0008168A" w14:paraId="06D6C26F"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58472E1" w14:textId="77777777" w:rsidR="0008168A" w:rsidRPr="00F32E88" w:rsidRDefault="0008168A" w:rsidP="001A2FB9">
            <w:pPr>
              <w:jc w:val="center"/>
              <w:rPr>
                <w:rFonts w:cs="Arial"/>
                <w:sz w:val="22"/>
                <w:szCs w:val="22"/>
              </w:rPr>
            </w:pPr>
            <w:r>
              <w:rPr>
                <w:rFonts w:cs="Arial"/>
                <w:sz w:val="22"/>
                <w:szCs w:val="22"/>
              </w:rPr>
              <w:t>7.2.1.5</w:t>
            </w:r>
          </w:p>
        </w:tc>
        <w:tc>
          <w:tcPr>
            <w:tcW w:w="5637" w:type="dxa"/>
            <w:tcBorders>
              <w:top w:val="single" w:sz="4" w:space="0" w:color="auto"/>
              <w:bottom w:val="single" w:sz="4" w:space="0" w:color="auto"/>
            </w:tcBorders>
            <w:shd w:val="clear" w:color="auto" w:fill="auto"/>
            <w:vAlign w:val="center"/>
          </w:tcPr>
          <w:p w14:paraId="253810EF" w14:textId="77777777" w:rsidR="0008168A" w:rsidRPr="00F32E88" w:rsidRDefault="0008168A" w:rsidP="001A2FB9">
            <w:pPr>
              <w:rPr>
                <w:rFonts w:cs="Arial"/>
                <w:sz w:val="22"/>
                <w:szCs w:val="22"/>
              </w:rPr>
            </w:pPr>
            <w:r w:rsidRPr="002E4BB1">
              <w:rPr>
                <w:rFonts w:cs="Arial"/>
                <w:sz w:val="22"/>
                <w:szCs w:val="22"/>
              </w:rPr>
              <w:t>Does the laboratory verify that it can properly perform methods before introducing them by ensuring that it can achieve the required performance?</w:t>
            </w:r>
          </w:p>
        </w:tc>
        <w:tc>
          <w:tcPr>
            <w:tcW w:w="1710" w:type="dxa"/>
            <w:tcBorders>
              <w:top w:val="single" w:sz="4" w:space="0" w:color="auto"/>
              <w:bottom w:val="single" w:sz="4" w:space="0" w:color="auto"/>
            </w:tcBorders>
          </w:tcPr>
          <w:p w14:paraId="61140102" w14:textId="77777777" w:rsidR="0008168A" w:rsidRPr="00F32E88" w:rsidRDefault="0008168A" w:rsidP="001A2FB9">
            <w:pPr>
              <w:rPr>
                <w:rFonts w:cs="Arial"/>
                <w:sz w:val="22"/>
                <w:szCs w:val="22"/>
              </w:rPr>
            </w:pPr>
          </w:p>
        </w:tc>
        <w:tc>
          <w:tcPr>
            <w:tcW w:w="1710" w:type="dxa"/>
            <w:tcBorders>
              <w:top w:val="single" w:sz="4" w:space="0" w:color="auto"/>
              <w:bottom w:val="single" w:sz="4" w:space="0" w:color="auto"/>
            </w:tcBorders>
            <w:shd w:val="clear" w:color="auto" w:fill="auto"/>
            <w:vAlign w:val="center"/>
          </w:tcPr>
          <w:p w14:paraId="3F553AEB" w14:textId="1FCEF183" w:rsidR="0008168A" w:rsidRPr="00F32E88" w:rsidRDefault="0008168A" w:rsidP="001A2FB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C20F6E" w14:textId="61EF14D9" w:rsidR="0008168A" w:rsidRPr="00F32E88" w:rsidRDefault="0008168A" w:rsidP="001A2FB9">
            <w:pPr>
              <w:rPr>
                <w:rFonts w:cs="Arial"/>
                <w:sz w:val="22"/>
                <w:szCs w:val="22"/>
              </w:rPr>
            </w:pPr>
          </w:p>
        </w:tc>
      </w:tr>
      <w:tr w:rsidR="0008168A" w14:paraId="041DCF0A"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7EDDD22" w14:textId="77777777" w:rsidR="0008168A" w:rsidRPr="00F32E88" w:rsidRDefault="0008168A" w:rsidP="001A2FB9">
            <w:pPr>
              <w:jc w:val="center"/>
              <w:rPr>
                <w:rFonts w:cs="Arial"/>
                <w:sz w:val="22"/>
                <w:szCs w:val="22"/>
              </w:rPr>
            </w:pPr>
            <w:r>
              <w:rPr>
                <w:rFonts w:cs="Arial"/>
                <w:sz w:val="22"/>
                <w:szCs w:val="22"/>
              </w:rPr>
              <w:t>7.2.1.5</w:t>
            </w:r>
          </w:p>
        </w:tc>
        <w:tc>
          <w:tcPr>
            <w:tcW w:w="5637" w:type="dxa"/>
            <w:tcBorders>
              <w:top w:val="single" w:sz="4" w:space="0" w:color="auto"/>
              <w:bottom w:val="single" w:sz="4" w:space="0" w:color="auto"/>
            </w:tcBorders>
            <w:shd w:val="clear" w:color="auto" w:fill="auto"/>
            <w:vAlign w:val="center"/>
          </w:tcPr>
          <w:p w14:paraId="7B49661F" w14:textId="77777777" w:rsidR="0008168A" w:rsidRDefault="0008168A" w:rsidP="001A2FB9">
            <w:pPr>
              <w:rPr>
                <w:rFonts w:eastAsia="Calibri" w:cs="Arial"/>
                <w:b/>
                <w:spacing w:val="-1"/>
                <w:sz w:val="22"/>
                <w:szCs w:val="22"/>
              </w:rPr>
            </w:pPr>
            <w:r w:rsidRPr="002E4BB1">
              <w:rPr>
                <w:rFonts w:cs="Arial"/>
                <w:sz w:val="22"/>
                <w:szCs w:val="22"/>
              </w:rPr>
              <w:t xml:space="preserve">Are </w:t>
            </w:r>
            <w:r w:rsidRPr="004A02A8">
              <w:rPr>
                <w:rFonts w:cs="Arial"/>
                <w:b/>
                <w:sz w:val="22"/>
                <w:szCs w:val="22"/>
              </w:rPr>
              <w:t>records</w:t>
            </w:r>
            <w:r w:rsidRPr="002E4BB1">
              <w:rPr>
                <w:rFonts w:cs="Arial"/>
                <w:sz w:val="22"/>
                <w:szCs w:val="22"/>
              </w:rPr>
              <w:t xml:space="preserve"> of the verification retained?</w:t>
            </w:r>
            <w:r w:rsidRPr="00D83174">
              <w:rPr>
                <w:rFonts w:eastAsia="Calibri" w:cs="Arial"/>
                <w:b/>
                <w:spacing w:val="-1"/>
                <w:sz w:val="22"/>
                <w:szCs w:val="22"/>
              </w:rPr>
              <w:t xml:space="preserve"> </w:t>
            </w:r>
          </w:p>
          <w:p w14:paraId="49DFAE5E" w14:textId="77777777" w:rsidR="0008168A" w:rsidRPr="00F32E88" w:rsidRDefault="0008168A" w:rsidP="001A2FB9">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75A028F8" w14:textId="77777777" w:rsidR="0008168A" w:rsidRPr="00F32E88" w:rsidRDefault="0008168A" w:rsidP="001A2FB9">
            <w:pPr>
              <w:rPr>
                <w:rFonts w:cs="Arial"/>
                <w:sz w:val="22"/>
                <w:szCs w:val="22"/>
              </w:rPr>
            </w:pPr>
          </w:p>
        </w:tc>
        <w:tc>
          <w:tcPr>
            <w:tcW w:w="1710" w:type="dxa"/>
            <w:tcBorders>
              <w:top w:val="single" w:sz="4" w:space="0" w:color="auto"/>
              <w:bottom w:val="single" w:sz="4" w:space="0" w:color="auto"/>
            </w:tcBorders>
            <w:shd w:val="clear" w:color="auto" w:fill="auto"/>
            <w:vAlign w:val="center"/>
          </w:tcPr>
          <w:p w14:paraId="6C0F0F9C" w14:textId="364E51AD" w:rsidR="0008168A" w:rsidRPr="00F32E88" w:rsidRDefault="0008168A" w:rsidP="001A2FB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8D6D108" w14:textId="24137744" w:rsidR="0008168A" w:rsidRPr="00F32E88" w:rsidRDefault="0008168A" w:rsidP="00964710">
            <w:pPr>
              <w:rPr>
                <w:rFonts w:cs="Arial"/>
                <w:sz w:val="22"/>
                <w:szCs w:val="22"/>
              </w:rPr>
            </w:pPr>
          </w:p>
        </w:tc>
      </w:tr>
      <w:tr w:rsidR="0008168A" w14:paraId="55B2C3D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69C6FC7" w14:textId="77777777" w:rsidR="0008168A" w:rsidRPr="00F32E88" w:rsidRDefault="0008168A" w:rsidP="00456C2B">
            <w:pPr>
              <w:jc w:val="center"/>
              <w:rPr>
                <w:rFonts w:cs="Arial"/>
                <w:sz w:val="22"/>
                <w:szCs w:val="22"/>
              </w:rPr>
            </w:pPr>
            <w:r>
              <w:rPr>
                <w:rFonts w:cs="Arial"/>
                <w:sz w:val="22"/>
                <w:szCs w:val="22"/>
              </w:rPr>
              <w:t>7.2.1.5</w:t>
            </w:r>
          </w:p>
        </w:tc>
        <w:tc>
          <w:tcPr>
            <w:tcW w:w="5637" w:type="dxa"/>
            <w:tcBorders>
              <w:top w:val="single" w:sz="4" w:space="0" w:color="auto"/>
              <w:bottom w:val="single" w:sz="4" w:space="0" w:color="auto"/>
            </w:tcBorders>
            <w:shd w:val="clear" w:color="auto" w:fill="auto"/>
            <w:vAlign w:val="center"/>
          </w:tcPr>
          <w:p w14:paraId="3A78E129" w14:textId="77777777" w:rsidR="0008168A" w:rsidRPr="00F32E88" w:rsidRDefault="0008168A" w:rsidP="00456C2B">
            <w:pPr>
              <w:rPr>
                <w:rFonts w:cs="Arial"/>
                <w:sz w:val="22"/>
                <w:szCs w:val="22"/>
              </w:rPr>
            </w:pPr>
            <w:r w:rsidRPr="002E4BB1">
              <w:rPr>
                <w:rFonts w:cs="Arial"/>
                <w:sz w:val="22"/>
                <w:szCs w:val="22"/>
              </w:rPr>
              <w:t>If the issuing body revises the method, is the verification repeated to the extent necessary?</w:t>
            </w:r>
          </w:p>
        </w:tc>
        <w:tc>
          <w:tcPr>
            <w:tcW w:w="1710" w:type="dxa"/>
            <w:tcBorders>
              <w:top w:val="single" w:sz="4" w:space="0" w:color="auto"/>
              <w:bottom w:val="single" w:sz="4" w:space="0" w:color="auto"/>
            </w:tcBorders>
          </w:tcPr>
          <w:p w14:paraId="25586D83" w14:textId="77777777" w:rsidR="0008168A" w:rsidRPr="00F32E88" w:rsidRDefault="0008168A" w:rsidP="00456C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4989844E" w14:textId="4D21D0EA" w:rsidR="0008168A" w:rsidRPr="00F32E88" w:rsidRDefault="0008168A" w:rsidP="00456C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BA57629" w14:textId="54293054" w:rsidR="0008168A" w:rsidRPr="00F32E88" w:rsidRDefault="0008168A" w:rsidP="00456C2B">
            <w:pPr>
              <w:rPr>
                <w:rFonts w:cs="Arial"/>
                <w:sz w:val="22"/>
                <w:szCs w:val="22"/>
              </w:rPr>
            </w:pPr>
          </w:p>
        </w:tc>
      </w:tr>
      <w:tr w:rsidR="0008168A" w14:paraId="3C662353"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61094E8" w14:textId="77777777" w:rsidR="0008168A" w:rsidRPr="00F32E88" w:rsidRDefault="0008168A" w:rsidP="00456C2B">
            <w:pPr>
              <w:jc w:val="center"/>
              <w:rPr>
                <w:rFonts w:cs="Arial"/>
                <w:sz w:val="22"/>
                <w:szCs w:val="22"/>
              </w:rPr>
            </w:pPr>
            <w:r>
              <w:rPr>
                <w:rFonts w:cs="Arial"/>
                <w:sz w:val="22"/>
                <w:szCs w:val="22"/>
              </w:rPr>
              <w:t>7.2.1.6</w:t>
            </w:r>
          </w:p>
        </w:tc>
        <w:tc>
          <w:tcPr>
            <w:tcW w:w="5637" w:type="dxa"/>
            <w:tcBorders>
              <w:top w:val="single" w:sz="4" w:space="0" w:color="auto"/>
              <w:bottom w:val="single" w:sz="4" w:space="0" w:color="auto"/>
            </w:tcBorders>
            <w:shd w:val="clear" w:color="auto" w:fill="auto"/>
            <w:vAlign w:val="center"/>
          </w:tcPr>
          <w:p w14:paraId="052D54C9" w14:textId="77777777" w:rsidR="0008168A" w:rsidRPr="00F32E88" w:rsidRDefault="0008168A" w:rsidP="00456C2B">
            <w:pPr>
              <w:rPr>
                <w:rFonts w:cs="Arial"/>
                <w:sz w:val="22"/>
                <w:szCs w:val="22"/>
              </w:rPr>
            </w:pPr>
            <w:r w:rsidRPr="002E4BB1">
              <w:rPr>
                <w:rFonts w:cs="Arial"/>
                <w:sz w:val="22"/>
                <w:szCs w:val="22"/>
              </w:rPr>
              <w:t>When method development is required, is this a planned activity and assigned to competent personnel equipped with adequate resources?</w:t>
            </w:r>
          </w:p>
        </w:tc>
        <w:tc>
          <w:tcPr>
            <w:tcW w:w="1710" w:type="dxa"/>
            <w:tcBorders>
              <w:top w:val="single" w:sz="4" w:space="0" w:color="auto"/>
              <w:bottom w:val="single" w:sz="4" w:space="0" w:color="auto"/>
            </w:tcBorders>
          </w:tcPr>
          <w:p w14:paraId="3AC8292D" w14:textId="77777777" w:rsidR="0008168A" w:rsidRPr="00F32E88" w:rsidRDefault="0008168A" w:rsidP="00456C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0B12D9AE" w14:textId="52AC65BF" w:rsidR="0008168A" w:rsidRPr="00F32E88" w:rsidRDefault="0008168A" w:rsidP="00456C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D359A1C" w14:textId="77777777" w:rsidR="0008168A" w:rsidRPr="00F32E88" w:rsidRDefault="0008168A" w:rsidP="00456C2B">
            <w:pPr>
              <w:rPr>
                <w:rFonts w:cs="Arial"/>
                <w:sz w:val="22"/>
                <w:szCs w:val="22"/>
              </w:rPr>
            </w:pPr>
          </w:p>
        </w:tc>
      </w:tr>
      <w:tr w:rsidR="0008168A" w14:paraId="027E567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5660A6F" w14:textId="77777777" w:rsidR="0008168A" w:rsidRPr="00F32E88" w:rsidRDefault="0008168A" w:rsidP="00456C2B">
            <w:pPr>
              <w:jc w:val="center"/>
              <w:rPr>
                <w:rFonts w:cs="Arial"/>
                <w:sz w:val="22"/>
                <w:szCs w:val="22"/>
              </w:rPr>
            </w:pPr>
            <w:r>
              <w:rPr>
                <w:rFonts w:cs="Arial"/>
                <w:sz w:val="22"/>
                <w:szCs w:val="22"/>
              </w:rPr>
              <w:t>7.2.1.6</w:t>
            </w:r>
          </w:p>
        </w:tc>
        <w:tc>
          <w:tcPr>
            <w:tcW w:w="5637" w:type="dxa"/>
            <w:tcBorders>
              <w:top w:val="single" w:sz="4" w:space="0" w:color="auto"/>
              <w:bottom w:val="single" w:sz="4" w:space="0" w:color="auto"/>
            </w:tcBorders>
            <w:shd w:val="clear" w:color="auto" w:fill="auto"/>
            <w:vAlign w:val="center"/>
          </w:tcPr>
          <w:p w14:paraId="26AB11A7" w14:textId="77777777" w:rsidR="0008168A" w:rsidRPr="00F32E88" w:rsidRDefault="0008168A" w:rsidP="00456C2B">
            <w:pPr>
              <w:rPr>
                <w:rFonts w:cs="Arial"/>
                <w:sz w:val="22"/>
                <w:szCs w:val="22"/>
              </w:rPr>
            </w:pPr>
            <w:r w:rsidRPr="002E4BB1">
              <w:rPr>
                <w:rFonts w:cs="Arial"/>
                <w:sz w:val="22"/>
                <w:szCs w:val="22"/>
              </w:rPr>
              <w:t>As method development proceeds, is periodic review carried out to confirm that the needs of the customer are still being fulfilled?</w:t>
            </w:r>
          </w:p>
        </w:tc>
        <w:tc>
          <w:tcPr>
            <w:tcW w:w="1710" w:type="dxa"/>
            <w:tcBorders>
              <w:top w:val="single" w:sz="4" w:space="0" w:color="auto"/>
              <w:bottom w:val="single" w:sz="4" w:space="0" w:color="auto"/>
            </w:tcBorders>
          </w:tcPr>
          <w:p w14:paraId="1E3056E3" w14:textId="77777777" w:rsidR="0008168A" w:rsidRPr="00F32E88" w:rsidRDefault="0008168A" w:rsidP="00456C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6ADB2A1B" w14:textId="34B4FBE5" w:rsidR="0008168A" w:rsidRPr="00F32E88" w:rsidRDefault="0008168A" w:rsidP="00456C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4EB508E" w14:textId="70CE659D" w:rsidR="0008168A" w:rsidRPr="00F32E88" w:rsidRDefault="0008168A" w:rsidP="00456C2B">
            <w:pPr>
              <w:rPr>
                <w:rFonts w:cs="Arial"/>
                <w:sz w:val="22"/>
                <w:szCs w:val="22"/>
              </w:rPr>
            </w:pPr>
          </w:p>
        </w:tc>
      </w:tr>
      <w:tr w:rsidR="0008168A" w14:paraId="3AE4A95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3C6F475" w14:textId="77777777" w:rsidR="0008168A" w:rsidRPr="00F32E88" w:rsidRDefault="0008168A" w:rsidP="00456C2B">
            <w:pPr>
              <w:jc w:val="center"/>
              <w:rPr>
                <w:rFonts w:cs="Arial"/>
                <w:sz w:val="22"/>
                <w:szCs w:val="22"/>
              </w:rPr>
            </w:pPr>
            <w:r>
              <w:rPr>
                <w:rFonts w:cs="Arial"/>
                <w:sz w:val="22"/>
                <w:szCs w:val="22"/>
              </w:rPr>
              <w:t>7.2.1.6</w:t>
            </w:r>
          </w:p>
        </w:tc>
        <w:tc>
          <w:tcPr>
            <w:tcW w:w="5637" w:type="dxa"/>
            <w:tcBorders>
              <w:top w:val="single" w:sz="4" w:space="0" w:color="auto"/>
              <w:bottom w:val="single" w:sz="4" w:space="0" w:color="auto"/>
            </w:tcBorders>
            <w:shd w:val="clear" w:color="auto" w:fill="auto"/>
            <w:vAlign w:val="center"/>
          </w:tcPr>
          <w:p w14:paraId="429D0A51" w14:textId="77777777" w:rsidR="0008168A" w:rsidRPr="00F32E88" w:rsidRDefault="0008168A" w:rsidP="00456C2B">
            <w:pPr>
              <w:rPr>
                <w:rFonts w:cs="Arial"/>
                <w:sz w:val="22"/>
                <w:szCs w:val="22"/>
              </w:rPr>
            </w:pPr>
            <w:r w:rsidRPr="002E4BB1">
              <w:rPr>
                <w:rFonts w:cs="Arial"/>
                <w:sz w:val="22"/>
                <w:szCs w:val="22"/>
              </w:rPr>
              <w:t>Are any modifications to the development plan approved and authorized?</w:t>
            </w:r>
          </w:p>
        </w:tc>
        <w:tc>
          <w:tcPr>
            <w:tcW w:w="1710" w:type="dxa"/>
            <w:tcBorders>
              <w:top w:val="single" w:sz="4" w:space="0" w:color="auto"/>
              <w:bottom w:val="single" w:sz="4" w:space="0" w:color="auto"/>
            </w:tcBorders>
          </w:tcPr>
          <w:p w14:paraId="28A3B1E2" w14:textId="77777777" w:rsidR="0008168A" w:rsidRPr="00F32E88" w:rsidRDefault="0008168A" w:rsidP="00456C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5C7BE478" w14:textId="3D88153E" w:rsidR="0008168A" w:rsidRPr="00F32E88" w:rsidRDefault="0008168A" w:rsidP="00456C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7F8B280" w14:textId="2F6E0038" w:rsidR="0008168A" w:rsidRPr="00F32E88" w:rsidRDefault="0008168A" w:rsidP="00456C2B">
            <w:pPr>
              <w:rPr>
                <w:rFonts w:cs="Arial"/>
                <w:sz w:val="22"/>
                <w:szCs w:val="22"/>
              </w:rPr>
            </w:pPr>
          </w:p>
        </w:tc>
      </w:tr>
      <w:tr w:rsidR="0008168A" w14:paraId="781ACA4C"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714194CB" w14:textId="77777777" w:rsidR="0008168A" w:rsidRPr="00F32E88" w:rsidRDefault="0008168A" w:rsidP="00456C2B">
            <w:pPr>
              <w:jc w:val="center"/>
              <w:rPr>
                <w:rFonts w:cs="Arial"/>
                <w:sz w:val="22"/>
                <w:szCs w:val="22"/>
              </w:rPr>
            </w:pPr>
            <w:r>
              <w:rPr>
                <w:rFonts w:cs="Arial"/>
                <w:sz w:val="22"/>
                <w:szCs w:val="22"/>
              </w:rPr>
              <w:lastRenderedPageBreak/>
              <w:t>7.2.1.7</w:t>
            </w:r>
          </w:p>
        </w:tc>
        <w:tc>
          <w:tcPr>
            <w:tcW w:w="5637" w:type="dxa"/>
            <w:tcBorders>
              <w:top w:val="single" w:sz="4" w:space="0" w:color="auto"/>
              <w:bottom w:val="single" w:sz="4" w:space="0" w:color="auto"/>
            </w:tcBorders>
            <w:shd w:val="clear" w:color="auto" w:fill="auto"/>
            <w:vAlign w:val="center"/>
          </w:tcPr>
          <w:p w14:paraId="7BF62B4D" w14:textId="77777777" w:rsidR="0008168A" w:rsidRPr="00F32E88" w:rsidRDefault="0008168A" w:rsidP="00456C2B">
            <w:pPr>
              <w:rPr>
                <w:rFonts w:cs="Arial"/>
                <w:sz w:val="22"/>
                <w:szCs w:val="22"/>
              </w:rPr>
            </w:pPr>
            <w:r w:rsidRPr="002E4BB1">
              <w:rPr>
                <w:rFonts w:cs="Arial"/>
                <w:sz w:val="22"/>
                <w:szCs w:val="22"/>
              </w:rPr>
              <w:t>Do deviations from methods for all laboratory activities occur only if the deviation has been documented, technically justified, authorized, and accepted by the customer?</w:t>
            </w:r>
          </w:p>
        </w:tc>
        <w:tc>
          <w:tcPr>
            <w:tcW w:w="1710" w:type="dxa"/>
            <w:tcBorders>
              <w:top w:val="single" w:sz="4" w:space="0" w:color="auto"/>
              <w:bottom w:val="single" w:sz="4" w:space="0" w:color="auto"/>
            </w:tcBorders>
          </w:tcPr>
          <w:p w14:paraId="09361EB0" w14:textId="77777777" w:rsidR="0008168A" w:rsidRPr="00F32E88" w:rsidRDefault="0008168A" w:rsidP="00456C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3BC8D464" w14:textId="41B649B3" w:rsidR="0008168A" w:rsidRPr="00F32E88" w:rsidRDefault="0008168A" w:rsidP="00456C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288E08A" w14:textId="097AA3FD" w:rsidR="0008168A" w:rsidRPr="00F32E88" w:rsidRDefault="0008168A" w:rsidP="00456C2B">
            <w:pPr>
              <w:rPr>
                <w:rFonts w:cs="Arial"/>
                <w:sz w:val="22"/>
                <w:szCs w:val="22"/>
              </w:rPr>
            </w:pPr>
          </w:p>
        </w:tc>
      </w:tr>
      <w:tr w:rsidR="0008168A" w14:paraId="71008DA4" w14:textId="10DB711B"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36CFC058" w14:textId="77777777" w:rsidR="0008168A" w:rsidRPr="00F32E88" w:rsidRDefault="0008168A" w:rsidP="00456C2B">
            <w:pPr>
              <w:jc w:val="center"/>
              <w:rPr>
                <w:rFonts w:cs="Arial"/>
                <w:b/>
                <w:sz w:val="22"/>
                <w:szCs w:val="22"/>
              </w:rPr>
            </w:pPr>
            <w:r>
              <w:rPr>
                <w:rFonts w:cs="Arial"/>
                <w:b/>
                <w:sz w:val="22"/>
                <w:szCs w:val="22"/>
              </w:rPr>
              <w:t>7.2.2</w:t>
            </w:r>
          </w:p>
        </w:tc>
        <w:tc>
          <w:tcPr>
            <w:tcW w:w="5637" w:type="dxa"/>
            <w:tcBorders>
              <w:top w:val="single" w:sz="4" w:space="0" w:color="auto"/>
              <w:bottom w:val="single" w:sz="4" w:space="0" w:color="auto"/>
              <w:right w:val="single" w:sz="4" w:space="0" w:color="auto"/>
            </w:tcBorders>
            <w:shd w:val="clear" w:color="auto" w:fill="8DB3E2"/>
            <w:vAlign w:val="center"/>
          </w:tcPr>
          <w:p w14:paraId="5B12B7D3" w14:textId="77777777" w:rsidR="0008168A" w:rsidRPr="001D7D07" w:rsidRDefault="0008168A" w:rsidP="00456C2B">
            <w:pPr>
              <w:rPr>
                <w:rFonts w:cs="Arial"/>
                <w:b/>
                <w:sz w:val="22"/>
                <w:szCs w:val="22"/>
              </w:rPr>
            </w:pPr>
            <w:r w:rsidRPr="001D7D07">
              <w:rPr>
                <w:rFonts w:cs="Arial"/>
                <w:b/>
                <w:sz w:val="22"/>
                <w:szCs w:val="22"/>
              </w:rPr>
              <w:t>Validation of methods</w:t>
            </w:r>
          </w:p>
        </w:tc>
        <w:tc>
          <w:tcPr>
            <w:tcW w:w="1710" w:type="dxa"/>
            <w:tcBorders>
              <w:top w:val="single" w:sz="4" w:space="0" w:color="auto"/>
              <w:bottom w:val="single" w:sz="4" w:space="0" w:color="auto"/>
              <w:right w:val="single" w:sz="4" w:space="0" w:color="auto"/>
            </w:tcBorders>
            <w:shd w:val="clear" w:color="auto" w:fill="8DB3E2"/>
          </w:tcPr>
          <w:p w14:paraId="4D8ED859" w14:textId="77777777" w:rsidR="0008168A" w:rsidRPr="001D7D07" w:rsidRDefault="0008168A" w:rsidP="00456C2B">
            <w:pPr>
              <w:rPr>
                <w:rFonts w:cs="Arial"/>
                <w:b/>
                <w:sz w:val="22"/>
                <w:szCs w:val="22"/>
              </w:rPr>
            </w:pPr>
          </w:p>
        </w:tc>
      </w:tr>
      <w:tr w:rsidR="0008168A" w14:paraId="4109026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D46B40E" w14:textId="77777777" w:rsidR="0008168A" w:rsidRPr="00F32E88" w:rsidRDefault="0008168A" w:rsidP="00456C2B">
            <w:pPr>
              <w:jc w:val="center"/>
              <w:rPr>
                <w:rFonts w:cs="Arial"/>
                <w:sz w:val="22"/>
                <w:szCs w:val="22"/>
              </w:rPr>
            </w:pPr>
            <w:r>
              <w:rPr>
                <w:rFonts w:cs="Arial"/>
                <w:sz w:val="22"/>
                <w:szCs w:val="22"/>
              </w:rPr>
              <w:t>7.2.2.1</w:t>
            </w:r>
          </w:p>
        </w:tc>
        <w:tc>
          <w:tcPr>
            <w:tcW w:w="5637" w:type="dxa"/>
            <w:tcBorders>
              <w:top w:val="single" w:sz="4" w:space="0" w:color="auto"/>
              <w:bottom w:val="single" w:sz="4" w:space="0" w:color="auto"/>
            </w:tcBorders>
            <w:shd w:val="clear" w:color="auto" w:fill="auto"/>
            <w:vAlign w:val="center"/>
          </w:tcPr>
          <w:p w14:paraId="5C765114" w14:textId="77777777" w:rsidR="0008168A" w:rsidRPr="00F32E88" w:rsidRDefault="0008168A" w:rsidP="00456C2B">
            <w:pPr>
              <w:rPr>
                <w:rFonts w:cs="Arial"/>
                <w:sz w:val="22"/>
                <w:szCs w:val="22"/>
              </w:rPr>
            </w:pPr>
            <w:r w:rsidRPr="002E4BB1">
              <w:rPr>
                <w:rFonts w:cs="Arial"/>
                <w:sz w:val="22"/>
                <w:szCs w:val="22"/>
              </w:rPr>
              <w:t>Does the laboratory validate non-standard methods, laboratory-developed methods and standard methods used outside their intended scope or otherwise modified?</w:t>
            </w:r>
          </w:p>
        </w:tc>
        <w:tc>
          <w:tcPr>
            <w:tcW w:w="1710" w:type="dxa"/>
            <w:tcBorders>
              <w:top w:val="single" w:sz="4" w:space="0" w:color="auto"/>
              <w:bottom w:val="single" w:sz="4" w:space="0" w:color="auto"/>
            </w:tcBorders>
          </w:tcPr>
          <w:p w14:paraId="16E7A773" w14:textId="77777777" w:rsidR="0008168A" w:rsidRPr="00F32E88" w:rsidRDefault="0008168A" w:rsidP="00456C2B">
            <w:pPr>
              <w:rPr>
                <w:rFonts w:cs="Arial"/>
                <w:sz w:val="22"/>
                <w:szCs w:val="22"/>
              </w:rPr>
            </w:pPr>
          </w:p>
        </w:tc>
        <w:tc>
          <w:tcPr>
            <w:tcW w:w="1710" w:type="dxa"/>
            <w:tcBorders>
              <w:top w:val="single" w:sz="4" w:space="0" w:color="auto"/>
              <w:bottom w:val="single" w:sz="4" w:space="0" w:color="auto"/>
            </w:tcBorders>
            <w:shd w:val="clear" w:color="auto" w:fill="auto"/>
            <w:vAlign w:val="center"/>
          </w:tcPr>
          <w:p w14:paraId="2F4A827C" w14:textId="48B9B1D2" w:rsidR="0008168A" w:rsidRPr="00F32E88" w:rsidRDefault="0008168A" w:rsidP="00456C2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87CA669" w14:textId="77777777" w:rsidR="0008168A" w:rsidRPr="00F32E88" w:rsidRDefault="0008168A" w:rsidP="00456C2B">
            <w:pPr>
              <w:rPr>
                <w:rFonts w:cs="Arial"/>
                <w:sz w:val="22"/>
                <w:szCs w:val="22"/>
              </w:rPr>
            </w:pPr>
          </w:p>
        </w:tc>
      </w:tr>
      <w:tr w:rsidR="0008168A" w14:paraId="33C2D61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1AE17B7" w14:textId="77777777" w:rsidR="0008168A" w:rsidRPr="00F32E88" w:rsidRDefault="0008168A" w:rsidP="003168B3">
            <w:pPr>
              <w:jc w:val="center"/>
              <w:rPr>
                <w:rFonts w:cs="Arial"/>
                <w:sz w:val="22"/>
                <w:szCs w:val="22"/>
              </w:rPr>
            </w:pPr>
            <w:r>
              <w:rPr>
                <w:rFonts w:cs="Arial"/>
                <w:sz w:val="22"/>
                <w:szCs w:val="22"/>
              </w:rPr>
              <w:t>7.2.2.1</w:t>
            </w:r>
          </w:p>
        </w:tc>
        <w:tc>
          <w:tcPr>
            <w:tcW w:w="5637" w:type="dxa"/>
            <w:tcBorders>
              <w:top w:val="single" w:sz="4" w:space="0" w:color="auto"/>
              <w:bottom w:val="single" w:sz="4" w:space="0" w:color="auto"/>
            </w:tcBorders>
            <w:shd w:val="clear" w:color="auto" w:fill="auto"/>
            <w:vAlign w:val="center"/>
          </w:tcPr>
          <w:p w14:paraId="5ED08957" w14:textId="77777777" w:rsidR="0008168A" w:rsidRPr="00F32E88" w:rsidRDefault="0008168A" w:rsidP="003168B3">
            <w:pPr>
              <w:rPr>
                <w:rFonts w:cs="Arial"/>
                <w:sz w:val="22"/>
                <w:szCs w:val="22"/>
              </w:rPr>
            </w:pPr>
            <w:r w:rsidRPr="002E4BB1">
              <w:rPr>
                <w:rFonts w:cs="Arial"/>
                <w:sz w:val="22"/>
                <w:szCs w:val="22"/>
              </w:rPr>
              <w:t>Is the validation as extensive as is necessary to meet the needs of the given application or field of application?</w:t>
            </w:r>
          </w:p>
        </w:tc>
        <w:tc>
          <w:tcPr>
            <w:tcW w:w="1710" w:type="dxa"/>
            <w:tcBorders>
              <w:top w:val="single" w:sz="4" w:space="0" w:color="auto"/>
              <w:bottom w:val="single" w:sz="4" w:space="0" w:color="auto"/>
            </w:tcBorders>
          </w:tcPr>
          <w:p w14:paraId="70D0E199"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CE6633E" w14:textId="5F4EE5C0"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D7A3151" w14:textId="71A20E88" w:rsidR="0008168A" w:rsidRPr="00F32E88" w:rsidRDefault="0008168A" w:rsidP="003168B3">
            <w:pPr>
              <w:rPr>
                <w:rFonts w:cs="Arial"/>
                <w:sz w:val="22"/>
                <w:szCs w:val="22"/>
              </w:rPr>
            </w:pPr>
          </w:p>
        </w:tc>
      </w:tr>
      <w:tr w:rsidR="0008168A" w14:paraId="3A55812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549C8FF1" w14:textId="77777777" w:rsidR="0008168A" w:rsidRPr="00C92ED4" w:rsidRDefault="0008168A" w:rsidP="003168B3">
            <w:pPr>
              <w:jc w:val="center"/>
              <w:rPr>
                <w:rFonts w:cs="Arial"/>
                <w:sz w:val="22"/>
                <w:szCs w:val="22"/>
              </w:rPr>
            </w:pPr>
            <w:r w:rsidRPr="00C92ED4">
              <w:rPr>
                <w:rFonts w:cs="Arial"/>
                <w:sz w:val="22"/>
                <w:szCs w:val="22"/>
              </w:rPr>
              <w:t>7.2.2.2</w:t>
            </w:r>
          </w:p>
        </w:tc>
        <w:tc>
          <w:tcPr>
            <w:tcW w:w="5637" w:type="dxa"/>
            <w:tcBorders>
              <w:top w:val="single" w:sz="4" w:space="0" w:color="auto"/>
              <w:bottom w:val="single" w:sz="4" w:space="0" w:color="auto"/>
            </w:tcBorders>
            <w:shd w:val="clear" w:color="auto" w:fill="auto"/>
            <w:vAlign w:val="center"/>
          </w:tcPr>
          <w:p w14:paraId="154AEAFE" w14:textId="77777777" w:rsidR="0008168A" w:rsidRPr="00C92ED4" w:rsidRDefault="0008168A" w:rsidP="003168B3">
            <w:pPr>
              <w:rPr>
                <w:rFonts w:cs="Arial"/>
                <w:sz w:val="22"/>
                <w:szCs w:val="22"/>
              </w:rPr>
            </w:pPr>
            <w:r w:rsidRPr="00C92ED4">
              <w:rPr>
                <w:rFonts w:cs="Arial"/>
                <w:sz w:val="22"/>
                <w:szCs w:val="22"/>
              </w:rPr>
              <w:t>When changes are made to a validated method, are the influence of such changes determined and where they are found to affect the original validation, a new method validation performed?</w:t>
            </w:r>
          </w:p>
        </w:tc>
        <w:tc>
          <w:tcPr>
            <w:tcW w:w="1710" w:type="dxa"/>
            <w:tcBorders>
              <w:top w:val="single" w:sz="4" w:space="0" w:color="auto"/>
              <w:bottom w:val="single" w:sz="4" w:space="0" w:color="auto"/>
            </w:tcBorders>
          </w:tcPr>
          <w:p w14:paraId="7AE316B0"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81B884" w14:textId="02726D98"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2907140" w14:textId="39B0683F" w:rsidR="0008168A" w:rsidRPr="00F32E88" w:rsidRDefault="0008168A" w:rsidP="003168B3">
            <w:pPr>
              <w:rPr>
                <w:rFonts w:cs="Arial"/>
                <w:sz w:val="22"/>
                <w:szCs w:val="22"/>
              </w:rPr>
            </w:pPr>
          </w:p>
        </w:tc>
      </w:tr>
      <w:tr w:rsidR="0008168A" w14:paraId="55C3D91F"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7D48E4B9" w14:textId="77777777" w:rsidR="0008168A" w:rsidRPr="00F32E88" w:rsidRDefault="0008168A" w:rsidP="003168B3">
            <w:pPr>
              <w:jc w:val="center"/>
              <w:rPr>
                <w:rFonts w:cs="Arial"/>
                <w:sz w:val="22"/>
                <w:szCs w:val="22"/>
              </w:rPr>
            </w:pPr>
            <w:r>
              <w:rPr>
                <w:rFonts w:cs="Arial"/>
                <w:sz w:val="22"/>
                <w:szCs w:val="22"/>
              </w:rPr>
              <w:t>7.2.2.3</w:t>
            </w:r>
          </w:p>
        </w:tc>
        <w:tc>
          <w:tcPr>
            <w:tcW w:w="5637" w:type="dxa"/>
            <w:tcBorders>
              <w:top w:val="single" w:sz="4" w:space="0" w:color="auto"/>
              <w:bottom w:val="single" w:sz="4" w:space="0" w:color="auto"/>
            </w:tcBorders>
            <w:shd w:val="clear" w:color="auto" w:fill="auto"/>
            <w:vAlign w:val="center"/>
          </w:tcPr>
          <w:p w14:paraId="707B7D72" w14:textId="77777777" w:rsidR="0008168A" w:rsidRPr="00F32E88" w:rsidRDefault="0008168A" w:rsidP="003168B3">
            <w:pPr>
              <w:rPr>
                <w:rFonts w:cs="Arial"/>
                <w:sz w:val="22"/>
                <w:szCs w:val="22"/>
              </w:rPr>
            </w:pPr>
            <w:r w:rsidRPr="002E4BB1">
              <w:rPr>
                <w:rFonts w:cs="Arial"/>
                <w:sz w:val="22"/>
                <w:szCs w:val="22"/>
              </w:rPr>
              <w:t>Are the performance characteristics of validated methods, as assessed for the intended</w:t>
            </w:r>
            <w:r>
              <w:rPr>
                <w:rFonts w:cs="Arial"/>
                <w:sz w:val="22"/>
                <w:szCs w:val="22"/>
              </w:rPr>
              <w:t xml:space="preserve"> use, relevant to the customers’</w:t>
            </w:r>
            <w:r w:rsidRPr="002E4BB1">
              <w:rPr>
                <w:rFonts w:cs="Arial"/>
                <w:sz w:val="22"/>
                <w:szCs w:val="22"/>
              </w:rPr>
              <w:t xml:space="preserve"> needs and consistent with specified requirements?</w:t>
            </w:r>
          </w:p>
        </w:tc>
        <w:tc>
          <w:tcPr>
            <w:tcW w:w="1710" w:type="dxa"/>
            <w:tcBorders>
              <w:top w:val="single" w:sz="4" w:space="0" w:color="auto"/>
              <w:bottom w:val="single" w:sz="4" w:space="0" w:color="auto"/>
            </w:tcBorders>
          </w:tcPr>
          <w:p w14:paraId="05BFEDFA"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C03BE6C" w14:textId="3F178E6E"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6ACFF1E" w14:textId="60CF4384" w:rsidR="0008168A" w:rsidRPr="00F32E88" w:rsidRDefault="0008168A" w:rsidP="003168B3">
            <w:pPr>
              <w:rPr>
                <w:rFonts w:cs="Arial"/>
                <w:sz w:val="22"/>
                <w:szCs w:val="22"/>
              </w:rPr>
            </w:pPr>
          </w:p>
        </w:tc>
      </w:tr>
      <w:tr w:rsidR="0008168A" w14:paraId="0AE9147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56D4F14" w14:textId="77777777" w:rsidR="0008168A" w:rsidRPr="00F32E88" w:rsidRDefault="0008168A" w:rsidP="003168B3">
            <w:pPr>
              <w:jc w:val="center"/>
              <w:rPr>
                <w:rFonts w:cs="Arial"/>
                <w:sz w:val="22"/>
                <w:szCs w:val="22"/>
              </w:rPr>
            </w:pPr>
            <w:r>
              <w:rPr>
                <w:rFonts w:cs="Arial"/>
                <w:sz w:val="22"/>
                <w:szCs w:val="22"/>
              </w:rPr>
              <w:t>7.2.2.4</w:t>
            </w:r>
          </w:p>
        </w:tc>
        <w:tc>
          <w:tcPr>
            <w:tcW w:w="5637" w:type="dxa"/>
            <w:tcBorders>
              <w:top w:val="single" w:sz="4" w:space="0" w:color="auto"/>
              <w:bottom w:val="single" w:sz="4" w:space="0" w:color="auto"/>
            </w:tcBorders>
            <w:shd w:val="clear" w:color="auto" w:fill="auto"/>
            <w:vAlign w:val="center"/>
          </w:tcPr>
          <w:p w14:paraId="5D7FA3C8" w14:textId="77777777" w:rsidR="0008168A" w:rsidRDefault="0008168A" w:rsidP="003168B3">
            <w:pPr>
              <w:rPr>
                <w:rFonts w:eastAsia="Calibri" w:cs="Arial"/>
                <w:b/>
                <w:spacing w:val="-1"/>
                <w:sz w:val="22"/>
                <w:szCs w:val="22"/>
              </w:rPr>
            </w:pPr>
            <w:r w:rsidRPr="002E4BB1">
              <w:rPr>
                <w:rFonts w:cs="Arial"/>
                <w:sz w:val="22"/>
                <w:szCs w:val="22"/>
              </w:rPr>
              <w:t xml:space="preserve">Does the laboratory retain the following </w:t>
            </w:r>
            <w:r w:rsidRPr="004A02A8">
              <w:rPr>
                <w:rFonts w:cs="Arial"/>
                <w:b/>
                <w:sz w:val="22"/>
                <w:szCs w:val="22"/>
              </w:rPr>
              <w:t>records</w:t>
            </w:r>
            <w:r w:rsidRPr="002E4BB1">
              <w:rPr>
                <w:rFonts w:cs="Arial"/>
                <w:sz w:val="22"/>
                <w:szCs w:val="22"/>
              </w:rPr>
              <w:t xml:space="preserve"> of validation:</w:t>
            </w:r>
            <w:r w:rsidRPr="00D83174">
              <w:rPr>
                <w:rFonts w:eastAsia="Calibri" w:cs="Arial"/>
                <w:b/>
                <w:spacing w:val="-1"/>
                <w:sz w:val="22"/>
                <w:szCs w:val="22"/>
              </w:rPr>
              <w:t xml:space="preserve"> </w:t>
            </w:r>
          </w:p>
          <w:p w14:paraId="04BB109E" w14:textId="77777777" w:rsidR="0008168A" w:rsidRPr="00F32E88" w:rsidRDefault="0008168A" w:rsidP="003168B3">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23BB1D6"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F941034" w14:textId="38C1147C"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E3E6659" w14:textId="5714DC41" w:rsidR="0008168A" w:rsidRPr="00F32E88" w:rsidRDefault="0008168A" w:rsidP="003168B3">
            <w:pPr>
              <w:rPr>
                <w:rFonts w:cs="Arial"/>
                <w:sz w:val="22"/>
                <w:szCs w:val="22"/>
              </w:rPr>
            </w:pPr>
          </w:p>
        </w:tc>
      </w:tr>
      <w:tr w:rsidR="0008168A" w14:paraId="4FD3C49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AC1D7B1" w14:textId="77777777" w:rsidR="0008168A" w:rsidRPr="00F32E88" w:rsidRDefault="0008168A" w:rsidP="003168B3">
            <w:pPr>
              <w:jc w:val="center"/>
              <w:rPr>
                <w:rFonts w:cs="Arial"/>
                <w:sz w:val="22"/>
                <w:szCs w:val="22"/>
              </w:rPr>
            </w:pPr>
            <w:r>
              <w:rPr>
                <w:rFonts w:cs="Arial"/>
                <w:sz w:val="22"/>
                <w:szCs w:val="22"/>
              </w:rPr>
              <w:t>7.2.2.</w:t>
            </w:r>
            <w:proofErr w:type="gramStart"/>
            <w:r>
              <w:rPr>
                <w:rFonts w:cs="Arial"/>
                <w:sz w:val="22"/>
                <w:szCs w:val="22"/>
              </w:rPr>
              <w:t>4.a</w:t>
            </w:r>
            <w:proofErr w:type="gramEnd"/>
          </w:p>
        </w:tc>
        <w:tc>
          <w:tcPr>
            <w:tcW w:w="5637" w:type="dxa"/>
            <w:tcBorders>
              <w:top w:val="single" w:sz="4" w:space="0" w:color="auto"/>
              <w:bottom w:val="single" w:sz="4" w:space="0" w:color="auto"/>
            </w:tcBorders>
            <w:shd w:val="clear" w:color="auto" w:fill="auto"/>
            <w:vAlign w:val="center"/>
          </w:tcPr>
          <w:p w14:paraId="697C7452" w14:textId="77777777" w:rsidR="0008168A" w:rsidRPr="00F32E88" w:rsidRDefault="0008168A" w:rsidP="003168B3">
            <w:pPr>
              <w:rPr>
                <w:rFonts w:cs="Arial"/>
                <w:sz w:val="22"/>
                <w:szCs w:val="22"/>
              </w:rPr>
            </w:pPr>
            <w:r w:rsidRPr="002E4BB1">
              <w:rPr>
                <w:rFonts w:cs="Arial"/>
                <w:sz w:val="22"/>
                <w:szCs w:val="22"/>
              </w:rPr>
              <w:t xml:space="preserve">the validation </w:t>
            </w:r>
            <w:r w:rsidRPr="004A02A8">
              <w:rPr>
                <w:rFonts w:cs="Arial"/>
                <w:b/>
                <w:sz w:val="22"/>
                <w:szCs w:val="22"/>
              </w:rPr>
              <w:t>procedure</w:t>
            </w:r>
            <w:r w:rsidRPr="002E4BB1">
              <w:rPr>
                <w:rFonts w:cs="Arial"/>
                <w:sz w:val="22"/>
                <w:szCs w:val="22"/>
              </w:rPr>
              <w:t xml:space="preserve"> used;</w:t>
            </w:r>
          </w:p>
        </w:tc>
        <w:tc>
          <w:tcPr>
            <w:tcW w:w="1710" w:type="dxa"/>
            <w:tcBorders>
              <w:top w:val="single" w:sz="4" w:space="0" w:color="auto"/>
              <w:bottom w:val="single" w:sz="4" w:space="0" w:color="auto"/>
            </w:tcBorders>
          </w:tcPr>
          <w:p w14:paraId="111EE7DC"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704F2C16" w14:textId="4C05AF32"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85B40DA" w14:textId="4EAD0FFF" w:rsidR="0008168A" w:rsidRPr="00F32E88" w:rsidRDefault="0008168A" w:rsidP="003168B3">
            <w:pPr>
              <w:rPr>
                <w:rFonts w:cs="Arial"/>
                <w:sz w:val="22"/>
                <w:szCs w:val="22"/>
              </w:rPr>
            </w:pPr>
          </w:p>
        </w:tc>
      </w:tr>
      <w:tr w:rsidR="0008168A" w14:paraId="0B55E8FC"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A297CB9" w14:textId="77777777" w:rsidR="0008168A" w:rsidRPr="00F32E88" w:rsidRDefault="0008168A" w:rsidP="003168B3">
            <w:pPr>
              <w:jc w:val="center"/>
              <w:rPr>
                <w:rFonts w:cs="Arial"/>
                <w:sz w:val="22"/>
                <w:szCs w:val="22"/>
              </w:rPr>
            </w:pPr>
            <w:r>
              <w:rPr>
                <w:rFonts w:cs="Arial"/>
                <w:sz w:val="22"/>
                <w:szCs w:val="22"/>
              </w:rPr>
              <w:t>7.2.2.</w:t>
            </w:r>
            <w:proofErr w:type="gramStart"/>
            <w:r>
              <w:rPr>
                <w:rFonts w:cs="Arial"/>
                <w:sz w:val="22"/>
                <w:szCs w:val="22"/>
              </w:rPr>
              <w:t>4.b</w:t>
            </w:r>
            <w:proofErr w:type="gramEnd"/>
          </w:p>
        </w:tc>
        <w:tc>
          <w:tcPr>
            <w:tcW w:w="5637" w:type="dxa"/>
            <w:tcBorders>
              <w:top w:val="single" w:sz="4" w:space="0" w:color="auto"/>
              <w:bottom w:val="single" w:sz="4" w:space="0" w:color="auto"/>
            </w:tcBorders>
            <w:shd w:val="clear" w:color="auto" w:fill="auto"/>
            <w:vAlign w:val="center"/>
          </w:tcPr>
          <w:p w14:paraId="74A26A98" w14:textId="77777777" w:rsidR="0008168A" w:rsidRPr="00F32E88" w:rsidRDefault="0008168A" w:rsidP="003168B3">
            <w:pPr>
              <w:rPr>
                <w:rFonts w:cs="Arial"/>
                <w:sz w:val="22"/>
                <w:szCs w:val="22"/>
              </w:rPr>
            </w:pPr>
            <w:r w:rsidRPr="002E4BB1">
              <w:rPr>
                <w:rFonts w:cs="Arial"/>
                <w:sz w:val="22"/>
                <w:szCs w:val="22"/>
              </w:rPr>
              <w:t>specification of the requirements;</w:t>
            </w:r>
          </w:p>
        </w:tc>
        <w:tc>
          <w:tcPr>
            <w:tcW w:w="1710" w:type="dxa"/>
            <w:tcBorders>
              <w:top w:val="single" w:sz="4" w:space="0" w:color="auto"/>
              <w:bottom w:val="single" w:sz="4" w:space="0" w:color="auto"/>
            </w:tcBorders>
          </w:tcPr>
          <w:p w14:paraId="6D5C3C04"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659BDFB" w14:textId="06AE721B"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BDA28A4" w14:textId="0E33F5B9" w:rsidR="0008168A" w:rsidRPr="00F32E88" w:rsidRDefault="0008168A" w:rsidP="003168B3">
            <w:pPr>
              <w:rPr>
                <w:rFonts w:cs="Arial"/>
                <w:sz w:val="22"/>
                <w:szCs w:val="22"/>
              </w:rPr>
            </w:pPr>
          </w:p>
        </w:tc>
      </w:tr>
      <w:tr w:rsidR="0008168A" w14:paraId="170DA64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9D7B102" w14:textId="77777777" w:rsidR="0008168A" w:rsidRPr="00F32E88" w:rsidRDefault="0008168A" w:rsidP="003168B3">
            <w:pPr>
              <w:jc w:val="center"/>
              <w:rPr>
                <w:rFonts w:cs="Arial"/>
                <w:sz w:val="22"/>
                <w:szCs w:val="22"/>
              </w:rPr>
            </w:pPr>
            <w:r>
              <w:rPr>
                <w:rFonts w:cs="Arial"/>
                <w:sz w:val="22"/>
                <w:szCs w:val="22"/>
              </w:rPr>
              <w:lastRenderedPageBreak/>
              <w:t>7.2.2.4.c</w:t>
            </w:r>
          </w:p>
        </w:tc>
        <w:tc>
          <w:tcPr>
            <w:tcW w:w="5637" w:type="dxa"/>
            <w:tcBorders>
              <w:top w:val="single" w:sz="4" w:space="0" w:color="auto"/>
              <w:bottom w:val="single" w:sz="4" w:space="0" w:color="auto"/>
            </w:tcBorders>
            <w:shd w:val="clear" w:color="auto" w:fill="auto"/>
            <w:vAlign w:val="center"/>
          </w:tcPr>
          <w:p w14:paraId="62AE9309" w14:textId="77777777" w:rsidR="0008168A" w:rsidRPr="00F32E88" w:rsidRDefault="0008168A" w:rsidP="003168B3">
            <w:pPr>
              <w:rPr>
                <w:rFonts w:cs="Arial"/>
                <w:sz w:val="22"/>
                <w:szCs w:val="22"/>
              </w:rPr>
            </w:pPr>
            <w:r w:rsidRPr="002E4BB1">
              <w:rPr>
                <w:rFonts w:cs="Arial"/>
                <w:sz w:val="22"/>
                <w:szCs w:val="22"/>
              </w:rPr>
              <w:t>determination of the performance characteristics of the method;</w:t>
            </w:r>
          </w:p>
        </w:tc>
        <w:tc>
          <w:tcPr>
            <w:tcW w:w="1710" w:type="dxa"/>
            <w:tcBorders>
              <w:top w:val="single" w:sz="4" w:space="0" w:color="auto"/>
              <w:bottom w:val="single" w:sz="4" w:space="0" w:color="auto"/>
            </w:tcBorders>
          </w:tcPr>
          <w:p w14:paraId="1BE0B48C" w14:textId="77777777" w:rsidR="0008168A" w:rsidRPr="00F32E88" w:rsidRDefault="0008168A" w:rsidP="003168B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5D6F0AC" w14:textId="24EC64B8" w:rsidR="0008168A" w:rsidRPr="00F32E88" w:rsidRDefault="0008168A" w:rsidP="003168B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1DBC47B" w14:textId="45936F5E" w:rsidR="0008168A" w:rsidRPr="00F32E88" w:rsidRDefault="0008168A" w:rsidP="003168B3">
            <w:pPr>
              <w:rPr>
                <w:rFonts w:cs="Arial"/>
                <w:sz w:val="22"/>
                <w:szCs w:val="22"/>
              </w:rPr>
            </w:pPr>
          </w:p>
        </w:tc>
      </w:tr>
      <w:tr w:rsidR="0008168A" w14:paraId="658623CC"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1B00A52" w14:textId="77777777" w:rsidR="0008168A" w:rsidRPr="00F32E88" w:rsidRDefault="0008168A" w:rsidP="0050583E">
            <w:pPr>
              <w:jc w:val="center"/>
              <w:rPr>
                <w:rFonts w:cs="Arial"/>
                <w:sz w:val="22"/>
                <w:szCs w:val="22"/>
              </w:rPr>
            </w:pPr>
            <w:r>
              <w:rPr>
                <w:rFonts w:cs="Arial"/>
                <w:sz w:val="22"/>
                <w:szCs w:val="22"/>
              </w:rPr>
              <w:t>7.2.2.</w:t>
            </w:r>
            <w:proofErr w:type="gramStart"/>
            <w:r>
              <w:rPr>
                <w:rFonts w:cs="Arial"/>
                <w:sz w:val="22"/>
                <w:szCs w:val="22"/>
              </w:rPr>
              <w:t>4.d</w:t>
            </w:r>
            <w:proofErr w:type="gramEnd"/>
          </w:p>
        </w:tc>
        <w:tc>
          <w:tcPr>
            <w:tcW w:w="5637" w:type="dxa"/>
            <w:tcBorders>
              <w:top w:val="single" w:sz="4" w:space="0" w:color="auto"/>
              <w:bottom w:val="single" w:sz="4" w:space="0" w:color="auto"/>
            </w:tcBorders>
            <w:shd w:val="clear" w:color="auto" w:fill="auto"/>
            <w:vAlign w:val="center"/>
          </w:tcPr>
          <w:p w14:paraId="5988A52F" w14:textId="77777777" w:rsidR="0008168A" w:rsidRPr="00F32E88" w:rsidRDefault="0008168A" w:rsidP="0050583E">
            <w:pPr>
              <w:rPr>
                <w:rFonts w:cs="Arial"/>
                <w:sz w:val="22"/>
                <w:szCs w:val="22"/>
              </w:rPr>
            </w:pPr>
            <w:r w:rsidRPr="002E4BB1">
              <w:rPr>
                <w:rFonts w:cs="Arial"/>
                <w:sz w:val="22"/>
                <w:szCs w:val="22"/>
              </w:rPr>
              <w:t>results obtained;</w:t>
            </w:r>
          </w:p>
        </w:tc>
        <w:tc>
          <w:tcPr>
            <w:tcW w:w="1710" w:type="dxa"/>
            <w:tcBorders>
              <w:top w:val="single" w:sz="4" w:space="0" w:color="auto"/>
              <w:bottom w:val="single" w:sz="4" w:space="0" w:color="auto"/>
            </w:tcBorders>
          </w:tcPr>
          <w:p w14:paraId="73EFBCCA"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F2591A2" w14:textId="660BF62B"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F50B03E" w14:textId="3F782695" w:rsidR="0008168A" w:rsidRPr="00F32E88" w:rsidRDefault="0008168A" w:rsidP="0050583E">
            <w:pPr>
              <w:rPr>
                <w:rFonts w:cs="Arial"/>
                <w:sz w:val="22"/>
                <w:szCs w:val="22"/>
              </w:rPr>
            </w:pPr>
          </w:p>
        </w:tc>
      </w:tr>
      <w:tr w:rsidR="0008168A" w14:paraId="417A352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6182AD0" w14:textId="77777777" w:rsidR="0008168A" w:rsidRPr="00F32E88" w:rsidRDefault="0008168A" w:rsidP="0050583E">
            <w:pPr>
              <w:jc w:val="center"/>
              <w:rPr>
                <w:rFonts w:cs="Arial"/>
                <w:sz w:val="22"/>
                <w:szCs w:val="22"/>
              </w:rPr>
            </w:pPr>
            <w:r>
              <w:rPr>
                <w:rFonts w:cs="Arial"/>
                <w:sz w:val="22"/>
                <w:szCs w:val="22"/>
              </w:rPr>
              <w:t>7.2.2.</w:t>
            </w:r>
            <w:proofErr w:type="gramStart"/>
            <w:r>
              <w:rPr>
                <w:rFonts w:cs="Arial"/>
                <w:sz w:val="22"/>
                <w:szCs w:val="22"/>
              </w:rPr>
              <w:t>4.e</w:t>
            </w:r>
            <w:proofErr w:type="gramEnd"/>
          </w:p>
        </w:tc>
        <w:tc>
          <w:tcPr>
            <w:tcW w:w="5637" w:type="dxa"/>
            <w:tcBorders>
              <w:top w:val="single" w:sz="4" w:space="0" w:color="auto"/>
              <w:bottom w:val="single" w:sz="4" w:space="0" w:color="auto"/>
            </w:tcBorders>
            <w:shd w:val="clear" w:color="auto" w:fill="auto"/>
            <w:vAlign w:val="center"/>
          </w:tcPr>
          <w:p w14:paraId="482F685F" w14:textId="77777777" w:rsidR="0008168A" w:rsidRPr="00F32E88" w:rsidRDefault="0008168A" w:rsidP="0050583E">
            <w:pPr>
              <w:rPr>
                <w:rFonts w:cs="Arial"/>
                <w:sz w:val="22"/>
                <w:szCs w:val="22"/>
              </w:rPr>
            </w:pPr>
            <w:r w:rsidRPr="002E4BB1">
              <w:rPr>
                <w:rFonts w:cs="Arial"/>
                <w:sz w:val="22"/>
                <w:szCs w:val="22"/>
              </w:rPr>
              <w:t>a statement on the validity of the method, detailing its fitness for the intended use?</w:t>
            </w:r>
          </w:p>
        </w:tc>
        <w:tc>
          <w:tcPr>
            <w:tcW w:w="1710" w:type="dxa"/>
            <w:tcBorders>
              <w:top w:val="single" w:sz="4" w:space="0" w:color="auto"/>
              <w:bottom w:val="single" w:sz="4" w:space="0" w:color="auto"/>
            </w:tcBorders>
          </w:tcPr>
          <w:p w14:paraId="5C052F3C"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C89A7A3" w14:textId="5D6A8F38"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7F0F1D5" w14:textId="10538A11" w:rsidR="0008168A" w:rsidRPr="00F32E88" w:rsidRDefault="0008168A" w:rsidP="0050583E">
            <w:pPr>
              <w:rPr>
                <w:rFonts w:cs="Arial"/>
                <w:sz w:val="22"/>
                <w:szCs w:val="22"/>
              </w:rPr>
            </w:pPr>
          </w:p>
        </w:tc>
      </w:tr>
      <w:tr w:rsidR="0008168A" w14:paraId="48961DD6" w14:textId="77777777" w:rsidTr="0008168A">
        <w:trPr>
          <w:gridAfter w:val="3"/>
          <w:wAfter w:w="10672"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0855B233" w14:textId="77777777" w:rsidR="0008168A" w:rsidRPr="004C594A" w:rsidRDefault="0008168A" w:rsidP="0050583E">
            <w:pPr>
              <w:jc w:val="center"/>
              <w:rPr>
                <w:rFonts w:cs="Arial"/>
                <w:b/>
                <w:sz w:val="22"/>
                <w:szCs w:val="22"/>
              </w:rPr>
            </w:pPr>
            <w:r w:rsidRPr="004C594A">
              <w:rPr>
                <w:rFonts w:cs="Arial"/>
                <w:b/>
                <w:sz w:val="22"/>
                <w:szCs w:val="22"/>
              </w:rPr>
              <w:t>7.3</w:t>
            </w:r>
          </w:p>
        </w:tc>
        <w:tc>
          <w:tcPr>
            <w:tcW w:w="5637" w:type="dxa"/>
            <w:tcBorders>
              <w:top w:val="single" w:sz="4" w:space="0" w:color="auto"/>
              <w:bottom w:val="single" w:sz="4" w:space="0" w:color="auto"/>
              <w:right w:val="nil"/>
            </w:tcBorders>
            <w:shd w:val="clear" w:color="auto" w:fill="8DB3E2"/>
            <w:vAlign w:val="center"/>
          </w:tcPr>
          <w:p w14:paraId="5AA1F544" w14:textId="77777777" w:rsidR="0008168A" w:rsidRPr="004C594A" w:rsidRDefault="0008168A" w:rsidP="0050583E">
            <w:pPr>
              <w:rPr>
                <w:rFonts w:cs="Arial"/>
                <w:b/>
                <w:sz w:val="22"/>
                <w:szCs w:val="22"/>
              </w:rPr>
            </w:pPr>
            <w:r w:rsidRPr="004C594A">
              <w:rPr>
                <w:rFonts w:cs="Arial"/>
                <w:b/>
                <w:sz w:val="22"/>
                <w:szCs w:val="22"/>
              </w:rPr>
              <w:t>Sampling</w:t>
            </w:r>
          </w:p>
        </w:tc>
        <w:tc>
          <w:tcPr>
            <w:tcW w:w="1710" w:type="dxa"/>
            <w:tcBorders>
              <w:top w:val="single" w:sz="4" w:space="0" w:color="auto"/>
              <w:bottom w:val="single" w:sz="4" w:space="0" w:color="auto"/>
              <w:right w:val="nil"/>
            </w:tcBorders>
            <w:shd w:val="clear" w:color="auto" w:fill="8DB3E2"/>
          </w:tcPr>
          <w:p w14:paraId="50657F79" w14:textId="77777777" w:rsidR="0008168A" w:rsidRPr="00F32E88" w:rsidRDefault="0008168A" w:rsidP="0050583E">
            <w:pPr>
              <w:rPr>
                <w:rFonts w:cs="Arial"/>
                <w:sz w:val="22"/>
                <w:szCs w:val="22"/>
              </w:rPr>
            </w:pPr>
          </w:p>
        </w:tc>
        <w:tc>
          <w:tcPr>
            <w:tcW w:w="4156" w:type="dxa"/>
            <w:gridSpan w:val="2"/>
            <w:tcBorders>
              <w:top w:val="single" w:sz="4" w:space="0" w:color="auto"/>
              <w:left w:val="nil"/>
              <w:bottom w:val="single" w:sz="4" w:space="0" w:color="auto"/>
              <w:right w:val="single" w:sz="4" w:space="0" w:color="auto"/>
            </w:tcBorders>
            <w:shd w:val="clear" w:color="auto" w:fill="8DB3E2"/>
            <w:vAlign w:val="center"/>
          </w:tcPr>
          <w:p w14:paraId="3F3753C9" w14:textId="18B0C440" w:rsidR="0008168A" w:rsidRPr="00F32E88" w:rsidRDefault="0008168A" w:rsidP="0050583E">
            <w:pPr>
              <w:rPr>
                <w:rFonts w:cs="Arial"/>
                <w:sz w:val="22"/>
                <w:szCs w:val="22"/>
              </w:rPr>
            </w:pPr>
          </w:p>
        </w:tc>
      </w:tr>
      <w:tr w:rsidR="0008168A" w14:paraId="1E7AA090"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2037016" w14:textId="77777777" w:rsidR="0008168A" w:rsidRPr="00C92ED4" w:rsidRDefault="0008168A" w:rsidP="0050583E">
            <w:pPr>
              <w:jc w:val="center"/>
              <w:rPr>
                <w:rFonts w:cs="Arial"/>
                <w:sz w:val="22"/>
                <w:szCs w:val="22"/>
              </w:rPr>
            </w:pPr>
            <w:r w:rsidRPr="00C92ED4">
              <w:rPr>
                <w:rFonts w:cs="Arial"/>
                <w:sz w:val="22"/>
                <w:szCs w:val="22"/>
              </w:rPr>
              <w:t>7.3.1</w:t>
            </w:r>
          </w:p>
        </w:tc>
        <w:tc>
          <w:tcPr>
            <w:tcW w:w="5637" w:type="dxa"/>
            <w:tcBorders>
              <w:top w:val="single" w:sz="4" w:space="0" w:color="auto"/>
              <w:bottom w:val="single" w:sz="4" w:space="0" w:color="auto"/>
            </w:tcBorders>
            <w:shd w:val="clear" w:color="auto" w:fill="auto"/>
            <w:vAlign w:val="center"/>
          </w:tcPr>
          <w:p w14:paraId="18EFD190" w14:textId="77777777" w:rsidR="0008168A" w:rsidRPr="00C92ED4" w:rsidRDefault="0008168A" w:rsidP="0050583E">
            <w:pPr>
              <w:rPr>
                <w:rFonts w:cs="Arial"/>
                <w:sz w:val="22"/>
                <w:szCs w:val="22"/>
              </w:rPr>
            </w:pPr>
            <w:r w:rsidRPr="00C92ED4">
              <w:rPr>
                <w:rFonts w:cs="Arial"/>
                <w:sz w:val="22"/>
                <w:szCs w:val="22"/>
              </w:rPr>
              <w:t>Does the laboratory have a sampling plan and method when it carries out sampling of substances, materials or products for subsequent testing or calibration?</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7FB6043C"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03F1E59" w14:textId="7F732742"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07BF534" w14:textId="3B15FE7A" w:rsidR="0008168A" w:rsidRPr="00F32E88" w:rsidRDefault="0008168A" w:rsidP="0050583E">
            <w:pPr>
              <w:rPr>
                <w:rFonts w:cs="Arial"/>
                <w:sz w:val="22"/>
                <w:szCs w:val="22"/>
              </w:rPr>
            </w:pPr>
          </w:p>
        </w:tc>
      </w:tr>
      <w:tr w:rsidR="0008168A" w14:paraId="3E045CD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16E7187" w14:textId="77777777" w:rsidR="0008168A" w:rsidRPr="00C92ED4" w:rsidRDefault="0008168A" w:rsidP="0050583E">
            <w:pPr>
              <w:jc w:val="center"/>
              <w:rPr>
                <w:rFonts w:cs="Arial"/>
                <w:sz w:val="22"/>
                <w:szCs w:val="22"/>
              </w:rPr>
            </w:pPr>
            <w:r w:rsidRPr="00C92ED4">
              <w:rPr>
                <w:rFonts w:cs="Arial"/>
                <w:sz w:val="22"/>
                <w:szCs w:val="22"/>
              </w:rPr>
              <w:t>7.3.1</w:t>
            </w:r>
          </w:p>
        </w:tc>
        <w:tc>
          <w:tcPr>
            <w:tcW w:w="5637" w:type="dxa"/>
            <w:tcBorders>
              <w:top w:val="single" w:sz="4" w:space="0" w:color="auto"/>
              <w:bottom w:val="single" w:sz="4" w:space="0" w:color="auto"/>
            </w:tcBorders>
            <w:shd w:val="clear" w:color="auto" w:fill="auto"/>
            <w:vAlign w:val="center"/>
          </w:tcPr>
          <w:p w14:paraId="6506313E" w14:textId="77777777" w:rsidR="0008168A" w:rsidRPr="00C92ED4" w:rsidRDefault="0008168A" w:rsidP="0050583E">
            <w:pPr>
              <w:rPr>
                <w:rFonts w:cs="Arial"/>
                <w:sz w:val="22"/>
                <w:szCs w:val="22"/>
              </w:rPr>
            </w:pPr>
            <w:r w:rsidRPr="00C92ED4">
              <w:rPr>
                <w:rFonts w:cs="Arial"/>
                <w:sz w:val="22"/>
                <w:szCs w:val="22"/>
              </w:rPr>
              <w:t>Does the sampling method address the factors to be controlled to ensure the validity of subsequent testing or calibration results?</w:t>
            </w:r>
          </w:p>
        </w:tc>
        <w:tc>
          <w:tcPr>
            <w:tcW w:w="1710" w:type="dxa"/>
            <w:tcBorders>
              <w:top w:val="single" w:sz="4" w:space="0" w:color="auto"/>
              <w:bottom w:val="single" w:sz="4" w:space="0" w:color="auto"/>
            </w:tcBorders>
          </w:tcPr>
          <w:p w14:paraId="1AAA1B7A"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EA9CCE8" w14:textId="484503A8"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26AE95" w14:textId="35CBAEFE" w:rsidR="0008168A" w:rsidRPr="00F32E88" w:rsidRDefault="0008168A" w:rsidP="0050583E">
            <w:pPr>
              <w:rPr>
                <w:rFonts w:cs="Arial"/>
                <w:sz w:val="22"/>
                <w:szCs w:val="22"/>
              </w:rPr>
            </w:pPr>
          </w:p>
        </w:tc>
      </w:tr>
      <w:tr w:rsidR="0008168A" w14:paraId="2E9EFCC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86ADF0D" w14:textId="77777777" w:rsidR="0008168A" w:rsidRPr="00C92ED4" w:rsidRDefault="0008168A" w:rsidP="0050583E">
            <w:pPr>
              <w:jc w:val="center"/>
              <w:rPr>
                <w:rFonts w:cs="Arial"/>
                <w:sz w:val="22"/>
                <w:szCs w:val="22"/>
              </w:rPr>
            </w:pPr>
            <w:r w:rsidRPr="00C92ED4">
              <w:rPr>
                <w:rFonts w:cs="Arial"/>
                <w:sz w:val="22"/>
                <w:szCs w:val="22"/>
              </w:rPr>
              <w:t>7.3.1</w:t>
            </w:r>
          </w:p>
        </w:tc>
        <w:tc>
          <w:tcPr>
            <w:tcW w:w="5637" w:type="dxa"/>
            <w:tcBorders>
              <w:top w:val="single" w:sz="4" w:space="0" w:color="auto"/>
              <w:bottom w:val="single" w:sz="4" w:space="0" w:color="auto"/>
            </w:tcBorders>
            <w:shd w:val="clear" w:color="auto" w:fill="auto"/>
            <w:vAlign w:val="center"/>
          </w:tcPr>
          <w:p w14:paraId="46FBD6FB" w14:textId="77777777" w:rsidR="0008168A" w:rsidRPr="00C92ED4" w:rsidRDefault="0008168A" w:rsidP="0050583E">
            <w:pPr>
              <w:rPr>
                <w:rFonts w:cs="Arial"/>
                <w:sz w:val="22"/>
                <w:szCs w:val="22"/>
              </w:rPr>
            </w:pPr>
            <w:r w:rsidRPr="00C92ED4">
              <w:rPr>
                <w:rFonts w:cs="Arial"/>
                <w:sz w:val="22"/>
                <w:szCs w:val="22"/>
              </w:rPr>
              <w:t>Is the sampling plan and method available at the site where sampling is undertaken?</w:t>
            </w:r>
          </w:p>
        </w:tc>
        <w:tc>
          <w:tcPr>
            <w:tcW w:w="1710" w:type="dxa"/>
            <w:tcBorders>
              <w:top w:val="single" w:sz="4" w:space="0" w:color="auto"/>
              <w:bottom w:val="single" w:sz="4" w:space="0" w:color="auto"/>
            </w:tcBorders>
          </w:tcPr>
          <w:p w14:paraId="16807EF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4B72C81D" w14:textId="6C190277"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D73CD7D" w14:textId="778E82A6" w:rsidR="0008168A" w:rsidRPr="00F32E88" w:rsidRDefault="0008168A" w:rsidP="0050583E">
            <w:pPr>
              <w:rPr>
                <w:rFonts w:cs="Arial"/>
                <w:sz w:val="22"/>
                <w:szCs w:val="22"/>
              </w:rPr>
            </w:pPr>
          </w:p>
        </w:tc>
      </w:tr>
      <w:tr w:rsidR="0008168A" w14:paraId="564C888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454BD0F" w14:textId="77777777" w:rsidR="0008168A" w:rsidRPr="00C92ED4" w:rsidRDefault="0008168A" w:rsidP="0050583E">
            <w:pPr>
              <w:jc w:val="center"/>
              <w:rPr>
                <w:rFonts w:cs="Arial"/>
                <w:sz w:val="22"/>
                <w:szCs w:val="22"/>
              </w:rPr>
            </w:pPr>
            <w:r w:rsidRPr="00C92ED4">
              <w:rPr>
                <w:rFonts w:cs="Arial"/>
                <w:sz w:val="22"/>
                <w:szCs w:val="22"/>
              </w:rPr>
              <w:t>7.3.1</w:t>
            </w:r>
          </w:p>
        </w:tc>
        <w:tc>
          <w:tcPr>
            <w:tcW w:w="5637" w:type="dxa"/>
            <w:tcBorders>
              <w:top w:val="single" w:sz="4" w:space="0" w:color="auto"/>
              <w:bottom w:val="single" w:sz="4" w:space="0" w:color="auto"/>
            </w:tcBorders>
            <w:shd w:val="clear" w:color="auto" w:fill="auto"/>
            <w:vAlign w:val="center"/>
          </w:tcPr>
          <w:p w14:paraId="61E59C99" w14:textId="77777777" w:rsidR="0008168A" w:rsidRPr="00C92ED4" w:rsidRDefault="0008168A" w:rsidP="0050583E">
            <w:pPr>
              <w:rPr>
                <w:rFonts w:cs="Arial"/>
                <w:sz w:val="22"/>
                <w:szCs w:val="22"/>
              </w:rPr>
            </w:pPr>
            <w:r w:rsidRPr="00C92ED4">
              <w:rPr>
                <w:rFonts w:cs="Arial"/>
                <w:sz w:val="22"/>
                <w:szCs w:val="22"/>
              </w:rPr>
              <w:t>Are sampling plans, whenever reasonable, based on appropriate statistical methods?</w:t>
            </w:r>
          </w:p>
        </w:tc>
        <w:tc>
          <w:tcPr>
            <w:tcW w:w="1710" w:type="dxa"/>
            <w:tcBorders>
              <w:top w:val="single" w:sz="4" w:space="0" w:color="auto"/>
              <w:bottom w:val="single" w:sz="4" w:space="0" w:color="auto"/>
            </w:tcBorders>
          </w:tcPr>
          <w:p w14:paraId="17724C58"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0E86ABFA" w14:textId="3BED3E0D"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F80410D" w14:textId="25ED4DD8" w:rsidR="0008168A" w:rsidRPr="00F32E88" w:rsidRDefault="0008168A" w:rsidP="0050583E">
            <w:pPr>
              <w:rPr>
                <w:rFonts w:cs="Arial"/>
                <w:sz w:val="22"/>
                <w:szCs w:val="22"/>
              </w:rPr>
            </w:pPr>
          </w:p>
        </w:tc>
      </w:tr>
      <w:tr w:rsidR="0008168A" w14:paraId="459EC0F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11DB592" w14:textId="77777777" w:rsidR="0008168A" w:rsidRPr="00C92ED4" w:rsidRDefault="0008168A" w:rsidP="0050583E">
            <w:pPr>
              <w:jc w:val="center"/>
              <w:rPr>
                <w:rFonts w:cs="Arial"/>
                <w:sz w:val="22"/>
                <w:szCs w:val="22"/>
              </w:rPr>
            </w:pPr>
            <w:r w:rsidRPr="00C92ED4">
              <w:rPr>
                <w:rFonts w:cs="Arial"/>
                <w:sz w:val="22"/>
                <w:szCs w:val="22"/>
              </w:rPr>
              <w:t>7.3.2</w:t>
            </w:r>
          </w:p>
        </w:tc>
        <w:tc>
          <w:tcPr>
            <w:tcW w:w="5637" w:type="dxa"/>
            <w:tcBorders>
              <w:top w:val="single" w:sz="4" w:space="0" w:color="auto"/>
              <w:bottom w:val="single" w:sz="4" w:space="0" w:color="auto"/>
            </w:tcBorders>
            <w:shd w:val="clear" w:color="auto" w:fill="auto"/>
            <w:vAlign w:val="center"/>
          </w:tcPr>
          <w:p w14:paraId="7BCB93C7" w14:textId="77777777" w:rsidR="0008168A" w:rsidRPr="00C92ED4" w:rsidRDefault="0008168A" w:rsidP="0050583E">
            <w:pPr>
              <w:rPr>
                <w:rFonts w:cs="Arial"/>
                <w:sz w:val="22"/>
                <w:szCs w:val="22"/>
              </w:rPr>
            </w:pPr>
            <w:r w:rsidRPr="00C92ED4">
              <w:rPr>
                <w:rFonts w:cs="Arial"/>
                <w:sz w:val="22"/>
                <w:szCs w:val="22"/>
              </w:rPr>
              <w:t>Does the sampling method describe:</w:t>
            </w:r>
          </w:p>
        </w:tc>
        <w:tc>
          <w:tcPr>
            <w:tcW w:w="1710" w:type="dxa"/>
            <w:tcBorders>
              <w:top w:val="single" w:sz="4" w:space="0" w:color="auto"/>
              <w:bottom w:val="single" w:sz="4" w:space="0" w:color="auto"/>
            </w:tcBorders>
          </w:tcPr>
          <w:p w14:paraId="37BBD2A2"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EAAE0BA" w14:textId="56DB5795"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C7C3F8B" w14:textId="1CE6968A" w:rsidR="0008168A" w:rsidRPr="00F32E88" w:rsidRDefault="0008168A" w:rsidP="0050583E">
            <w:pPr>
              <w:rPr>
                <w:rFonts w:cs="Arial"/>
                <w:sz w:val="22"/>
                <w:szCs w:val="22"/>
              </w:rPr>
            </w:pPr>
          </w:p>
        </w:tc>
      </w:tr>
      <w:tr w:rsidR="0008168A" w14:paraId="6E9F5F3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65E8FBC"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24BD19BB" w14:textId="77777777" w:rsidR="0008168A" w:rsidRPr="00C92ED4" w:rsidRDefault="0008168A" w:rsidP="0050583E">
            <w:pPr>
              <w:rPr>
                <w:rFonts w:cs="Arial"/>
                <w:sz w:val="22"/>
                <w:szCs w:val="22"/>
              </w:rPr>
            </w:pPr>
            <w:r w:rsidRPr="00C92ED4">
              <w:rPr>
                <w:rFonts w:cs="Arial"/>
                <w:sz w:val="22"/>
                <w:szCs w:val="22"/>
              </w:rPr>
              <w:t>the selection of samples or sites;</w:t>
            </w:r>
          </w:p>
        </w:tc>
        <w:tc>
          <w:tcPr>
            <w:tcW w:w="1710" w:type="dxa"/>
            <w:tcBorders>
              <w:top w:val="single" w:sz="4" w:space="0" w:color="auto"/>
              <w:bottom w:val="single" w:sz="4" w:space="0" w:color="auto"/>
            </w:tcBorders>
          </w:tcPr>
          <w:p w14:paraId="608BAFC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EBAE89" w14:textId="0FB6529B"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3938D45" w14:textId="42321852" w:rsidR="0008168A" w:rsidRPr="00F32E88" w:rsidRDefault="0008168A" w:rsidP="0050583E">
            <w:pPr>
              <w:rPr>
                <w:rFonts w:cs="Arial"/>
                <w:sz w:val="22"/>
                <w:szCs w:val="22"/>
              </w:rPr>
            </w:pPr>
          </w:p>
        </w:tc>
      </w:tr>
      <w:tr w:rsidR="0008168A" w14:paraId="2E4EB16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313AD72"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54F1D5BD" w14:textId="77777777" w:rsidR="0008168A" w:rsidRPr="00C92ED4" w:rsidRDefault="0008168A" w:rsidP="0050583E">
            <w:pPr>
              <w:rPr>
                <w:rFonts w:cs="Arial"/>
                <w:sz w:val="22"/>
                <w:szCs w:val="22"/>
              </w:rPr>
            </w:pPr>
            <w:r w:rsidRPr="00C92ED4">
              <w:rPr>
                <w:rFonts w:cs="Arial"/>
                <w:sz w:val="22"/>
                <w:szCs w:val="22"/>
              </w:rPr>
              <w:t>the sampling plan;</w:t>
            </w:r>
          </w:p>
        </w:tc>
        <w:tc>
          <w:tcPr>
            <w:tcW w:w="1710" w:type="dxa"/>
            <w:tcBorders>
              <w:top w:val="single" w:sz="4" w:space="0" w:color="auto"/>
              <w:bottom w:val="single" w:sz="4" w:space="0" w:color="auto"/>
            </w:tcBorders>
          </w:tcPr>
          <w:p w14:paraId="19BD3451"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F871919" w14:textId="664254D4"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CDABB42" w14:textId="086944FD" w:rsidR="0008168A" w:rsidRPr="00F32E88" w:rsidRDefault="0008168A" w:rsidP="0050583E">
            <w:pPr>
              <w:rPr>
                <w:rFonts w:cs="Arial"/>
                <w:sz w:val="22"/>
                <w:szCs w:val="22"/>
              </w:rPr>
            </w:pPr>
          </w:p>
        </w:tc>
      </w:tr>
      <w:tr w:rsidR="0008168A" w14:paraId="46728214"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BF7F7B6" w14:textId="77777777" w:rsidR="0008168A" w:rsidRPr="00C92ED4" w:rsidRDefault="0008168A" w:rsidP="0050583E">
            <w:pPr>
              <w:jc w:val="center"/>
              <w:rPr>
                <w:rFonts w:cs="Arial"/>
                <w:sz w:val="22"/>
                <w:szCs w:val="22"/>
              </w:rPr>
            </w:pPr>
            <w:r w:rsidRPr="00C92ED4">
              <w:rPr>
                <w:rFonts w:cs="Arial"/>
                <w:sz w:val="22"/>
                <w:szCs w:val="22"/>
              </w:rPr>
              <w:lastRenderedPageBreak/>
              <w:t>7.3.2.c</w:t>
            </w:r>
          </w:p>
        </w:tc>
        <w:tc>
          <w:tcPr>
            <w:tcW w:w="5637" w:type="dxa"/>
            <w:tcBorders>
              <w:top w:val="single" w:sz="4" w:space="0" w:color="auto"/>
              <w:bottom w:val="single" w:sz="4" w:space="0" w:color="auto"/>
            </w:tcBorders>
            <w:shd w:val="clear" w:color="auto" w:fill="auto"/>
            <w:vAlign w:val="center"/>
          </w:tcPr>
          <w:p w14:paraId="12E6C54E" w14:textId="77777777" w:rsidR="0008168A" w:rsidRPr="00C92ED4" w:rsidRDefault="0008168A" w:rsidP="0050583E">
            <w:pPr>
              <w:rPr>
                <w:rFonts w:cs="Arial"/>
                <w:sz w:val="22"/>
                <w:szCs w:val="22"/>
              </w:rPr>
            </w:pPr>
            <w:r w:rsidRPr="00C92ED4">
              <w:rPr>
                <w:rFonts w:cs="Arial"/>
                <w:sz w:val="22"/>
                <w:szCs w:val="22"/>
              </w:rPr>
              <w:t>the preparation and treatment of sample(s) from a substance, material or product to yield the required item for subsequent testing or calibration?</w:t>
            </w:r>
          </w:p>
        </w:tc>
        <w:tc>
          <w:tcPr>
            <w:tcW w:w="1710" w:type="dxa"/>
            <w:tcBorders>
              <w:top w:val="single" w:sz="4" w:space="0" w:color="auto"/>
              <w:bottom w:val="single" w:sz="4" w:space="0" w:color="auto"/>
            </w:tcBorders>
          </w:tcPr>
          <w:p w14:paraId="1607E578"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450ACDD6" w14:textId="19100120"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A875FC9" w14:textId="0C2E8595" w:rsidR="0008168A" w:rsidRPr="00F32E88" w:rsidRDefault="0008168A" w:rsidP="0050583E">
            <w:pPr>
              <w:rPr>
                <w:rFonts w:cs="Arial"/>
                <w:sz w:val="22"/>
                <w:szCs w:val="22"/>
              </w:rPr>
            </w:pPr>
          </w:p>
        </w:tc>
      </w:tr>
      <w:tr w:rsidR="0008168A" w14:paraId="22AA2D8D"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1F50DDC" w14:textId="77777777" w:rsidR="0008168A" w:rsidRPr="00C92ED4" w:rsidRDefault="0008168A" w:rsidP="0050583E">
            <w:pPr>
              <w:jc w:val="center"/>
              <w:rPr>
                <w:rFonts w:cs="Arial"/>
                <w:sz w:val="22"/>
                <w:szCs w:val="22"/>
              </w:rPr>
            </w:pPr>
            <w:r w:rsidRPr="00C92ED4">
              <w:rPr>
                <w:rFonts w:cs="Arial"/>
                <w:sz w:val="22"/>
                <w:szCs w:val="22"/>
              </w:rPr>
              <w:t>7.3.3</w:t>
            </w:r>
          </w:p>
        </w:tc>
        <w:tc>
          <w:tcPr>
            <w:tcW w:w="5637" w:type="dxa"/>
            <w:tcBorders>
              <w:top w:val="single" w:sz="4" w:space="0" w:color="auto"/>
              <w:bottom w:val="single" w:sz="4" w:space="0" w:color="auto"/>
            </w:tcBorders>
            <w:shd w:val="clear" w:color="auto" w:fill="auto"/>
            <w:vAlign w:val="center"/>
          </w:tcPr>
          <w:p w14:paraId="21218D89" w14:textId="77777777" w:rsidR="0008168A" w:rsidRPr="00C92ED4" w:rsidRDefault="0008168A" w:rsidP="0050583E">
            <w:pPr>
              <w:rPr>
                <w:rFonts w:cs="Arial"/>
                <w:sz w:val="22"/>
                <w:szCs w:val="22"/>
              </w:rPr>
            </w:pPr>
            <w:r w:rsidRPr="00C92ED4">
              <w:rPr>
                <w:rFonts w:cs="Arial"/>
                <w:sz w:val="22"/>
                <w:szCs w:val="22"/>
              </w:rPr>
              <w:t xml:space="preserve">Does the laboratory retain </w:t>
            </w:r>
            <w:r w:rsidRPr="00C92ED4">
              <w:rPr>
                <w:rFonts w:cs="Arial"/>
                <w:b/>
                <w:sz w:val="22"/>
                <w:szCs w:val="22"/>
              </w:rPr>
              <w:t>records</w:t>
            </w:r>
            <w:r w:rsidRPr="00C92ED4">
              <w:rPr>
                <w:rFonts w:cs="Arial"/>
                <w:sz w:val="22"/>
                <w:szCs w:val="22"/>
              </w:rPr>
              <w:t xml:space="preserve"> of sampling data that forms part of the testing or calibration that is undertaken?</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03169F0E"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6346C4EF" w14:textId="25FA0175"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CFDE0EA" w14:textId="4DF81FF9" w:rsidR="0008168A" w:rsidRPr="00F32E88" w:rsidRDefault="0008168A" w:rsidP="0050583E">
            <w:pPr>
              <w:rPr>
                <w:rFonts w:cs="Arial"/>
                <w:sz w:val="22"/>
                <w:szCs w:val="22"/>
              </w:rPr>
            </w:pPr>
          </w:p>
        </w:tc>
      </w:tr>
      <w:tr w:rsidR="0008168A" w14:paraId="5823E9F4"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5A24B11" w14:textId="77777777" w:rsidR="0008168A" w:rsidRPr="00C92ED4" w:rsidRDefault="0008168A" w:rsidP="0050583E">
            <w:pPr>
              <w:jc w:val="center"/>
              <w:rPr>
                <w:rFonts w:cs="Arial"/>
                <w:sz w:val="22"/>
                <w:szCs w:val="22"/>
              </w:rPr>
            </w:pPr>
            <w:r w:rsidRPr="00C92ED4">
              <w:rPr>
                <w:rFonts w:cs="Arial"/>
                <w:sz w:val="22"/>
                <w:szCs w:val="22"/>
              </w:rPr>
              <w:t>7.3.3</w:t>
            </w:r>
          </w:p>
        </w:tc>
        <w:tc>
          <w:tcPr>
            <w:tcW w:w="5637" w:type="dxa"/>
            <w:tcBorders>
              <w:top w:val="single" w:sz="4" w:space="0" w:color="auto"/>
              <w:bottom w:val="single" w:sz="4" w:space="0" w:color="auto"/>
            </w:tcBorders>
            <w:shd w:val="clear" w:color="auto" w:fill="auto"/>
            <w:vAlign w:val="center"/>
          </w:tcPr>
          <w:p w14:paraId="6E26CB00" w14:textId="77777777" w:rsidR="0008168A" w:rsidRDefault="0008168A" w:rsidP="0050583E">
            <w:pPr>
              <w:rPr>
                <w:rFonts w:eastAsia="Calibri" w:cs="Arial"/>
                <w:b/>
                <w:spacing w:val="-1"/>
                <w:sz w:val="22"/>
                <w:szCs w:val="22"/>
              </w:rPr>
            </w:pPr>
            <w:r w:rsidRPr="00C92ED4">
              <w:rPr>
                <w:rFonts w:cs="Arial"/>
                <w:sz w:val="22"/>
                <w:szCs w:val="22"/>
              </w:rPr>
              <w:t xml:space="preserve">Do these </w:t>
            </w:r>
            <w:r w:rsidRPr="00C92ED4">
              <w:rPr>
                <w:rFonts w:cs="Arial"/>
                <w:b/>
                <w:sz w:val="22"/>
                <w:szCs w:val="22"/>
              </w:rPr>
              <w:t>records</w:t>
            </w:r>
            <w:r w:rsidRPr="00C92ED4">
              <w:rPr>
                <w:rFonts w:cs="Arial"/>
                <w:sz w:val="22"/>
                <w:szCs w:val="22"/>
              </w:rPr>
              <w:t xml:space="preserve"> include, where relevant:</w:t>
            </w:r>
            <w:r w:rsidRPr="00C92ED4">
              <w:rPr>
                <w:rFonts w:eastAsia="Calibri" w:cs="Arial"/>
                <w:b/>
                <w:spacing w:val="-1"/>
                <w:sz w:val="22"/>
                <w:szCs w:val="22"/>
              </w:rPr>
              <w:t xml:space="preserve"> </w:t>
            </w:r>
          </w:p>
          <w:p w14:paraId="6146BAB4" w14:textId="77777777" w:rsidR="0008168A" w:rsidRPr="00C92ED4" w:rsidRDefault="0008168A" w:rsidP="0050583E">
            <w:pPr>
              <w:rPr>
                <w:rFonts w:cs="Arial"/>
                <w:sz w:val="22"/>
                <w:szCs w:val="22"/>
              </w:rPr>
            </w:pPr>
            <w:r w:rsidRPr="00C92ED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38CCE4E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44D81F22" w14:textId="12614626"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22F357E" w14:textId="744CA4C8" w:rsidR="0008168A" w:rsidRPr="00F32E88" w:rsidRDefault="0008168A" w:rsidP="0050583E">
            <w:pPr>
              <w:rPr>
                <w:rFonts w:cs="Arial"/>
                <w:sz w:val="22"/>
                <w:szCs w:val="22"/>
              </w:rPr>
            </w:pPr>
          </w:p>
        </w:tc>
      </w:tr>
      <w:tr w:rsidR="0008168A" w14:paraId="26F85D1F"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4D324E8"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633BCE5E" w14:textId="77777777" w:rsidR="0008168A" w:rsidRPr="00C92ED4" w:rsidRDefault="0008168A" w:rsidP="0050583E">
            <w:pPr>
              <w:rPr>
                <w:rFonts w:cs="Arial"/>
                <w:sz w:val="22"/>
                <w:szCs w:val="22"/>
              </w:rPr>
            </w:pPr>
            <w:r w:rsidRPr="00C92ED4">
              <w:rPr>
                <w:rFonts w:cs="Arial"/>
                <w:sz w:val="22"/>
                <w:szCs w:val="22"/>
              </w:rPr>
              <w:t>reference to the sampling method used;</w:t>
            </w:r>
          </w:p>
        </w:tc>
        <w:tc>
          <w:tcPr>
            <w:tcW w:w="1710" w:type="dxa"/>
            <w:tcBorders>
              <w:top w:val="single" w:sz="4" w:space="0" w:color="auto"/>
              <w:bottom w:val="single" w:sz="4" w:space="0" w:color="auto"/>
            </w:tcBorders>
          </w:tcPr>
          <w:p w14:paraId="4B347845"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8073AFF" w14:textId="02A33BA9"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86F0AA7" w14:textId="1A033AE1" w:rsidR="0008168A" w:rsidRPr="00F32E88" w:rsidRDefault="0008168A" w:rsidP="0050583E">
            <w:pPr>
              <w:rPr>
                <w:rFonts w:cs="Arial"/>
                <w:sz w:val="22"/>
                <w:szCs w:val="22"/>
              </w:rPr>
            </w:pPr>
          </w:p>
        </w:tc>
      </w:tr>
      <w:tr w:rsidR="0008168A" w14:paraId="6038D9D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119276F" w14:textId="77777777" w:rsidR="0008168A" w:rsidRPr="00C92ED4" w:rsidRDefault="0008168A" w:rsidP="0050583E">
            <w:pPr>
              <w:jc w:val="center"/>
              <w:rPr>
                <w:rFonts w:cs="Arial"/>
                <w:b/>
                <w:sz w:val="22"/>
                <w:szCs w:val="22"/>
              </w:rPr>
            </w:pPr>
            <w:r w:rsidRPr="00C92ED4">
              <w:rPr>
                <w:rFonts w:cs="Arial"/>
                <w:sz w:val="22"/>
                <w:szCs w:val="22"/>
              </w:rPr>
              <w:t>7.3.</w:t>
            </w:r>
            <w:proofErr w:type="gramStart"/>
            <w:r w:rsidRPr="00C92ED4">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5D0A9780" w14:textId="77777777" w:rsidR="0008168A" w:rsidRPr="00C92ED4" w:rsidRDefault="0008168A" w:rsidP="0050583E">
            <w:pPr>
              <w:rPr>
                <w:rFonts w:cs="Arial"/>
                <w:sz w:val="22"/>
                <w:szCs w:val="22"/>
              </w:rPr>
            </w:pPr>
            <w:r w:rsidRPr="00C92ED4">
              <w:rPr>
                <w:rFonts w:cs="Arial"/>
                <w:sz w:val="22"/>
                <w:szCs w:val="22"/>
              </w:rPr>
              <w:t>date and time of sampling;</w:t>
            </w:r>
          </w:p>
        </w:tc>
        <w:tc>
          <w:tcPr>
            <w:tcW w:w="1710" w:type="dxa"/>
            <w:tcBorders>
              <w:top w:val="single" w:sz="4" w:space="0" w:color="auto"/>
              <w:bottom w:val="single" w:sz="4" w:space="0" w:color="auto"/>
            </w:tcBorders>
          </w:tcPr>
          <w:p w14:paraId="47812AFF"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43755BB4" w14:textId="52133FBE"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84BD50C" w14:textId="77B4E488" w:rsidR="0008168A" w:rsidRPr="00F32E88" w:rsidRDefault="0008168A" w:rsidP="0050583E">
            <w:pPr>
              <w:rPr>
                <w:rFonts w:cs="Arial"/>
                <w:sz w:val="22"/>
                <w:szCs w:val="22"/>
              </w:rPr>
            </w:pPr>
          </w:p>
        </w:tc>
      </w:tr>
      <w:tr w:rsidR="0008168A" w14:paraId="4EC256E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00AEF72" w14:textId="77777777" w:rsidR="0008168A" w:rsidRPr="00C92ED4" w:rsidRDefault="0008168A" w:rsidP="0050583E">
            <w:pPr>
              <w:jc w:val="center"/>
              <w:rPr>
                <w:rFonts w:cs="Arial"/>
                <w:sz w:val="22"/>
                <w:szCs w:val="22"/>
              </w:rPr>
            </w:pPr>
            <w:r w:rsidRPr="00C92ED4">
              <w:rPr>
                <w:rFonts w:cs="Arial"/>
                <w:sz w:val="22"/>
                <w:szCs w:val="22"/>
              </w:rPr>
              <w:t>7.3.3.c</w:t>
            </w:r>
          </w:p>
        </w:tc>
        <w:tc>
          <w:tcPr>
            <w:tcW w:w="5637" w:type="dxa"/>
            <w:tcBorders>
              <w:top w:val="single" w:sz="4" w:space="0" w:color="auto"/>
              <w:bottom w:val="single" w:sz="4" w:space="0" w:color="auto"/>
            </w:tcBorders>
            <w:shd w:val="clear" w:color="auto" w:fill="auto"/>
            <w:vAlign w:val="center"/>
          </w:tcPr>
          <w:p w14:paraId="3E909B11" w14:textId="77777777" w:rsidR="0008168A" w:rsidRPr="00C92ED4" w:rsidRDefault="0008168A" w:rsidP="0050583E">
            <w:pPr>
              <w:rPr>
                <w:rFonts w:cs="Arial"/>
                <w:sz w:val="22"/>
                <w:szCs w:val="22"/>
              </w:rPr>
            </w:pPr>
            <w:r w:rsidRPr="00C92ED4">
              <w:rPr>
                <w:rFonts w:cs="Arial"/>
                <w:sz w:val="22"/>
                <w:szCs w:val="22"/>
              </w:rPr>
              <w:t>data to identify and describe the sample (e.g., number, amount, name);</w:t>
            </w:r>
          </w:p>
        </w:tc>
        <w:tc>
          <w:tcPr>
            <w:tcW w:w="1710" w:type="dxa"/>
            <w:tcBorders>
              <w:top w:val="single" w:sz="4" w:space="0" w:color="auto"/>
              <w:bottom w:val="single" w:sz="4" w:space="0" w:color="auto"/>
            </w:tcBorders>
          </w:tcPr>
          <w:p w14:paraId="1E83369F"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E8BC7BB" w14:textId="10B58385"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37A1D4A" w14:textId="0E47E765" w:rsidR="0008168A" w:rsidRPr="00F32E88" w:rsidRDefault="0008168A" w:rsidP="0050583E">
            <w:pPr>
              <w:rPr>
                <w:rFonts w:cs="Arial"/>
                <w:sz w:val="22"/>
                <w:szCs w:val="22"/>
              </w:rPr>
            </w:pPr>
          </w:p>
        </w:tc>
      </w:tr>
      <w:tr w:rsidR="0008168A" w14:paraId="7823337C"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08BDC05"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3.d</w:t>
            </w:r>
            <w:proofErr w:type="gramEnd"/>
          </w:p>
        </w:tc>
        <w:tc>
          <w:tcPr>
            <w:tcW w:w="5637" w:type="dxa"/>
            <w:tcBorders>
              <w:top w:val="single" w:sz="4" w:space="0" w:color="auto"/>
              <w:bottom w:val="single" w:sz="4" w:space="0" w:color="auto"/>
            </w:tcBorders>
            <w:shd w:val="clear" w:color="auto" w:fill="auto"/>
            <w:vAlign w:val="center"/>
          </w:tcPr>
          <w:p w14:paraId="60845CF8" w14:textId="77777777" w:rsidR="0008168A" w:rsidRPr="00C92ED4" w:rsidRDefault="0008168A" w:rsidP="0050583E">
            <w:pPr>
              <w:rPr>
                <w:rFonts w:cs="Arial"/>
                <w:sz w:val="22"/>
                <w:szCs w:val="22"/>
              </w:rPr>
            </w:pPr>
            <w:r w:rsidRPr="00C92ED4">
              <w:rPr>
                <w:rFonts w:cs="Arial"/>
                <w:sz w:val="22"/>
                <w:szCs w:val="22"/>
              </w:rPr>
              <w:t>identification of the personnel performing sampling;</w:t>
            </w:r>
          </w:p>
        </w:tc>
        <w:tc>
          <w:tcPr>
            <w:tcW w:w="1710" w:type="dxa"/>
            <w:tcBorders>
              <w:top w:val="single" w:sz="4" w:space="0" w:color="auto"/>
              <w:bottom w:val="single" w:sz="4" w:space="0" w:color="auto"/>
            </w:tcBorders>
          </w:tcPr>
          <w:p w14:paraId="1BF6F3BB"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0D8BEB27" w14:textId="66C7D9AF"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BC8F9C7" w14:textId="38E27817" w:rsidR="0008168A" w:rsidRPr="00F32E88" w:rsidRDefault="0008168A" w:rsidP="0050583E">
            <w:pPr>
              <w:rPr>
                <w:rFonts w:cs="Arial"/>
                <w:sz w:val="22"/>
                <w:szCs w:val="22"/>
              </w:rPr>
            </w:pPr>
          </w:p>
        </w:tc>
      </w:tr>
      <w:tr w:rsidR="0008168A" w14:paraId="159FF1FC"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97B2756"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3.e</w:t>
            </w:r>
            <w:proofErr w:type="gramEnd"/>
          </w:p>
        </w:tc>
        <w:tc>
          <w:tcPr>
            <w:tcW w:w="5637" w:type="dxa"/>
            <w:tcBorders>
              <w:top w:val="single" w:sz="4" w:space="0" w:color="auto"/>
              <w:bottom w:val="single" w:sz="4" w:space="0" w:color="auto"/>
            </w:tcBorders>
            <w:shd w:val="clear" w:color="auto" w:fill="auto"/>
            <w:vAlign w:val="center"/>
          </w:tcPr>
          <w:p w14:paraId="04A101DC" w14:textId="77777777" w:rsidR="0008168A" w:rsidRPr="00C92ED4" w:rsidRDefault="0008168A" w:rsidP="0050583E">
            <w:pPr>
              <w:rPr>
                <w:rFonts w:cs="Arial"/>
                <w:sz w:val="22"/>
                <w:szCs w:val="22"/>
              </w:rPr>
            </w:pPr>
            <w:r w:rsidRPr="00C92ED4">
              <w:rPr>
                <w:rFonts w:cs="Arial"/>
                <w:sz w:val="22"/>
                <w:szCs w:val="22"/>
              </w:rPr>
              <w:t>identification of the equipment used;</w:t>
            </w:r>
          </w:p>
        </w:tc>
        <w:tc>
          <w:tcPr>
            <w:tcW w:w="1710" w:type="dxa"/>
            <w:tcBorders>
              <w:top w:val="single" w:sz="4" w:space="0" w:color="auto"/>
              <w:bottom w:val="single" w:sz="4" w:space="0" w:color="auto"/>
            </w:tcBorders>
          </w:tcPr>
          <w:p w14:paraId="6789BBF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02CE70A0" w14:textId="40F3E44A"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C35BA7" w14:textId="3E4BB3DF" w:rsidR="0008168A" w:rsidRPr="00F32E88" w:rsidRDefault="0008168A" w:rsidP="0050583E">
            <w:pPr>
              <w:rPr>
                <w:rFonts w:cs="Arial"/>
                <w:sz w:val="22"/>
                <w:szCs w:val="22"/>
              </w:rPr>
            </w:pPr>
          </w:p>
        </w:tc>
      </w:tr>
      <w:tr w:rsidR="0008168A" w14:paraId="71E40D5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41312A2"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3.f</w:t>
            </w:r>
            <w:proofErr w:type="gramEnd"/>
          </w:p>
        </w:tc>
        <w:tc>
          <w:tcPr>
            <w:tcW w:w="5637" w:type="dxa"/>
            <w:tcBorders>
              <w:top w:val="single" w:sz="4" w:space="0" w:color="auto"/>
              <w:bottom w:val="single" w:sz="4" w:space="0" w:color="auto"/>
            </w:tcBorders>
            <w:shd w:val="clear" w:color="auto" w:fill="auto"/>
            <w:vAlign w:val="center"/>
          </w:tcPr>
          <w:p w14:paraId="5ABEB2A2" w14:textId="77777777" w:rsidR="0008168A" w:rsidRPr="00C92ED4" w:rsidRDefault="0008168A" w:rsidP="0050583E">
            <w:pPr>
              <w:rPr>
                <w:rFonts w:cs="Arial"/>
                <w:sz w:val="22"/>
                <w:szCs w:val="22"/>
              </w:rPr>
            </w:pPr>
            <w:r w:rsidRPr="00C92ED4">
              <w:rPr>
                <w:rFonts w:cs="Arial"/>
                <w:sz w:val="22"/>
                <w:szCs w:val="22"/>
              </w:rPr>
              <w:t>environmental or transport conditions;</w:t>
            </w:r>
          </w:p>
        </w:tc>
        <w:tc>
          <w:tcPr>
            <w:tcW w:w="1710" w:type="dxa"/>
            <w:tcBorders>
              <w:top w:val="single" w:sz="4" w:space="0" w:color="auto"/>
              <w:bottom w:val="single" w:sz="4" w:space="0" w:color="auto"/>
            </w:tcBorders>
          </w:tcPr>
          <w:p w14:paraId="5A11EA8F"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51C41742" w14:textId="4C28F37D"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ABD0E8C" w14:textId="3470E76F" w:rsidR="0008168A" w:rsidRPr="00F32E88" w:rsidRDefault="0008168A" w:rsidP="0050583E">
            <w:pPr>
              <w:rPr>
                <w:rFonts w:cs="Arial"/>
                <w:sz w:val="22"/>
                <w:szCs w:val="22"/>
              </w:rPr>
            </w:pPr>
          </w:p>
        </w:tc>
      </w:tr>
      <w:tr w:rsidR="0008168A" w14:paraId="2C382B1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4DFAAF3" w14:textId="77777777" w:rsidR="0008168A" w:rsidRPr="00C92ED4" w:rsidRDefault="0008168A" w:rsidP="0050583E">
            <w:pPr>
              <w:jc w:val="center"/>
              <w:rPr>
                <w:rFonts w:cs="Arial"/>
                <w:sz w:val="22"/>
                <w:szCs w:val="22"/>
              </w:rPr>
            </w:pPr>
            <w:r w:rsidRPr="00C92ED4">
              <w:rPr>
                <w:rFonts w:cs="Arial"/>
                <w:sz w:val="22"/>
                <w:szCs w:val="22"/>
              </w:rPr>
              <w:t>7.3.</w:t>
            </w:r>
            <w:proofErr w:type="gramStart"/>
            <w:r w:rsidRPr="00C92ED4">
              <w:rPr>
                <w:rFonts w:cs="Arial"/>
                <w:sz w:val="22"/>
                <w:szCs w:val="22"/>
              </w:rPr>
              <w:t>3.g</w:t>
            </w:r>
            <w:proofErr w:type="gramEnd"/>
          </w:p>
        </w:tc>
        <w:tc>
          <w:tcPr>
            <w:tcW w:w="5637" w:type="dxa"/>
            <w:tcBorders>
              <w:top w:val="single" w:sz="4" w:space="0" w:color="auto"/>
              <w:bottom w:val="single" w:sz="4" w:space="0" w:color="auto"/>
            </w:tcBorders>
            <w:shd w:val="clear" w:color="auto" w:fill="auto"/>
            <w:vAlign w:val="center"/>
          </w:tcPr>
          <w:p w14:paraId="23AE13E8" w14:textId="77777777" w:rsidR="0008168A" w:rsidRPr="00C92ED4" w:rsidRDefault="0008168A" w:rsidP="0050583E">
            <w:pPr>
              <w:rPr>
                <w:rFonts w:cs="Arial"/>
                <w:sz w:val="22"/>
                <w:szCs w:val="22"/>
              </w:rPr>
            </w:pPr>
            <w:r w:rsidRPr="00C92ED4">
              <w:rPr>
                <w:rFonts w:cs="Arial"/>
                <w:sz w:val="22"/>
                <w:szCs w:val="22"/>
              </w:rPr>
              <w:t>diagrams or other equivalent means to identify the sampling location, when appropriate;</w:t>
            </w:r>
          </w:p>
        </w:tc>
        <w:tc>
          <w:tcPr>
            <w:tcW w:w="1710" w:type="dxa"/>
            <w:tcBorders>
              <w:top w:val="single" w:sz="4" w:space="0" w:color="auto"/>
              <w:bottom w:val="single" w:sz="4" w:space="0" w:color="auto"/>
            </w:tcBorders>
          </w:tcPr>
          <w:p w14:paraId="72878E6C"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CF99C50" w14:textId="0B485F95"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EEE6F7F" w14:textId="357886E5" w:rsidR="0008168A" w:rsidRPr="00F32E88" w:rsidRDefault="0008168A" w:rsidP="0050583E">
            <w:pPr>
              <w:rPr>
                <w:rFonts w:cs="Arial"/>
                <w:sz w:val="22"/>
                <w:szCs w:val="22"/>
              </w:rPr>
            </w:pPr>
          </w:p>
        </w:tc>
      </w:tr>
      <w:tr w:rsidR="0008168A" w14:paraId="2DFB3CC8"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1D9BD91" w14:textId="77777777" w:rsidR="0008168A" w:rsidRPr="00C92ED4" w:rsidRDefault="0008168A" w:rsidP="0050583E">
            <w:pPr>
              <w:jc w:val="center"/>
              <w:rPr>
                <w:rFonts w:cs="Arial"/>
                <w:sz w:val="22"/>
                <w:szCs w:val="22"/>
              </w:rPr>
            </w:pPr>
            <w:r w:rsidRPr="00C92ED4">
              <w:rPr>
                <w:rFonts w:cs="Arial"/>
                <w:sz w:val="22"/>
                <w:szCs w:val="22"/>
              </w:rPr>
              <w:t>7.3.3.h</w:t>
            </w:r>
          </w:p>
        </w:tc>
        <w:tc>
          <w:tcPr>
            <w:tcW w:w="5637" w:type="dxa"/>
            <w:tcBorders>
              <w:top w:val="single" w:sz="4" w:space="0" w:color="auto"/>
              <w:bottom w:val="single" w:sz="4" w:space="0" w:color="auto"/>
            </w:tcBorders>
            <w:shd w:val="clear" w:color="auto" w:fill="auto"/>
            <w:vAlign w:val="center"/>
          </w:tcPr>
          <w:p w14:paraId="194A1D99" w14:textId="77777777" w:rsidR="0008168A" w:rsidRPr="00C92ED4" w:rsidRDefault="0008168A" w:rsidP="0050583E">
            <w:pPr>
              <w:rPr>
                <w:rFonts w:cs="Arial"/>
                <w:sz w:val="22"/>
                <w:szCs w:val="22"/>
              </w:rPr>
            </w:pPr>
            <w:r w:rsidRPr="00C92ED4">
              <w:rPr>
                <w:rFonts w:cs="Arial"/>
                <w:sz w:val="22"/>
                <w:szCs w:val="22"/>
              </w:rPr>
              <w:t>deviations, additions to or exclusions from the sampling method and sampling plan?</w:t>
            </w:r>
          </w:p>
        </w:tc>
        <w:tc>
          <w:tcPr>
            <w:tcW w:w="1710" w:type="dxa"/>
            <w:tcBorders>
              <w:top w:val="single" w:sz="4" w:space="0" w:color="auto"/>
              <w:bottom w:val="single" w:sz="4" w:space="0" w:color="auto"/>
            </w:tcBorders>
          </w:tcPr>
          <w:p w14:paraId="12F225F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8D92F17" w14:textId="2113E2D7"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EF09119" w14:textId="6CDF910A" w:rsidR="0008168A" w:rsidRPr="00F32E88" w:rsidRDefault="0008168A" w:rsidP="0050583E">
            <w:pPr>
              <w:rPr>
                <w:rFonts w:cs="Arial"/>
                <w:sz w:val="22"/>
                <w:szCs w:val="22"/>
              </w:rPr>
            </w:pPr>
          </w:p>
        </w:tc>
      </w:tr>
      <w:tr w:rsidR="0008168A" w14:paraId="0DE5097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1A579030" w14:textId="77777777" w:rsidR="0008168A" w:rsidRPr="00F32E88" w:rsidRDefault="0008168A" w:rsidP="0050583E">
            <w:pPr>
              <w:jc w:val="center"/>
              <w:rPr>
                <w:rFonts w:cs="Arial"/>
                <w:b/>
                <w:sz w:val="22"/>
                <w:szCs w:val="22"/>
              </w:rPr>
            </w:pPr>
            <w:r>
              <w:rPr>
                <w:rFonts w:cs="Arial"/>
                <w:b/>
                <w:sz w:val="22"/>
                <w:szCs w:val="22"/>
              </w:rPr>
              <w:t>7.4</w:t>
            </w:r>
          </w:p>
        </w:tc>
        <w:tc>
          <w:tcPr>
            <w:tcW w:w="5637" w:type="dxa"/>
            <w:tcBorders>
              <w:top w:val="single" w:sz="4" w:space="0" w:color="auto"/>
              <w:bottom w:val="single" w:sz="4" w:space="0" w:color="auto"/>
              <w:right w:val="nil"/>
            </w:tcBorders>
            <w:shd w:val="clear" w:color="auto" w:fill="8DB3E2"/>
            <w:vAlign w:val="center"/>
          </w:tcPr>
          <w:p w14:paraId="2C433883" w14:textId="77777777" w:rsidR="0008168A" w:rsidRPr="001D7D07" w:rsidRDefault="0008168A" w:rsidP="0050583E">
            <w:pPr>
              <w:rPr>
                <w:rFonts w:cs="Arial"/>
                <w:b/>
                <w:sz w:val="22"/>
                <w:szCs w:val="22"/>
              </w:rPr>
            </w:pPr>
            <w:r w:rsidRPr="001D7D07">
              <w:rPr>
                <w:rFonts w:cs="Arial"/>
                <w:b/>
                <w:sz w:val="22"/>
                <w:szCs w:val="22"/>
              </w:rPr>
              <w:t>Handling of test and calibration items</w:t>
            </w:r>
          </w:p>
        </w:tc>
        <w:tc>
          <w:tcPr>
            <w:tcW w:w="1710" w:type="dxa"/>
            <w:tcBorders>
              <w:top w:val="single" w:sz="4" w:space="0" w:color="auto"/>
              <w:bottom w:val="single" w:sz="4" w:space="0" w:color="auto"/>
              <w:right w:val="nil"/>
            </w:tcBorders>
            <w:shd w:val="clear" w:color="auto" w:fill="8DB3E2"/>
          </w:tcPr>
          <w:p w14:paraId="4CBE9919" w14:textId="77777777" w:rsidR="0008168A" w:rsidRPr="00F32E88" w:rsidRDefault="0008168A" w:rsidP="0050583E">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6E73B55A" w14:textId="1D6BD45C" w:rsidR="0008168A" w:rsidRPr="00F32E88" w:rsidRDefault="0008168A" w:rsidP="0050583E">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68011DE7" w14:textId="77777777" w:rsidR="0008168A" w:rsidRPr="00F32E88" w:rsidRDefault="0008168A" w:rsidP="0050583E">
            <w:pPr>
              <w:rPr>
                <w:rFonts w:cs="Arial"/>
                <w:sz w:val="22"/>
                <w:szCs w:val="22"/>
              </w:rPr>
            </w:pPr>
          </w:p>
        </w:tc>
      </w:tr>
      <w:tr w:rsidR="0008168A" w14:paraId="1F0F767A" w14:textId="77777777" w:rsidTr="0008168A">
        <w:trPr>
          <w:gridAfter w:val="2"/>
          <w:wAfter w:w="9969" w:type="dxa"/>
          <w:trHeight w:val="720"/>
        </w:trPr>
        <w:tc>
          <w:tcPr>
            <w:tcW w:w="1260" w:type="dxa"/>
            <w:tcBorders>
              <w:top w:val="single" w:sz="4" w:space="0" w:color="auto"/>
              <w:left w:val="single" w:sz="4" w:space="0" w:color="auto"/>
              <w:bottom w:val="single" w:sz="4" w:space="0" w:color="auto"/>
            </w:tcBorders>
            <w:shd w:val="clear" w:color="auto" w:fill="auto"/>
            <w:vAlign w:val="center"/>
          </w:tcPr>
          <w:p w14:paraId="26A85526" w14:textId="77777777" w:rsidR="0008168A" w:rsidRPr="00F32E88" w:rsidRDefault="0008168A" w:rsidP="0050583E">
            <w:pPr>
              <w:jc w:val="center"/>
              <w:rPr>
                <w:rFonts w:cs="Arial"/>
                <w:sz w:val="22"/>
                <w:szCs w:val="22"/>
              </w:rPr>
            </w:pPr>
            <w:r>
              <w:rPr>
                <w:rFonts w:cs="Arial"/>
                <w:sz w:val="22"/>
                <w:szCs w:val="22"/>
              </w:rPr>
              <w:lastRenderedPageBreak/>
              <w:t>7.4.1</w:t>
            </w:r>
          </w:p>
        </w:tc>
        <w:tc>
          <w:tcPr>
            <w:tcW w:w="5637" w:type="dxa"/>
            <w:tcBorders>
              <w:top w:val="single" w:sz="4" w:space="0" w:color="auto"/>
              <w:bottom w:val="single" w:sz="4" w:space="0" w:color="auto"/>
            </w:tcBorders>
            <w:shd w:val="clear" w:color="auto" w:fill="auto"/>
            <w:vAlign w:val="center"/>
          </w:tcPr>
          <w:p w14:paraId="22D75A83" w14:textId="77777777" w:rsidR="0008168A" w:rsidRDefault="0008168A" w:rsidP="0050583E">
            <w:pPr>
              <w:rPr>
                <w:rFonts w:eastAsia="Calibri" w:cs="Arial"/>
                <w:b/>
                <w:spacing w:val="-1"/>
                <w:sz w:val="22"/>
                <w:szCs w:val="22"/>
              </w:rPr>
            </w:pPr>
            <w:r w:rsidRPr="002E4BB1">
              <w:rPr>
                <w:rFonts w:cs="Arial"/>
                <w:sz w:val="22"/>
                <w:szCs w:val="22"/>
              </w:rPr>
              <w:t xml:space="preserve">Does the laboratory have a </w:t>
            </w:r>
            <w:r w:rsidRPr="004A02A8">
              <w:rPr>
                <w:rFonts w:cs="Arial"/>
                <w:b/>
                <w:sz w:val="22"/>
                <w:szCs w:val="22"/>
              </w:rPr>
              <w:t>procedure</w:t>
            </w:r>
            <w:r w:rsidRPr="002E4BB1">
              <w:rPr>
                <w:rFonts w:cs="Arial"/>
                <w:sz w:val="22"/>
                <w:szCs w:val="22"/>
              </w:rPr>
              <w:t xml:space="preserve"> for the transportation, receipt, handling, protection,</w:t>
            </w:r>
            <w:r>
              <w:rPr>
                <w:rFonts w:cs="Arial"/>
                <w:sz w:val="22"/>
                <w:szCs w:val="22"/>
              </w:rPr>
              <w:t xml:space="preserve"> </w:t>
            </w:r>
            <w:r w:rsidRPr="002E4BB1">
              <w:rPr>
                <w:rFonts w:cs="Arial"/>
                <w:sz w:val="22"/>
                <w:szCs w:val="22"/>
              </w:rPr>
              <w:t>storage, retention, and disposal or return of test or calibration items, including all provisions necessary</w:t>
            </w:r>
            <w:r>
              <w:rPr>
                <w:rFonts w:cs="Arial"/>
                <w:sz w:val="22"/>
                <w:szCs w:val="22"/>
              </w:rPr>
              <w:t xml:space="preserve"> </w:t>
            </w:r>
            <w:r w:rsidRPr="002E4BB1">
              <w:rPr>
                <w:rFonts w:cs="Arial"/>
                <w:sz w:val="22"/>
                <w:szCs w:val="22"/>
              </w:rPr>
              <w:t>to protect the integrity of the test or calibration item, and to protect the interests of the laboratory and</w:t>
            </w:r>
            <w:r>
              <w:rPr>
                <w:rFonts w:cs="Arial"/>
                <w:sz w:val="22"/>
                <w:szCs w:val="22"/>
              </w:rPr>
              <w:t xml:space="preserve"> </w:t>
            </w:r>
            <w:r w:rsidRPr="002E4BB1">
              <w:rPr>
                <w:rFonts w:cs="Arial"/>
                <w:sz w:val="22"/>
                <w:szCs w:val="22"/>
              </w:rPr>
              <w:t>the customer?</w:t>
            </w:r>
            <w:r w:rsidRPr="00D83174">
              <w:rPr>
                <w:rFonts w:eastAsia="Calibri" w:cs="Arial"/>
                <w:b/>
                <w:spacing w:val="-1"/>
                <w:sz w:val="22"/>
                <w:szCs w:val="22"/>
              </w:rPr>
              <w:t xml:space="preserve"> </w:t>
            </w:r>
          </w:p>
          <w:p w14:paraId="3AB826E9" w14:textId="77777777" w:rsidR="0008168A" w:rsidRPr="00F32E88" w:rsidRDefault="0008168A" w:rsidP="0050583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A67D0A8"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B1E71C0" w14:textId="5974A196"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9FECD1B" w14:textId="77777777" w:rsidR="0008168A" w:rsidRPr="00F32E88" w:rsidRDefault="0008168A" w:rsidP="00F15C3B">
            <w:pPr>
              <w:rPr>
                <w:rFonts w:cs="Arial"/>
                <w:sz w:val="22"/>
                <w:szCs w:val="22"/>
              </w:rPr>
            </w:pPr>
          </w:p>
        </w:tc>
      </w:tr>
      <w:tr w:rsidR="0008168A" w14:paraId="093ED794"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F40EEDA" w14:textId="77777777" w:rsidR="0008168A" w:rsidRPr="00F32E88" w:rsidRDefault="0008168A" w:rsidP="0050583E">
            <w:pPr>
              <w:jc w:val="center"/>
              <w:rPr>
                <w:rFonts w:cs="Arial"/>
                <w:sz w:val="22"/>
                <w:szCs w:val="22"/>
              </w:rPr>
            </w:pPr>
            <w:r>
              <w:rPr>
                <w:rFonts w:cs="Arial"/>
                <w:sz w:val="22"/>
                <w:szCs w:val="22"/>
              </w:rPr>
              <w:t>7.4.1</w:t>
            </w:r>
          </w:p>
        </w:tc>
        <w:tc>
          <w:tcPr>
            <w:tcW w:w="5637" w:type="dxa"/>
            <w:tcBorders>
              <w:top w:val="single" w:sz="4" w:space="0" w:color="auto"/>
              <w:bottom w:val="single" w:sz="4" w:space="0" w:color="auto"/>
            </w:tcBorders>
            <w:shd w:val="clear" w:color="auto" w:fill="auto"/>
            <w:vAlign w:val="center"/>
          </w:tcPr>
          <w:p w14:paraId="6917F470" w14:textId="77777777" w:rsidR="0008168A" w:rsidRPr="00F32E88" w:rsidRDefault="0008168A" w:rsidP="0050583E">
            <w:pPr>
              <w:rPr>
                <w:rFonts w:cs="Arial"/>
                <w:sz w:val="22"/>
                <w:szCs w:val="22"/>
              </w:rPr>
            </w:pPr>
            <w:r w:rsidRPr="002E4BB1">
              <w:rPr>
                <w:rFonts w:cs="Arial"/>
                <w:sz w:val="22"/>
                <w:szCs w:val="22"/>
              </w:rPr>
              <w:t>Are precautions taken to avoid deterioration, contamination, loss or damage to the item during handling, transporting, storing/waiting, and preparation for testing or calibration?</w:t>
            </w:r>
          </w:p>
        </w:tc>
        <w:tc>
          <w:tcPr>
            <w:tcW w:w="1710" w:type="dxa"/>
            <w:tcBorders>
              <w:top w:val="single" w:sz="4" w:space="0" w:color="auto"/>
              <w:bottom w:val="single" w:sz="4" w:space="0" w:color="auto"/>
            </w:tcBorders>
          </w:tcPr>
          <w:p w14:paraId="55C7D5D8"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1E80E590" w14:textId="6D1EE86F"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1F398EF" w14:textId="5B5E0F9C" w:rsidR="0008168A" w:rsidRPr="00F32E88" w:rsidRDefault="0008168A" w:rsidP="0050583E">
            <w:pPr>
              <w:rPr>
                <w:rFonts w:cs="Arial"/>
                <w:sz w:val="22"/>
                <w:szCs w:val="22"/>
              </w:rPr>
            </w:pPr>
          </w:p>
        </w:tc>
      </w:tr>
      <w:tr w:rsidR="0008168A" w14:paraId="3D7433F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AE0F892" w14:textId="77777777" w:rsidR="0008168A" w:rsidRPr="00F32E88" w:rsidRDefault="0008168A" w:rsidP="0050583E">
            <w:pPr>
              <w:jc w:val="center"/>
              <w:rPr>
                <w:rFonts w:cs="Arial"/>
                <w:sz w:val="22"/>
                <w:szCs w:val="22"/>
              </w:rPr>
            </w:pPr>
            <w:r>
              <w:rPr>
                <w:rFonts w:cs="Arial"/>
                <w:sz w:val="22"/>
                <w:szCs w:val="22"/>
              </w:rPr>
              <w:t>7.4.1</w:t>
            </w:r>
          </w:p>
        </w:tc>
        <w:tc>
          <w:tcPr>
            <w:tcW w:w="5637" w:type="dxa"/>
            <w:tcBorders>
              <w:top w:val="single" w:sz="4" w:space="0" w:color="auto"/>
              <w:bottom w:val="single" w:sz="4" w:space="0" w:color="auto"/>
            </w:tcBorders>
            <w:shd w:val="clear" w:color="auto" w:fill="auto"/>
            <w:vAlign w:val="center"/>
          </w:tcPr>
          <w:p w14:paraId="33ACCE89" w14:textId="77777777" w:rsidR="0008168A" w:rsidRPr="00F32E88" w:rsidRDefault="0008168A" w:rsidP="0050583E">
            <w:pPr>
              <w:rPr>
                <w:rFonts w:cs="Arial"/>
                <w:sz w:val="22"/>
                <w:szCs w:val="22"/>
              </w:rPr>
            </w:pPr>
            <w:r w:rsidRPr="002E4BB1">
              <w:rPr>
                <w:rFonts w:cs="Arial"/>
                <w:sz w:val="22"/>
                <w:szCs w:val="22"/>
              </w:rPr>
              <w:t>Are handling instructions provided with the item followed?</w:t>
            </w:r>
          </w:p>
        </w:tc>
        <w:tc>
          <w:tcPr>
            <w:tcW w:w="1710" w:type="dxa"/>
            <w:tcBorders>
              <w:top w:val="single" w:sz="4" w:space="0" w:color="auto"/>
              <w:bottom w:val="single" w:sz="4" w:space="0" w:color="auto"/>
            </w:tcBorders>
          </w:tcPr>
          <w:p w14:paraId="3230F60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F213EE0" w14:textId="33933A51"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975F63B" w14:textId="77777777" w:rsidR="0008168A" w:rsidRPr="00F32E88" w:rsidRDefault="0008168A" w:rsidP="0050583E">
            <w:pPr>
              <w:rPr>
                <w:rFonts w:cs="Arial"/>
                <w:sz w:val="22"/>
                <w:szCs w:val="22"/>
              </w:rPr>
            </w:pPr>
          </w:p>
        </w:tc>
      </w:tr>
      <w:tr w:rsidR="0008168A" w14:paraId="0E0D74A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DFB42CF" w14:textId="77777777" w:rsidR="0008168A" w:rsidRPr="00F32E88" w:rsidRDefault="0008168A" w:rsidP="0050583E">
            <w:pPr>
              <w:jc w:val="center"/>
              <w:rPr>
                <w:rFonts w:cs="Arial"/>
                <w:sz w:val="22"/>
                <w:szCs w:val="22"/>
              </w:rPr>
            </w:pPr>
            <w:r>
              <w:rPr>
                <w:rFonts w:cs="Arial"/>
                <w:sz w:val="22"/>
                <w:szCs w:val="22"/>
              </w:rPr>
              <w:t>7.4.2</w:t>
            </w:r>
          </w:p>
        </w:tc>
        <w:tc>
          <w:tcPr>
            <w:tcW w:w="5637" w:type="dxa"/>
            <w:tcBorders>
              <w:top w:val="single" w:sz="4" w:space="0" w:color="auto"/>
              <w:bottom w:val="single" w:sz="4" w:space="0" w:color="auto"/>
            </w:tcBorders>
            <w:shd w:val="clear" w:color="auto" w:fill="auto"/>
            <w:vAlign w:val="center"/>
          </w:tcPr>
          <w:p w14:paraId="1B3EC722" w14:textId="77777777" w:rsidR="0008168A" w:rsidRPr="00F32E88" w:rsidRDefault="0008168A" w:rsidP="0050583E">
            <w:pPr>
              <w:rPr>
                <w:rFonts w:cs="Arial"/>
                <w:sz w:val="22"/>
                <w:szCs w:val="22"/>
              </w:rPr>
            </w:pPr>
            <w:r w:rsidRPr="002E4BB1">
              <w:rPr>
                <w:rFonts w:cs="Arial"/>
                <w:sz w:val="22"/>
                <w:szCs w:val="22"/>
              </w:rPr>
              <w:t>Does the laboratory have a system for the unambiguous identification of test or calibration</w:t>
            </w:r>
            <w:r>
              <w:rPr>
                <w:rFonts w:cs="Arial"/>
                <w:sz w:val="22"/>
                <w:szCs w:val="22"/>
              </w:rPr>
              <w:t xml:space="preserve"> </w:t>
            </w:r>
            <w:r w:rsidRPr="002E4BB1">
              <w:rPr>
                <w:rFonts w:cs="Arial"/>
                <w:sz w:val="22"/>
                <w:szCs w:val="22"/>
              </w:rPr>
              <w:t>items?</w:t>
            </w:r>
          </w:p>
        </w:tc>
        <w:tc>
          <w:tcPr>
            <w:tcW w:w="1710" w:type="dxa"/>
            <w:tcBorders>
              <w:top w:val="single" w:sz="4" w:space="0" w:color="auto"/>
              <w:bottom w:val="single" w:sz="4" w:space="0" w:color="auto"/>
            </w:tcBorders>
          </w:tcPr>
          <w:p w14:paraId="7CCECC1C"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4D227BDB" w14:textId="51171007"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EF66856" w14:textId="77777777" w:rsidR="0008168A" w:rsidRPr="00F32E88" w:rsidRDefault="0008168A" w:rsidP="0050583E">
            <w:pPr>
              <w:rPr>
                <w:rFonts w:cs="Arial"/>
                <w:sz w:val="22"/>
                <w:szCs w:val="22"/>
              </w:rPr>
            </w:pPr>
          </w:p>
        </w:tc>
      </w:tr>
      <w:tr w:rsidR="0008168A" w14:paraId="1C6EB57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541C4A0" w14:textId="77777777" w:rsidR="0008168A" w:rsidRPr="00F32E88" w:rsidRDefault="0008168A" w:rsidP="0050583E">
            <w:pPr>
              <w:jc w:val="center"/>
              <w:rPr>
                <w:rFonts w:cs="Arial"/>
                <w:sz w:val="22"/>
                <w:szCs w:val="22"/>
              </w:rPr>
            </w:pPr>
            <w:r>
              <w:rPr>
                <w:rFonts w:cs="Arial"/>
                <w:sz w:val="22"/>
                <w:szCs w:val="22"/>
              </w:rPr>
              <w:t>7.4.2</w:t>
            </w:r>
          </w:p>
        </w:tc>
        <w:tc>
          <w:tcPr>
            <w:tcW w:w="5637" w:type="dxa"/>
            <w:tcBorders>
              <w:top w:val="single" w:sz="4" w:space="0" w:color="auto"/>
              <w:bottom w:val="single" w:sz="4" w:space="0" w:color="auto"/>
            </w:tcBorders>
            <w:shd w:val="clear" w:color="auto" w:fill="auto"/>
            <w:vAlign w:val="center"/>
          </w:tcPr>
          <w:p w14:paraId="3720F54F" w14:textId="77777777" w:rsidR="0008168A" w:rsidRPr="00F32E88" w:rsidRDefault="0008168A" w:rsidP="0050583E">
            <w:pPr>
              <w:rPr>
                <w:rFonts w:cs="Arial"/>
                <w:sz w:val="22"/>
                <w:szCs w:val="22"/>
              </w:rPr>
            </w:pPr>
            <w:r w:rsidRPr="002E4BB1">
              <w:rPr>
                <w:rFonts w:cs="Arial"/>
                <w:sz w:val="22"/>
                <w:szCs w:val="22"/>
              </w:rPr>
              <w:t>Is the identification retained while the item is under the responsibility of the laboratory?</w:t>
            </w:r>
          </w:p>
        </w:tc>
        <w:tc>
          <w:tcPr>
            <w:tcW w:w="1710" w:type="dxa"/>
            <w:tcBorders>
              <w:top w:val="single" w:sz="4" w:space="0" w:color="auto"/>
              <w:bottom w:val="single" w:sz="4" w:space="0" w:color="auto"/>
            </w:tcBorders>
          </w:tcPr>
          <w:p w14:paraId="5FEC9BB6"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03712A09" w14:textId="6BEC3650"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76658F0" w14:textId="77777777" w:rsidR="0008168A" w:rsidRPr="00F32E88" w:rsidRDefault="0008168A" w:rsidP="0050583E">
            <w:pPr>
              <w:rPr>
                <w:rFonts w:cs="Arial"/>
                <w:sz w:val="22"/>
                <w:szCs w:val="22"/>
              </w:rPr>
            </w:pPr>
          </w:p>
        </w:tc>
      </w:tr>
      <w:tr w:rsidR="0008168A" w14:paraId="7E7571B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E34A4F8" w14:textId="77777777" w:rsidR="0008168A" w:rsidRPr="00F32E88" w:rsidRDefault="0008168A" w:rsidP="0050583E">
            <w:pPr>
              <w:jc w:val="center"/>
              <w:rPr>
                <w:rFonts w:cs="Arial"/>
                <w:sz w:val="22"/>
                <w:szCs w:val="22"/>
              </w:rPr>
            </w:pPr>
            <w:r>
              <w:rPr>
                <w:rFonts w:cs="Arial"/>
                <w:sz w:val="22"/>
                <w:szCs w:val="22"/>
              </w:rPr>
              <w:t>7.4.2</w:t>
            </w:r>
          </w:p>
        </w:tc>
        <w:tc>
          <w:tcPr>
            <w:tcW w:w="5637" w:type="dxa"/>
            <w:tcBorders>
              <w:top w:val="single" w:sz="4" w:space="0" w:color="auto"/>
              <w:bottom w:val="single" w:sz="4" w:space="0" w:color="auto"/>
            </w:tcBorders>
            <w:shd w:val="clear" w:color="auto" w:fill="auto"/>
            <w:vAlign w:val="center"/>
          </w:tcPr>
          <w:p w14:paraId="24A998E9" w14:textId="77777777" w:rsidR="0008168A" w:rsidRPr="00F32E88" w:rsidRDefault="0008168A" w:rsidP="0050583E">
            <w:pPr>
              <w:rPr>
                <w:rFonts w:cs="Arial"/>
                <w:sz w:val="22"/>
                <w:szCs w:val="22"/>
              </w:rPr>
            </w:pPr>
            <w:r w:rsidRPr="002E4BB1">
              <w:rPr>
                <w:rFonts w:cs="Arial"/>
                <w:sz w:val="22"/>
                <w:szCs w:val="22"/>
              </w:rPr>
              <w:t xml:space="preserve">Does the system ensure that items will not be confused physically or when referred to in </w:t>
            </w:r>
            <w:r w:rsidRPr="004A02A8">
              <w:rPr>
                <w:rFonts w:cs="Arial"/>
                <w:b/>
                <w:sz w:val="22"/>
                <w:szCs w:val="22"/>
              </w:rPr>
              <w:t>records</w:t>
            </w:r>
            <w:r w:rsidRPr="002E4BB1">
              <w:rPr>
                <w:rFonts w:cs="Arial"/>
                <w:sz w:val="22"/>
                <w:szCs w:val="22"/>
              </w:rPr>
              <w:t xml:space="preserve"> or other documents?</w:t>
            </w:r>
            <w:r>
              <w:rPr>
                <w:rFonts w:cs="Arial"/>
                <w:sz w:val="22"/>
                <w:szCs w:val="22"/>
              </w:rPr>
              <w:t xml:space="preserve"> </w:t>
            </w:r>
          </w:p>
        </w:tc>
        <w:tc>
          <w:tcPr>
            <w:tcW w:w="1710" w:type="dxa"/>
            <w:tcBorders>
              <w:top w:val="single" w:sz="4" w:space="0" w:color="auto"/>
              <w:bottom w:val="single" w:sz="4" w:space="0" w:color="auto"/>
            </w:tcBorders>
          </w:tcPr>
          <w:p w14:paraId="3888C9A2"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40CAB1A" w14:textId="3A35AF09"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50CFDE8" w14:textId="77777777" w:rsidR="0008168A" w:rsidRPr="00F32E88" w:rsidRDefault="0008168A" w:rsidP="0050583E">
            <w:pPr>
              <w:rPr>
                <w:rFonts w:cs="Arial"/>
                <w:sz w:val="22"/>
                <w:szCs w:val="22"/>
              </w:rPr>
            </w:pPr>
          </w:p>
        </w:tc>
      </w:tr>
      <w:tr w:rsidR="0008168A" w14:paraId="6C4F0E4C"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7A9766EB" w14:textId="77777777" w:rsidR="0008168A" w:rsidRPr="00F32E88" w:rsidRDefault="0008168A" w:rsidP="0050583E">
            <w:pPr>
              <w:jc w:val="center"/>
              <w:rPr>
                <w:rFonts w:cs="Arial"/>
                <w:sz w:val="22"/>
                <w:szCs w:val="22"/>
              </w:rPr>
            </w:pPr>
            <w:r>
              <w:rPr>
                <w:rFonts w:cs="Arial"/>
                <w:sz w:val="22"/>
                <w:szCs w:val="22"/>
              </w:rPr>
              <w:t>7.4.2</w:t>
            </w:r>
          </w:p>
        </w:tc>
        <w:tc>
          <w:tcPr>
            <w:tcW w:w="5637" w:type="dxa"/>
            <w:tcBorders>
              <w:top w:val="single" w:sz="4" w:space="0" w:color="auto"/>
              <w:bottom w:val="single" w:sz="4" w:space="0" w:color="auto"/>
            </w:tcBorders>
            <w:shd w:val="clear" w:color="auto" w:fill="auto"/>
            <w:vAlign w:val="center"/>
          </w:tcPr>
          <w:p w14:paraId="1D543A7D" w14:textId="77777777" w:rsidR="0008168A" w:rsidRPr="00F32E88" w:rsidRDefault="0008168A" w:rsidP="0050583E">
            <w:pPr>
              <w:rPr>
                <w:rFonts w:cs="Arial"/>
                <w:sz w:val="22"/>
                <w:szCs w:val="22"/>
              </w:rPr>
            </w:pPr>
            <w:r w:rsidRPr="002E4BB1">
              <w:rPr>
                <w:rFonts w:cs="Arial"/>
                <w:sz w:val="22"/>
                <w:szCs w:val="22"/>
              </w:rPr>
              <w:t>Does the system, if appropriate, accommodate a sub-division of an item or groups of items and the transfer of items?</w:t>
            </w:r>
          </w:p>
        </w:tc>
        <w:tc>
          <w:tcPr>
            <w:tcW w:w="1710" w:type="dxa"/>
            <w:tcBorders>
              <w:top w:val="single" w:sz="4" w:space="0" w:color="auto"/>
              <w:bottom w:val="single" w:sz="4" w:space="0" w:color="auto"/>
            </w:tcBorders>
          </w:tcPr>
          <w:p w14:paraId="78BAD9E6"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1B575C59" w14:textId="7FB5B3AC"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17E7B5B" w14:textId="5CE37DF1" w:rsidR="0008168A" w:rsidRPr="00F32E88" w:rsidRDefault="0008168A" w:rsidP="0050583E">
            <w:pPr>
              <w:rPr>
                <w:rFonts w:cs="Arial"/>
                <w:sz w:val="22"/>
                <w:szCs w:val="22"/>
              </w:rPr>
            </w:pPr>
          </w:p>
        </w:tc>
      </w:tr>
      <w:tr w:rsidR="0008168A" w14:paraId="44151B0A"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FE47B50" w14:textId="77777777" w:rsidR="0008168A" w:rsidRPr="00C92ED4" w:rsidRDefault="0008168A" w:rsidP="0050583E">
            <w:pPr>
              <w:jc w:val="center"/>
              <w:rPr>
                <w:rFonts w:cs="Arial"/>
                <w:sz w:val="22"/>
                <w:szCs w:val="22"/>
              </w:rPr>
            </w:pPr>
            <w:r w:rsidRPr="00C92ED4">
              <w:rPr>
                <w:rFonts w:cs="Arial"/>
                <w:sz w:val="22"/>
                <w:szCs w:val="22"/>
              </w:rPr>
              <w:t>7.4.3</w:t>
            </w:r>
          </w:p>
        </w:tc>
        <w:tc>
          <w:tcPr>
            <w:tcW w:w="5637" w:type="dxa"/>
            <w:tcBorders>
              <w:top w:val="single" w:sz="4" w:space="0" w:color="auto"/>
              <w:bottom w:val="single" w:sz="4" w:space="0" w:color="auto"/>
            </w:tcBorders>
            <w:shd w:val="clear" w:color="auto" w:fill="auto"/>
            <w:vAlign w:val="center"/>
          </w:tcPr>
          <w:p w14:paraId="6B5B7B42" w14:textId="77777777" w:rsidR="0008168A" w:rsidRPr="00C92ED4" w:rsidRDefault="0008168A" w:rsidP="0050583E">
            <w:pPr>
              <w:rPr>
                <w:rFonts w:cs="Arial"/>
                <w:sz w:val="22"/>
                <w:szCs w:val="22"/>
              </w:rPr>
            </w:pPr>
            <w:r w:rsidRPr="00C92ED4">
              <w:rPr>
                <w:rFonts w:cs="Arial"/>
                <w:sz w:val="22"/>
                <w:szCs w:val="22"/>
              </w:rPr>
              <w:t>Upon receipt of the test or calibration item, are deviations from specified conditions recorded?</w:t>
            </w:r>
          </w:p>
        </w:tc>
        <w:tc>
          <w:tcPr>
            <w:tcW w:w="1710" w:type="dxa"/>
            <w:tcBorders>
              <w:top w:val="single" w:sz="4" w:space="0" w:color="auto"/>
              <w:bottom w:val="single" w:sz="4" w:space="0" w:color="auto"/>
            </w:tcBorders>
          </w:tcPr>
          <w:p w14:paraId="14E036D5"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1D67DC5" w14:textId="60BB84BD"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CA3D452" w14:textId="77777777" w:rsidR="0008168A" w:rsidRPr="00F32E88" w:rsidRDefault="0008168A" w:rsidP="0050583E">
            <w:pPr>
              <w:rPr>
                <w:rFonts w:cs="Arial"/>
                <w:sz w:val="22"/>
                <w:szCs w:val="22"/>
              </w:rPr>
            </w:pPr>
          </w:p>
        </w:tc>
      </w:tr>
      <w:tr w:rsidR="0008168A" w14:paraId="2269ED39"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78BB32E2" w14:textId="77777777" w:rsidR="0008168A" w:rsidRPr="00C92ED4" w:rsidRDefault="0008168A" w:rsidP="0050583E">
            <w:pPr>
              <w:jc w:val="center"/>
              <w:rPr>
                <w:rFonts w:cs="Arial"/>
                <w:sz w:val="22"/>
                <w:szCs w:val="22"/>
              </w:rPr>
            </w:pPr>
            <w:r w:rsidRPr="00C92ED4">
              <w:rPr>
                <w:rFonts w:cs="Arial"/>
                <w:sz w:val="22"/>
                <w:szCs w:val="22"/>
              </w:rPr>
              <w:lastRenderedPageBreak/>
              <w:t>7.4.3</w:t>
            </w:r>
          </w:p>
        </w:tc>
        <w:tc>
          <w:tcPr>
            <w:tcW w:w="5637" w:type="dxa"/>
            <w:tcBorders>
              <w:top w:val="single" w:sz="4" w:space="0" w:color="auto"/>
              <w:bottom w:val="single" w:sz="4" w:space="0" w:color="auto"/>
            </w:tcBorders>
            <w:shd w:val="clear" w:color="auto" w:fill="auto"/>
            <w:vAlign w:val="center"/>
          </w:tcPr>
          <w:p w14:paraId="409C09A7" w14:textId="77777777" w:rsidR="0008168A" w:rsidRPr="00C92ED4" w:rsidRDefault="0008168A" w:rsidP="0050583E">
            <w:pPr>
              <w:rPr>
                <w:rFonts w:cs="Arial"/>
                <w:sz w:val="22"/>
                <w:szCs w:val="22"/>
              </w:rPr>
            </w:pPr>
            <w:r w:rsidRPr="00C92ED4">
              <w:rPr>
                <w:rFonts w:cs="Arial"/>
                <w:sz w:val="22"/>
                <w:szCs w:val="22"/>
              </w:rPr>
              <w:t>When there is doubt about the suitability of an item for test or calibration, or when an item does not conform to the description provided, does the laboratory consult the customer for further instructions before proceeding and record the results of this consultation?</w:t>
            </w:r>
          </w:p>
        </w:tc>
        <w:tc>
          <w:tcPr>
            <w:tcW w:w="1710" w:type="dxa"/>
            <w:tcBorders>
              <w:top w:val="single" w:sz="4" w:space="0" w:color="auto"/>
              <w:bottom w:val="single" w:sz="4" w:space="0" w:color="auto"/>
            </w:tcBorders>
          </w:tcPr>
          <w:p w14:paraId="5F9FEB07"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BA0FA05" w14:textId="78473A99"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9A462AA" w14:textId="77777777" w:rsidR="0008168A" w:rsidRPr="00F32E88" w:rsidRDefault="0008168A" w:rsidP="0050583E">
            <w:pPr>
              <w:rPr>
                <w:rFonts w:cs="Arial"/>
                <w:sz w:val="22"/>
                <w:szCs w:val="22"/>
              </w:rPr>
            </w:pPr>
          </w:p>
        </w:tc>
      </w:tr>
      <w:tr w:rsidR="0008168A" w14:paraId="0E4CCB6B"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54BE78E6" w14:textId="77777777" w:rsidR="0008168A" w:rsidRPr="00C92ED4" w:rsidRDefault="0008168A" w:rsidP="0050583E">
            <w:pPr>
              <w:jc w:val="center"/>
              <w:rPr>
                <w:rFonts w:cs="Arial"/>
                <w:sz w:val="22"/>
                <w:szCs w:val="22"/>
              </w:rPr>
            </w:pPr>
            <w:r w:rsidRPr="00C92ED4">
              <w:rPr>
                <w:rFonts w:cs="Arial"/>
                <w:sz w:val="22"/>
                <w:szCs w:val="22"/>
              </w:rPr>
              <w:t>7.4.3</w:t>
            </w:r>
          </w:p>
        </w:tc>
        <w:tc>
          <w:tcPr>
            <w:tcW w:w="5637" w:type="dxa"/>
            <w:tcBorders>
              <w:top w:val="single" w:sz="4" w:space="0" w:color="auto"/>
              <w:bottom w:val="single" w:sz="4" w:space="0" w:color="auto"/>
            </w:tcBorders>
            <w:shd w:val="clear" w:color="auto" w:fill="auto"/>
            <w:vAlign w:val="center"/>
          </w:tcPr>
          <w:p w14:paraId="2A30FD8D" w14:textId="77777777" w:rsidR="0008168A" w:rsidRPr="00C92ED4" w:rsidRDefault="0008168A" w:rsidP="0050583E">
            <w:pPr>
              <w:rPr>
                <w:rFonts w:cs="Arial"/>
                <w:sz w:val="22"/>
                <w:szCs w:val="22"/>
              </w:rPr>
            </w:pPr>
            <w:r w:rsidRPr="00C92ED4">
              <w:rPr>
                <w:rFonts w:cs="Arial"/>
                <w:sz w:val="22"/>
                <w:szCs w:val="22"/>
              </w:rPr>
              <w:t>When the customer requires the item to be tested or calibrated acknowledging a deviation from specified conditions, does the laboratory include a disclaimer in the report indicating which results may be affected by the deviation?</w:t>
            </w:r>
          </w:p>
        </w:tc>
        <w:tc>
          <w:tcPr>
            <w:tcW w:w="1710" w:type="dxa"/>
            <w:tcBorders>
              <w:top w:val="single" w:sz="4" w:space="0" w:color="auto"/>
              <w:bottom w:val="single" w:sz="4" w:space="0" w:color="auto"/>
            </w:tcBorders>
          </w:tcPr>
          <w:p w14:paraId="220D9811"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0DE3A2C4" w14:textId="3DC74E24"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0E7F91D" w14:textId="77777777" w:rsidR="0008168A" w:rsidRPr="00F32E88" w:rsidRDefault="0008168A" w:rsidP="0050583E">
            <w:pPr>
              <w:rPr>
                <w:rFonts w:cs="Arial"/>
                <w:sz w:val="22"/>
                <w:szCs w:val="22"/>
              </w:rPr>
            </w:pPr>
          </w:p>
        </w:tc>
      </w:tr>
      <w:tr w:rsidR="0008168A" w14:paraId="102A6AEB"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3248158" w14:textId="77777777" w:rsidR="0008168A" w:rsidRPr="00F32E88" w:rsidRDefault="0008168A" w:rsidP="0050583E">
            <w:pPr>
              <w:jc w:val="center"/>
              <w:rPr>
                <w:rFonts w:cs="Arial"/>
                <w:sz w:val="22"/>
                <w:szCs w:val="22"/>
              </w:rPr>
            </w:pPr>
            <w:r>
              <w:rPr>
                <w:rFonts w:cs="Arial"/>
                <w:sz w:val="22"/>
                <w:szCs w:val="22"/>
              </w:rPr>
              <w:t>7.4.4</w:t>
            </w:r>
          </w:p>
        </w:tc>
        <w:tc>
          <w:tcPr>
            <w:tcW w:w="5637" w:type="dxa"/>
            <w:tcBorders>
              <w:top w:val="single" w:sz="4" w:space="0" w:color="auto"/>
              <w:bottom w:val="single" w:sz="4" w:space="0" w:color="auto"/>
            </w:tcBorders>
            <w:shd w:val="clear" w:color="auto" w:fill="auto"/>
            <w:vAlign w:val="center"/>
          </w:tcPr>
          <w:p w14:paraId="1A82CCA9" w14:textId="77777777" w:rsidR="0008168A" w:rsidRPr="00F32E88" w:rsidRDefault="0008168A" w:rsidP="0050583E">
            <w:pPr>
              <w:rPr>
                <w:rFonts w:cs="Arial"/>
                <w:sz w:val="22"/>
                <w:szCs w:val="22"/>
              </w:rPr>
            </w:pPr>
            <w:r w:rsidRPr="002E4BB1">
              <w:rPr>
                <w:rFonts w:cs="Arial"/>
                <w:sz w:val="22"/>
                <w:szCs w:val="22"/>
              </w:rPr>
              <w:t>When items need to be stored or conditioned under specified environmental conditions, are these</w:t>
            </w:r>
            <w:r>
              <w:rPr>
                <w:rFonts w:cs="Arial"/>
                <w:sz w:val="22"/>
                <w:szCs w:val="22"/>
              </w:rPr>
              <w:t xml:space="preserve"> </w:t>
            </w:r>
            <w:r w:rsidRPr="002E4BB1">
              <w:rPr>
                <w:rFonts w:cs="Arial"/>
                <w:sz w:val="22"/>
                <w:szCs w:val="22"/>
              </w:rPr>
              <w:t>conditions maintained, monitored and recorded?</w:t>
            </w:r>
          </w:p>
        </w:tc>
        <w:tc>
          <w:tcPr>
            <w:tcW w:w="1710" w:type="dxa"/>
            <w:tcBorders>
              <w:top w:val="single" w:sz="4" w:space="0" w:color="auto"/>
              <w:bottom w:val="single" w:sz="4" w:space="0" w:color="auto"/>
            </w:tcBorders>
          </w:tcPr>
          <w:p w14:paraId="159BA4ED"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4753C90" w14:textId="68FEE4C7"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0A11EE1" w14:textId="5D6DA9F3" w:rsidR="0008168A" w:rsidRPr="00F32E88" w:rsidRDefault="0008168A" w:rsidP="0050583E">
            <w:pPr>
              <w:rPr>
                <w:rFonts w:cs="Arial"/>
                <w:sz w:val="22"/>
                <w:szCs w:val="22"/>
              </w:rPr>
            </w:pPr>
          </w:p>
        </w:tc>
      </w:tr>
      <w:tr w:rsidR="0008168A" w14:paraId="10521B99"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4654704B" w14:textId="77777777" w:rsidR="0008168A" w:rsidRPr="00F32E88" w:rsidRDefault="0008168A" w:rsidP="0050583E">
            <w:pPr>
              <w:jc w:val="center"/>
              <w:rPr>
                <w:rFonts w:cs="Arial"/>
                <w:b/>
                <w:sz w:val="22"/>
                <w:szCs w:val="22"/>
              </w:rPr>
            </w:pPr>
            <w:r>
              <w:rPr>
                <w:rFonts w:cs="Arial"/>
                <w:b/>
                <w:sz w:val="22"/>
                <w:szCs w:val="22"/>
              </w:rPr>
              <w:t>7.5</w:t>
            </w:r>
          </w:p>
        </w:tc>
        <w:tc>
          <w:tcPr>
            <w:tcW w:w="5637" w:type="dxa"/>
            <w:tcBorders>
              <w:top w:val="single" w:sz="4" w:space="0" w:color="auto"/>
              <w:bottom w:val="single" w:sz="4" w:space="0" w:color="auto"/>
              <w:right w:val="nil"/>
            </w:tcBorders>
            <w:shd w:val="clear" w:color="auto" w:fill="8DB3E2"/>
            <w:vAlign w:val="center"/>
          </w:tcPr>
          <w:p w14:paraId="3064CC8E" w14:textId="77777777" w:rsidR="0008168A" w:rsidRPr="00F32E88" w:rsidRDefault="0008168A" w:rsidP="0050583E">
            <w:pPr>
              <w:rPr>
                <w:rFonts w:cs="Arial"/>
                <w:b/>
                <w:sz w:val="22"/>
                <w:szCs w:val="22"/>
              </w:rPr>
            </w:pPr>
            <w:r>
              <w:rPr>
                <w:rFonts w:cs="Arial"/>
                <w:b/>
                <w:sz w:val="22"/>
                <w:szCs w:val="22"/>
              </w:rPr>
              <w:t xml:space="preserve">Technical </w:t>
            </w:r>
            <w:r w:rsidRPr="004A02A8">
              <w:rPr>
                <w:rFonts w:cs="Arial"/>
                <w:b/>
                <w:sz w:val="22"/>
                <w:szCs w:val="22"/>
              </w:rPr>
              <w:t>records</w:t>
            </w:r>
          </w:p>
        </w:tc>
        <w:tc>
          <w:tcPr>
            <w:tcW w:w="1710" w:type="dxa"/>
            <w:tcBorders>
              <w:top w:val="single" w:sz="4" w:space="0" w:color="auto"/>
              <w:bottom w:val="single" w:sz="4" w:space="0" w:color="auto"/>
              <w:right w:val="nil"/>
            </w:tcBorders>
            <w:shd w:val="clear" w:color="auto" w:fill="8DB3E2"/>
          </w:tcPr>
          <w:p w14:paraId="5092AAA2" w14:textId="77777777" w:rsidR="0008168A" w:rsidRPr="00F32E88" w:rsidRDefault="0008168A" w:rsidP="0050583E">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256E4D2B" w14:textId="45B51FD3" w:rsidR="0008168A" w:rsidRPr="00F32E88" w:rsidRDefault="0008168A" w:rsidP="0050583E">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13932DD6" w14:textId="77777777" w:rsidR="0008168A" w:rsidRPr="00F32E88" w:rsidRDefault="0008168A" w:rsidP="0050583E">
            <w:pPr>
              <w:rPr>
                <w:rFonts w:cs="Arial"/>
                <w:sz w:val="22"/>
                <w:szCs w:val="22"/>
              </w:rPr>
            </w:pPr>
          </w:p>
        </w:tc>
      </w:tr>
      <w:tr w:rsidR="0008168A" w14:paraId="58DB4BB1" w14:textId="77777777" w:rsidTr="0008168A">
        <w:trPr>
          <w:gridAfter w:val="2"/>
          <w:wAfter w:w="9969" w:type="dxa"/>
          <w:trHeight w:val="2160"/>
        </w:trPr>
        <w:tc>
          <w:tcPr>
            <w:tcW w:w="1260" w:type="dxa"/>
            <w:tcBorders>
              <w:top w:val="single" w:sz="4" w:space="0" w:color="auto"/>
              <w:left w:val="single" w:sz="4" w:space="0" w:color="auto"/>
              <w:bottom w:val="single" w:sz="4" w:space="0" w:color="auto"/>
            </w:tcBorders>
            <w:shd w:val="clear" w:color="auto" w:fill="auto"/>
            <w:vAlign w:val="center"/>
          </w:tcPr>
          <w:p w14:paraId="38F9808B" w14:textId="77777777" w:rsidR="0008168A" w:rsidRPr="00F32E88" w:rsidRDefault="0008168A" w:rsidP="0050583E">
            <w:pPr>
              <w:jc w:val="center"/>
              <w:rPr>
                <w:rFonts w:cs="Arial"/>
                <w:sz w:val="22"/>
                <w:szCs w:val="22"/>
              </w:rPr>
            </w:pPr>
            <w:r>
              <w:rPr>
                <w:rFonts w:cs="Arial"/>
                <w:sz w:val="22"/>
                <w:szCs w:val="22"/>
              </w:rPr>
              <w:t>7.5.1</w:t>
            </w:r>
          </w:p>
        </w:tc>
        <w:tc>
          <w:tcPr>
            <w:tcW w:w="5637" w:type="dxa"/>
            <w:tcBorders>
              <w:top w:val="single" w:sz="4" w:space="0" w:color="auto"/>
              <w:bottom w:val="single" w:sz="4" w:space="0" w:color="auto"/>
            </w:tcBorders>
            <w:shd w:val="clear" w:color="auto" w:fill="auto"/>
            <w:vAlign w:val="center"/>
          </w:tcPr>
          <w:p w14:paraId="56C524AB" w14:textId="77777777" w:rsidR="0008168A" w:rsidRDefault="0008168A" w:rsidP="0050583E">
            <w:pPr>
              <w:rPr>
                <w:rFonts w:eastAsia="Calibri" w:cs="Arial"/>
                <w:b/>
                <w:spacing w:val="-1"/>
                <w:sz w:val="22"/>
                <w:szCs w:val="22"/>
              </w:rPr>
            </w:pPr>
            <w:r w:rsidRPr="002E4BB1">
              <w:rPr>
                <w:rFonts w:cs="Arial"/>
                <w:sz w:val="22"/>
                <w:szCs w:val="22"/>
              </w:rPr>
              <w:t xml:space="preserve">Does the laboratory ensure that technical </w:t>
            </w:r>
            <w:r w:rsidRPr="004A02A8">
              <w:rPr>
                <w:rFonts w:cs="Arial"/>
                <w:b/>
                <w:sz w:val="22"/>
                <w:szCs w:val="22"/>
              </w:rPr>
              <w:t>records</w:t>
            </w:r>
            <w:r w:rsidRPr="002E4BB1">
              <w:rPr>
                <w:rFonts w:cs="Arial"/>
                <w:sz w:val="22"/>
                <w:szCs w:val="22"/>
              </w:rPr>
              <w:t xml:space="preserve"> for each laboratory activity contain the</w:t>
            </w:r>
            <w:r>
              <w:rPr>
                <w:rFonts w:cs="Arial"/>
                <w:sz w:val="22"/>
                <w:szCs w:val="22"/>
              </w:rPr>
              <w:t xml:space="preserve"> </w:t>
            </w:r>
            <w:r w:rsidRPr="002E4BB1">
              <w:rPr>
                <w:rFonts w:cs="Arial"/>
                <w:sz w:val="22"/>
                <w:szCs w:val="22"/>
              </w:rPr>
              <w:t>results, report and sufficient information to facilitate, if possible, identification of factors affecting</w:t>
            </w:r>
            <w:r>
              <w:rPr>
                <w:rFonts w:cs="Arial"/>
                <w:sz w:val="22"/>
                <w:szCs w:val="22"/>
              </w:rPr>
              <w:t xml:space="preserve"> </w:t>
            </w:r>
            <w:r w:rsidRPr="002E4BB1">
              <w:rPr>
                <w:rFonts w:cs="Arial"/>
                <w:sz w:val="22"/>
                <w:szCs w:val="22"/>
              </w:rPr>
              <w:t>the measurement result and its associated measurement uncertainty</w:t>
            </w:r>
            <w:r>
              <w:rPr>
                <w:rFonts w:cs="Arial"/>
                <w:sz w:val="22"/>
                <w:szCs w:val="22"/>
              </w:rPr>
              <w:t xml:space="preserve"> </w:t>
            </w:r>
            <w:r w:rsidRPr="002E4BB1">
              <w:rPr>
                <w:rFonts w:cs="Arial"/>
                <w:sz w:val="22"/>
                <w:szCs w:val="22"/>
              </w:rPr>
              <w:t>and enable the repetition of the</w:t>
            </w:r>
            <w:r>
              <w:rPr>
                <w:rFonts w:cs="Arial"/>
                <w:sz w:val="22"/>
                <w:szCs w:val="22"/>
              </w:rPr>
              <w:t xml:space="preserve"> </w:t>
            </w:r>
            <w:r w:rsidRPr="002E4BB1">
              <w:rPr>
                <w:rFonts w:cs="Arial"/>
                <w:sz w:val="22"/>
                <w:szCs w:val="22"/>
              </w:rPr>
              <w:t>laboratory activity under conditions as close as possible to the original?</w:t>
            </w:r>
            <w:r>
              <w:rPr>
                <w:rFonts w:eastAsia="Calibri" w:cs="Arial"/>
                <w:b/>
                <w:spacing w:val="-1"/>
                <w:sz w:val="22"/>
                <w:szCs w:val="22"/>
              </w:rPr>
              <w:t xml:space="preserve"> </w:t>
            </w:r>
          </w:p>
          <w:p w14:paraId="641C9B98" w14:textId="77777777" w:rsidR="0008168A" w:rsidRPr="00F32E88" w:rsidRDefault="0008168A" w:rsidP="0050583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1CF1C88B"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A7E920" w14:textId="164CD771"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BA7364E" w14:textId="77777777" w:rsidR="0008168A" w:rsidRPr="00F32E88" w:rsidRDefault="0008168A" w:rsidP="0050583E">
            <w:pPr>
              <w:rPr>
                <w:rFonts w:cs="Arial"/>
                <w:sz w:val="22"/>
                <w:szCs w:val="22"/>
              </w:rPr>
            </w:pPr>
          </w:p>
        </w:tc>
      </w:tr>
      <w:tr w:rsidR="0008168A" w14:paraId="0A3D59C0"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6FF39ACB" w14:textId="77777777" w:rsidR="0008168A" w:rsidRPr="00F32E88" w:rsidRDefault="0008168A" w:rsidP="0050583E">
            <w:pPr>
              <w:jc w:val="center"/>
              <w:rPr>
                <w:rFonts w:cs="Arial"/>
                <w:sz w:val="22"/>
                <w:szCs w:val="22"/>
              </w:rPr>
            </w:pPr>
            <w:r>
              <w:rPr>
                <w:rFonts w:cs="Arial"/>
                <w:sz w:val="22"/>
                <w:szCs w:val="22"/>
              </w:rPr>
              <w:t>7.5.1</w:t>
            </w:r>
          </w:p>
        </w:tc>
        <w:tc>
          <w:tcPr>
            <w:tcW w:w="5637" w:type="dxa"/>
            <w:tcBorders>
              <w:top w:val="single" w:sz="4" w:space="0" w:color="auto"/>
              <w:bottom w:val="single" w:sz="4" w:space="0" w:color="auto"/>
            </w:tcBorders>
            <w:shd w:val="clear" w:color="auto" w:fill="auto"/>
            <w:vAlign w:val="center"/>
          </w:tcPr>
          <w:p w14:paraId="6F864140" w14:textId="77777777" w:rsidR="0008168A" w:rsidRDefault="0008168A" w:rsidP="0050583E">
            <w:pPr>
              <w:rPr>
                <w:rFonts w:eastAsia="Calibri" w:cs="Arial"/>
                <w:b/>
                <w:spacing w:val="-1"/>
                <w:sz w:val="22"/>
                <w:szCs w:val="22"/>
              </w:rPr>
            </w:pPr>
            <w:r w:rsidRPr="002E4BB1">
              <w:rPr>
                <w:rFonts w:cs="Arial"/>
                <w:sz w:val="22"/>
                <w:szCs w:val="22"/>
              </w:rPr>
              <w:t xml:space="preserve">Do the technical </w:t>
            </w:r>
            <w:r w:rsidRPr="004A02A8">
              <w:rPr>
                <w:rFonts w:cs="Arial"/>
                <w:b/>
                <w:sz w:val="22"/>
                <w:szCs w:val="22"/>
              </w:rPr>
              <w:t>records</w:t>
            </w:r>
            <w:r w:rsidRPr="002E4BB1">
              <w:rPr>
                <w:rFonts w:cs="Arial"/>
                <w:sz w:val="22"/>
                <w:szCs w:val="22"/>
              </w:rPr>
              <w:t xml:space="preserve"> include the date and the identity of personnel responsible for each laboratory activity and for checking data and results?</w:t>
            </w:r>
            <w:r>
              <w:rPr>
                <w:rFonts w:eastAsia="Calibri" w:cs="Arial"/>
                <w:b/>
                <w:spacing w:val="-1"/>
                <w:sz w:val="22"/>
                <w:szCs w:val="22"/>
              </w:rPr>
              <w:t xml:space="preserve"> </w:t>
            </w:r>
          </w:p>
          <w:p w14:paraId="0C82167C" w14:textId="77777777" w:rsidR="0008168A" w:rsidRPr="00F32E88" w:rsidRDefault="0008168A" w:rsidP="0050583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FAD1D28"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6152CB8E" w14:textId="320E750C"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057FACD" w14:textId="77777777" w:rsidR="0008168A" w:rsidRPr="00F32E88" w:rsidRDefault="0008168A" w:rsidP="0050583E">
            <w:pPr>
              <w:rPr>
                <w:rFonts w:cs="Arial"/>
                <w:sz w:val="22"/>
                <w:szCs w:val="22"/>
              </w:rPr>
            </w:pPr>
          </w:p>
        </w:tc>
      </w:tr>
      <w:tr w:rsidR="0008168A" w14:paraId="2074FE4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EA8D4F7" w14:textId="77777777" w:rsidR="0008168A" w:rsidRPr="00F32E88" w:rsidRDefault="0008168A" w:rsidP="0050583E">
            <w:pPr>
              <w:jc w:val="center"/>
              <w:rPr>
                <w:rFonts w:cs="Arial"/>
                <w:sz w:val="22"/>
                <w:szCs w:val="22"/>
              </w:rPr>
            </w:pPr>
            <w:r>
              <w:rPr>
                <w:rFonts w:cs="Arial"/>
                <w:sz w:val="22"/>
                <w:szCs w:val="22"/>
              </w:rPr>
              <w:lastRenderedPageBreak/>
              <w:t>7.5.1</w:t>
            </w:r>
          </w:p>
        </w:tc>
        <w:tc>
          <w:tcPr>
            <w:tcW w:w="5637" w:type="dxa"/>
            <w:tcBorders>
              <w:top w:val="single" w:sz="4" w:space="0" w:color="auto"/>
              <w:bottom w:val="single" w:sz="4" w:space="0" w:color="auto"/>
            </w:tcBorders>
            <w:shd w:val="clear" w:color="auto" w:fill="auto"/>
            <w:vAlign w:val="center"/>
          </w:tcPr>
          <w:p w14:paraId="5DFF0D1A" w14:textId="77777777" w:rsidR="0008168A" w:rsidRPr="00F32E88" w:rsidRDefault="0008168A" w:rsidP="0050583E">
            <w:pPr>
              <w:rPr>
                <w:rFonts w:cs="Arial"/>
                <w:sz w:val="22"/>
                <w:szCs w:val="22"/>
              </w:rPr>
            </w:pPr>
            <w:r w:rsidRPr="002E4BB1">
              <w:rPr>
                <w:rFonts w:cs="Arial"/>
                <w:sz w:val="22"/>
                <w:szCs w:val="22"/>
              </w:rPr>
              <w:t>Are original observations, data and calculations recorded at the time they are made and identifiable with the specific task?</w:t>
            </w:r>
          </w:p>
        </w:tc>
        <w:tc>
          <w:tcPr>
            <w:tcW w:w="1710" w:type="dxa"/>
            <w:tcBorders>
              <w:top w:val="single" w:sz="4" w:space="0" w:color="auto"/>
              <w:bottom w:val="single" w:sz="4" w:space="0" w:color="auto"/>
            </w:tcBorders>
          </w:tcPr>
          <w:p w14:paraId="472618E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B38C4FC" w14:textId="4445DC6D"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BE9B943" w14:textId="77777777" w:rsidR="0008168A" w:rsidRPr="00F32E88" w:rsidRDefault="0008168A" w:rsidP="0050583E">
            <w:pPr>
              <w:rPr>
                <w:rFonts w:cs="Arial"/>
                <w:sz w:val="22"/>
                <w:szCs w:val="22"/>
              </w:rPr>
            </w:pPr>
          </w:p>
        </w:tc>
      </w:tr>
      <w:tr w:rsidR="0008168A" w14:paraId="5857D0A8"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34BD9D0" w14:textId="77777777" w:rsidR="0008168A" w:rsidRPr="00F32E88" w:rsidRDefault="0008168A" w:rsidP="0050583E">
            <w:pPr>
              <w:jc w:val="center"/>
              <w:rPr>
                <w:rFonts w:cs="Arial"/>
                <w:sz w:val="22"/>
                <w:szCs w:val="22"/>
              </w:rPr>
            </w:pPr>
            <w:r>
              <w:rPr>
                <w:rFonts w:cs="Arial"/>
                <w:sz w:val="22"/>
                <w:szCs w:val="22"/>
              </w:rPr>
              <w:t>7.5.2</w:t>
            </w:r>
          </w:p>
        </w:tc>
        <w:tc>
          <w:tcPr>
            <w:tcW w:w="5637" w:type="dxa"/>
            <w:tcBorders>
              <w:top w:val="single" w:sz="4" w:space="0" w:color="auto"/>
              <w:bottom w:val="single" w:sz="4" w:space="0" w:color="auto"/>
            </w:tcBorders>
            <w:shd w:val="clear" w:color="auto" w:fill="auto"/>
            <w:vAlign w:val="center"/>
          </w:tcPr>
          <w:p w14:paraId="4FEFC93E" w14:textId="77777777" w:rsidR="0008168A" w:rsidRDefault="0008168A" w:rsidP="0050583E">
            <w:pPr>
              <w:rPr>
                <w:rFonts w:eastAsia="Calibri" w:cs="Arial"/>
                <w:b/>
                <w:spacing w:val="-1"/>
                <w:sz w:val="22"/>
                <w:szCs w:val="22"/>
              </w:rPr>
            </w:pPr>
            <w:r w:rsidRPr="002E4BB1">
              <w:rPr>
                <w:rFonts w:cs="Arial"/>
                <w:sz w:val="22"/>
                <w:szCs w:val="22"/>
              </w:rPr>
              <w:t xml:space="preserve">Does the laboratory ensure that amendments to technical </w:t>
            </w:r>
            <w:r w:rsidRPr="004A02A8">
              <w:rPr>
                <w:rFonts w:cs="Arial"/>
                <w:b/>
                <w:sz w:val="22"/>
                <w:szCs w:val="22"/>
              </w:rPr>
              <w:t>records</w:t>
            </w:r>
            <w:r w:rsidRPr="002E4BB1">
              <w:rPr>
                <w:rFonts w:cs="Arial"/>
                <w:sz w:val="22"/>
                <w:szCs w:val="22"/>
              </w:rPr>
              <w:t xml:space="preserve"> can be tracked to previous versions or to original observations?</w:t>
            </w:r>
            <w:r>
              <w:rPr>
                <w:rFonts w:eastAsia="Calibri" w:cs="Arial"/>
                <w:b/>
                <w:spacing w:val="-1"/>
                <w:sz w:val="22"/>
                <w:szCs w:val="22"/>
              </w:rPr>
              <w:t xml:space="preserve"> </w:t>
            </w:r>
          </w:p>
          <w:p w14:paraId="3D0830B5" w14:textId="77777777" w:rsidR="0008168A" w:rsidRPr="00F32E88" w:rsidRDefault="0008168A" w:rsidP="0050583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01E2A97"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C1E392E" w14:textId="6C889DE4"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E84665D" w14:textId="5FA7EAE3" w:rsidR="0008168A" w:rsidRPr="00F32E88" w:rsidRDefault="0008168A" w:rsidP="00B05868">
            <w:pPr>
              <w:rPr>
                <w:rFonts w:cs="Arial"/>
                <w:sz w:val="22"/>
                <w:szCs w:val="22"/>
              </w:rPr>
            </w:pPr>
          </w:p>
        </w:tc>
      </w:tr>
      <w:tr w:rsidR="0008168A" w14:paraId="6975B28B"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3BEC92D3" w14:textId="77777777" w:rsidR="0008168A" w:rsidRPr="00F32E88" w:rsidRDefault="0008168A" w:rsidP="0050583E">
            <w:pPr>
              <w:jc w:val="center"/>
              <w:rPr>
                <w:rFonts w:cs="Arial"/>
                <w:sz w:val="22"/>
                <w:szCs w:val="22"/>
              </w:rPr>
            </w:pPr>
            <w:r>
              <w:rPr>
                <w:rFonts w:cs="Arial"/>
                <w:sz w:val="22"/>
                <w:szCs w:val="22"/>
              </w:rPr>
              <w:t>7.5.2</w:t>
            </w:r>
          </w:p>
        </w:tc>
        <w:tc>
          <w:tcPr>
            <w:tcW w:w="5637" w:type="dxa"/>
            <w:tcBorders>
              <w:top w:val="single" w:sz="4" w:space="0" w:color="auto"/>
              <w:bottom w:val="single" w:sz="4" w:space="0" w:color="auto"/>
            </w:tcBorders>
            <w:shd w:val="clear" w:color="auto" w:fill="auto"/>
            <w:vAlign w:val="center"/>
          </w:tcPr>
          <w:p w14:paraId="7DC981AA" w14:textId="77777777" w:rsidR="0008168A" w:rsidRPr="00F32E88" w:rsidRDefault="0008168A" w:rsidP="0050583E">
            <w:pPr>
              <w:rPr>
                <w:rFonts w:cs="Arial"/>
                <w:sz w:val="22"/>
                <w:szCs w:val="22"/>
              </w:rPr>
            </w:pPr>
            <w:r>
              <w:rPr>
                <w:rFonts w:cs="Arial"/>
                <w:sz w:val="22"/>
                <w:szCs w:val="22"/>
              </w:rPr>
              <w:t xml:space="preserve">Are </w:t>
            </w:r>
            <w:r w:rsidRPr="002E4BB1">
              <w:rPr>
                <w:rFonts w:cs="Arial"/>
                <w:sz w:val="22"/>
                <w:szCs w:val="22"/>
              </w:rPr>
              <w:t xml:space="preserve">both the original and amended data and files retained, including the date of alteration, an indication of the altered aspects and the personnel responsible for the </w:t>
            </w:r>
            <w:r>
              <w:rPr>
                <w:rFonts w:cs="Arial"/>
                <w:sz w:val="22"/>
                <w:szCs w:val="22"/>
              </w:rPr>
              <w:t>alterations?</w:t>
            </w:r>
          </w:p>
        </w:tc>
        <w:tc>
          <w:tcPr>
            <w:tcW w:w="1710" w:type="dxa"/>
            <w:tcBorders>
              <w:top w:val="single" w:sz="4" w:space="0" w:color="auto"/>
              <w:bottom w:val="single" w:sz="4" w:space="0" w:color="auto"/>
            </w:tcBorders>
          </w:tcPr>
          <w:p w14:paraId="350E50F0"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35E7B14" w14:textId="10B9701A"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A4A5B4" w14:textId="77777777" w:rsidR="0008168A" w:rsidRPr="00F32E88" w:rsidRDefault="0008168A" w:rsidP="0050583E">
            <w:pPr>
              <w:rPr>
                <w:rFonts w:cs="Arial"/>
                <w:sz w:val="22"/>
                <w:szCs w:val="22"/>
              </w:rPr>
            </w:pPr>
          </w:p>
        </w:tc>
      </w:tr>
      <w:tr w:rsidR="0008168A" w14:paraId="2748FD8F"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34F7BA0" w14:textId="77777777" w:rsidR="0008168A" w:rsidRPr="00F32E88" w:rsidRDefault="0008168A" w:rsidP="0050583E">
            <w:pPr>
              <w:jc w:val="center"/>
              <w:rPr>
                <w:rFonts w:cs="Arial"/>
                <w:b/>
                <w:sz w:val="22"/>
                <w:szCs w:val="22"/>
              </w:rPr>
            </w:pPr>
            <w:r>
              <w:rPr>
                <w:rFonts w:cs="Arial"/>
                <w:b/>
                <w:sz w:val="22"/>
                <w:szCs w:val="22"/>
              </w:rPr>
              <w:t>7.6</w:t>
            </w:r>
          </w:p>
        </w:tc>
        <w:tc>
          <w:tcPr>
            <w:tcW w:w="5637" w:type="dxa"/>
            <w:tcBorders>
              <w:top w:val="single" w:sz="4" w:space="0" w:color="auto"/>
              <w:bottom w:val="single" w:sz="4" w:space="0" w:color="auto"/>
              <w:right w:val="nil"/>
            </w:tcBorders>
            <w:shd w:val="clear" w:color="auto" w:fill="8DB3E2"/>
            <w:vAlign w:val="center"/>
          </w:tcPr>
          <w:p w14:paraId="7B469000" w14:textId="77777777" w:rsidR="0008168A" w:rsidRPr="00F32E88" w:rsidRDefault="0008168A" w:rsidP="0050583E">
            <w:pPr>
              <w:rPr>
                <w:rFonts w:cs="Arial"/>
                <w:sz w:val="22"/>
                <w:szCs w:val="22"/>
              </w:rPr>
            </w:pPr>
            <w:r w:rsidRPr="004C594A">
              <w:rPr>
                <w:rFonts w:cs="Arial"/>
                <w:b/>
                <w:sz w:val="22"/>
                <w:szCs w:val="22"/>
              </w:rPr>
              <w:t>Evaluation of measurement uncertainty</w:t>
            </w:r>
          </w:p>
        </w:tc>
        <w:tc>
          <w:tcPr>
            <w:tcW w:w="1710" w:type="dxa"/>
            <w:tcBorders>
              <w:top w:val="single" w:sz="4" w:space="0" w:color="auto"/>
              <w:bottom w:val="single" w:sz="4" w:space="0" w:color="auto"/>
              <w:right w:val="nil"/>
            </w:tcBorders>
            <w:shd w:val="clear" w:color="auto" w:fill="8DB3E2"/>
          </w:tcPr>
          <w:p w14:paraId="290EDB5B" w14:textId="77777777" w:rsidR="0008168A" w:rsidRPr="00F32E88" w:rsidRDefault="0008168A" w:rsidP="0050583E">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2C06B4C9" w14:textId="13D68DE9" w:rsidR="0008168A" w:rsidRPr="00F32E88" w:rsidRDefault="0008168A" w:rsidP="0050583E">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185245B5" w14:textId="77777777" w:rsidR="0008168A" w:rsidRPr="00F32E88" w:rsidRDefault="0008168A" w:rsidP="0050583E">
            <w:pPr>
              <w:rPr>
                <w:rFonts w:cs="Arial"/>
                <w:sz w:val="22"/>
                <w:szCs w:val="22"/>
              </w:rPr>
            </w:pPr>
          </w:p>
        </w:tc>
      </w:tr>
      <w:tr w:rsidR="0008168A" w14:paraId="3C8B6B54"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6341165" w14:textId="77777777" w:rsidR="0008168A" w:rsidRPr="00F32E88" w:rsidRDefault="0008168A" w:rsidP="0050583E">
            <w:pPr>
              <w:jc w:val="center"/>
              <w:rPr>
                <w:rFonts w:cs="Arial"/>
                <w:sz w:val="22"/>
                <w:szCs w:val="22"/>
              </w:rPr>
            </w:pPr>
            <w:r>
              <w:rPr>
                <w:rFonts w:cs="Arial"/>
                <w:sz w:val="22"/>
                <w:szCs w:val="22"/>
              </w:rPr>
              <w:t>7.6.1</w:t>
            </w:r>
          </w:p>
        </w:tc>
        <w:tc>
          <w:tcPr>
            <w:tcW w:w="5637" w:type="dxa"/>
            <w:tcBorders>
              <w:top w:val="single" w:sz="4" w:space="0" w:color="auto"/>
              <w:bottom w:val="single" w:sz="4" w:space="0" w:color="auto"/>
            </w:tcBorders>
            <w:shd w:val="clear" w:color="auto" w:fill="auto"/>
            <w:vAlign w:val="center"/>
          </w:tcPr>
          <w:p w14:paraId="068C1D3F" w14:textId="77777777" w:rsidR="0008168A" w:rsidRDefault="0008168A" w:rsidP="0050583E">
            <w:pPr>
              <w:rPr>
                <w:rFonts w:eastAsia="Calibri" w:cs="Arial"/>
                <w:b/>
                <w:spacing w:val="-1"/>
                <w:sz w:val="22"/>
                <w:szCs w:val="22"/>
              </w:rPr>
            </w:pPr>
            <w:proofErr w:type="gramStart"/>
            <w:r w:rsidRPr="002E4BB1">
              <w:rPr>
                <w:rFonts w:cs="Arial"/>
                <w:sz w:val="22"/>
                <w:szCs w:val="22"/>
              </w:rPr>
              <w:t>Does</w:t>
            </w:r>
            <w:proofErr w:type="gramEnd"/>
            <w:r w:rsidRPr="002E4BB1">
              <w:rPr>
                <w:rFonts w:cs="Arial"/>
                <w:sz w:val="22"/>
                <w:szCs w:val="22"/>
              </w:rPr>
              <w:t xml:space="preserve"> laboratories identify the contributions to measurement uncertainty?</w:t>
            </w:r>
            <w:r>
              <w:rPr>
                <w:rFonts w:eastAsia="Calibri" w:cs="Arial"/>
                <w:b/>
                <w:spacing w:val="-1"/>
                <w:sz w:val="22"/>
                <w:szCs w:val="22"/>
              </w:rPr>
              <w:t xml:space="preserve"> </w:t>
            </w:r>
          </w:p>
          <w:p w14:paraId="484AAD4A" w14:textId="77777777" w:rsidR="0008168A" w:rsidRPr="00F32E88" w:rsidRDefault="0008168A" w:rsidP="0050583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FDD8091"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590EA00" w14:textId="786C5A9F"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36DF637" w14:textId="77777777" w:rsidR="0008168A" w:rsidRPr="00F32E88" w:rsidRDefault="0008168A" w:rsidP="0050583E">
            <w:pPr>
              <w:rPr>
                <w:rFonts w:cs="Arial"/>
                <w:sz w:val="22"/>
                <w:szCs w:val="22"/>
              </w:rPr>
            </w:pPr>
          </w:p>
        </w:tc>
      </w:tr>
      <w:tr w:rsidR="0008168A" w14:paraId="23ED1422"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BA15D11" w14:textId="77777777" w:rsidR="0008168A" w:rsidRPr="00F32E88" w:rsidRDefault="0008168A" w:rsidP="0050583E">
            <w:pPr>
              <w:jc w:val="center"/>
              <w:rPr>
                <w:rFonts w:cs="Arial"/>
                <w:sz w:val="22"/>
                <w:szCs w:val="22"/>
              </w:rPr>
            </w:pPr>
            <w:r>
              <w:rPr>
                <w:rFonts w:cs="Arial"/>
                <w:sz w:val="22"/>
                <w:szCs w:val="22"/>
              </w:rPr>
              <w:t>7.6.1</w:t>
            </w:r>
          </w:p>
        </w:tc>
        <w:tc>
          <w:tcPr>
            <w:tcW w:w="5637" w:type="dxa"/>
            <w:tcBorders>
              <w:top w:val="single" w:sz="4" w:space="0" w:color="auto"/>
              <w:bottom w:val="single" w:sz="4" w:space="0" w:color="auto"/>
            </w:tcBorders>
            <w:shd w:val="clear" w:color="auto" w:fill="auto"/>
            <w:vAlign w:val="center"/>
          </w:tcPr>
          <w:p w14:paraId="087C3011" w14:textId="77777777" w:rsidR="0008168A" w:rsidRPr="00F32E88" w:rsidRDefault="0008168A" w:rsidP="0050583E">
            <w:pPr>
              <w:rPr>
                <w:rFonts w:cs="Arial"/>
                <w:sz w:val="22"/>
                <w:szCs w:val="22"/>
              </w:rPr>
            </w:pPr>
            <w:r w:rsidRPr="002E4BB1">
              <w:rPr>
                <w:rFonts w:cs="Arial"/>
                <w:sz w:val="22"/>
                <w:szCs w:val="22"/>
              </w:rPr>
              <w:t xml:space="preserve">When evaluating measurement uncertainty, are all contributions that are of significance, including those arising from sampling, </w:t>
            </w:r>
            <w:proofErr w:type="gramStart"/>
            <w:r w:rsidRPr="002E4BB1">
              <w:rPr>
                <w:rFonts w:cs="Arial"/>
                <w:sz w:val="22"/>
                <w:szCs w:val="22"/>
              </w:rPr>
              <w:t>taken into account</w:t>
            </w:r>
            <w:proofErr w:type="gramEnd"/>
            <w:r w:rsidRPr="002E4BB1">
              <w:rPr>
                <w:rFonts w:cs="Arial"/>
                <w:sz w:val="22"/>
                <w:szCs w:val="22"/>
              </w:rPr>
              <w:t xml:space="preserve"> using appropriate methods of analysis?</w:t>
            </w:r>
          </w:p>
        </w:tc>
        <w:tc>
          <w:tcPr>
            <w:tcW w:w="1710" w:type="dxa"/>
            <w:tcBorders>
              <w:top w:val="single" w:sz="4" w:space="0" w:color="auto"/>
              <w:bottom w:val="single" w:sz="4" w:space="0" w:color="auto"/>
            </w:tcBorders>
          </w:tcPr>
          <w:p w14:paraId="0BCB3607"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5DE1357B" w14:textId="15918C97"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3CDA985" w14:textId="77777777" w:rsidR="0008168A" w:rsidRPr="00F32E88" w:rsidRDefault="0008168A" w:rsidP="0050583E">
            <w:pPr>
              <w:rPr>
                <w:rFonts w:cs="Arial"/>
                <w:sz w:val="22"/>
                <w:szCs w:val="22"/>
              </w:rPr>
            </w:pPr>
          </w:p>
        </w:tc>
      </w:tr>
      <w:tr w:rsidR="0008168A" w14:paraId="23623D91"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92A1466" w14:textId="77777777" w:rsidR="0008168A" w:rsidRPr="00F32E88" w:rsidRDefault="0008168A" w:rsidP="0050583E">
            <w:pPr>
              <w:jc w:val="center"/>
              <w:rPr>
                <w:rFonts w:cs="Arial"/>
                <w:sz w:val="22"/>
                <w:szCs w:val="22"/>
              </w:rPr>
            </w:pPr>
            <w:r>
              <w:rPr>
                <w:rFonts w:cs="Arial"/>
                <w:sz w:val="22"/>
                <w:szCs w:val="22"/>
              </w:rPr>
              <w:t>7.6.2</w:t>
            </w:r>
          </w:p>
        </w:tc>
        <w:tc>
          <w:tcPr>
            <w:tcW w:w="5637" w:type="dxa"/>
            <w:tcBorders>
              <w:top w:val="single" w:sz="4" w:space="0" w:color="auto"/>
              <w:bottom w:val="single" w:sz="4" w:space="0" w:color="auto"/>
            </w:tcBorders>
            <w:shd w:val="clear" w:color="auto" w:fill="auto"/>
            <w:vAlign w:val="center"/>
          </w:tcPr>
          <w:p w14:paraId="3E5D61CD" w14:textId="77777777" w:rsidR="0008168A" w:rsidRPr="00F32E88" w:rsidRDefault="0008168A" w:rsidP="0050583E">
            <w:pPr>
              <w:rPr>
                <w:rFonts w:cs="Arial"/>
                <w:sz w:val="22"/>
                <w:szCs w:val="22"/>
              </w:rPr>
            </w:pPr>
            <w:r w:rsidRPr="002E4BB1">
              <w:rPr>
                <w:rFonts w:cs="Arial"/>
                <w:sz w:val="22"/>
                <w:szCs w:val="22"/>
              </w:rPr>
              <w:t>Does a laboratory performing calibrations, including of its own equipment, evaluate the measurement uncertainty for all calibrations?</w:t>
            </w:r>
          </w:p>
        </w:tc>
        <w:tc>
          <w:tcPr>
            <w:tcW w:w="1710" w:type="dxa"/>
            <w:tcBorders>
              <w:top w:val="single" w:sz="4" w:space="0" w:color="auto"/>
              <w:bottom w:val="single" w:sz="4" w:space="0" w:color="auto"/>
            </w:tcBorders>
          </w:tcPr>
          <w:p w14:paraId="2688E723"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48471C" w14:textId="1B9E64AC"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0DCD849" w14:textId="77777777" w:rsidR="0008168A" w:rsidRPr="00F32E88" w:rsidRDefault="0008168A" w:rsidP="0050583E">
            <w:pPr>
              <w:rPr>
                <w:rFonts w:cs="Arial"/>
                <w:sz w:val="22"/>
                <w:szCs w:val="22"/>
              </w:rPr>
            </w:pPr>
          </w:p>
        </w:tc>
      </w:tr>
      <w:tr w:rsidR="0008168A" w14:paraId="27D811A3"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AE09D60" w14:textId="77777777" w:rsidR="0008168A" w:rsidRPr="00F32E88" w:rsidRDefault="0008168A" w:rsidP="0050583E">
            <w:pPr>
              <w:jc w:val="center"/>
              <w:rPr>
                <w:rFonts w:cs="Arial"/>
                <w:sz w:val="22"/>
                <w:szCs w:val="22"/>
              </w:rPr>
            </w:pPr>
            <w:r>
              <w:rPr>
                <w:rFonts w:cs="Arial"/>
                <w:sz w:val="22"/>
                <w:szCs w:val="22"/>
              </w:rPr>
              <w:lastRenderedPageBreak/>
              <w:t>7.6.3</w:t>
            </w:r>
          </w:p>
        </w:tc>
        <w:tc>
          <w:tcPr>
            <w:tcW w:w="5637" w:type="dxa"/>
            <w:tcBorders>
              <w:top w:val="single" w:sz="4" w:space="0" w:color="auto"/>
              <w:bottom w:val="single" w:sz="4" w:space="0" w:color="auto"/>
            </w:tcBorders>
            <w:shd w:val="clear" w:color="auto" w:fill="auto"/>
            <w:vAlign w:val="center"/>
          </w:tcPr>
          <w:p w14:paraId="66021A1B" w14:textId="77777777" w:rsidR="0008168A" w:rsidRDefault="0008168A" w:rsidP="0050583E">
            <w:pPr>
              <w:rPr>
                <w:rFonts w:eastAsia="Calibri" w:cs="Arial"/>
                <w:b/>
                <w:spacing w:val="-1"/>
                <w:sz w:val="22"/>
                <w:szCs w:val="22"/>
              </w:rPr>
            </w:pPr>
            <w:r w:rsidRPr="002E4BB1">
              <w:rPr>
                <w:rFonts w:cs="Arial"/>
                <w:sz w:val="22"/>
                <w:szCs w:val="22"/>
              </w:rPr>
              <w:t>Does a laboratory performing testing evaluate measurement uncertainty?</w:t>
            </w:r>
            <w:r>
              <w:rPr>
                <w:rFonts w:eastAsia="Calibri" w:cs="Arial"/>
                <w:b/>
                <w:spacing w:val="-1"/>
                <w:sz w:val="22"/>
                <w:szCs w:val="22"/>
              </w:rPr>
              <w:t xml:space="preserve"> </w:t>
            </w:r>
          </w:p>
          <w:p w14:paraId="79B05A6B" w14:textId="77777777" w:rsidR="0008168A" w:rsidRPr="00F32E88" w:rsidRDefault="0008168A" w:rsidP="0050583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1DBFFA64"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5063A3E" w14:textId="15ACB59D"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AF51949" w14:textId="77777777" w:rsidR="0008168A" w:rsidRPr="00F32E88" w:rsidRDefault="0008168A" w:rsidP="0050583E">
            <w:pPr>
              <w:rPr>
                <w:rFonts w:cs="Arial"/>
                <w:sz w:val="22"/>
                <w:szCs w:val="22"/>
              </w:rPr>
            </w:pPr>
          </w:p>
        </w:tc>
      </w:tr>
      <w:tr w:rsidR="0008168A" w14:paraId="6AA52F92"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7296778" w14:textId="77777777" w:rsidR="0008168A" w:rsidRPr="00F32E88" w:rsidRDefault="0008168A" w:rsidP="0050583E">
            <w:pPr>
              <w:jc w:val="center"/>
              <w:rPr>
                <w:rFonts w:cs="Arial"/>
                <w:sz w:val="22"/>
                <w:szCs w:val="22"/>
              </w:rPr>
            </w:pPr>
            <w:r>
              <w:rPr>
                <w:rFonts w:cs="Arial"/>
                <w:sz w:val="22"/>
                <w:szCs w:val="22"/>
              </w:rPr>
              <w:t>7.6.3</w:t>
            </w:r>
          </w:p>
        </w:tc>
        <w:tc>
          <w:tcPr>
            <w:tcW w:w="5637" w:type="dxa"/>
            <w:tcBorders>
              <w:top w:val="single" w:sz="4" w:space="0" w:color="auto"/>
              <w:bottom w:val="single" w:sz="4" w:space="0" w:color="auto"/>
            </w:tcBorders>
            <w:shd w:val="clear" w:color="auto" w:fill="auto"/>
          </w:tcPr>
          <w:p w14:paraId="7A73247B" w14:textId="77777777" w:rsidR="0008168A" w:rsidRPr="00F32E88" w:rsidRDefault="0008168A" w:rsidP="0050583E">
            <w:pPr>
              <w:rPr>
                <w:rFonts w:cs="Arial"/>
                <w:sz w:val="22"/>
                <w:szCs w:val="22"/>
              </w:rPr>
            </w:pPr>
            <w:r w:rsidRPr="002E4BB1">
              <w:rPr>
                <w:rFonts w:cs="Arial"/>
                <w:sz w:val="22"/>
                <w:szCs w:val="22"/>
              </w:rPr>
              <w:t>Where the test method precludes rigorous evaluation of measurement uncertainty, is an estimation made based on an understanding of the theoretical principles or practical experience of the performance of the method?</w:t>
            </w:r>
          </w:p>
        </w:tc>
        <w:tc>
          <w:tcPr>
            <w:tcW w:w="1710" w:type="dxa"/>
            <w:tcBorders>
              <w:top w:val="single" w:sz="4" w:space="0" w:color="auto"/>
              <w:bottom w:val="single" w:sz="4" w:space="0" w:color="auto"/>
            </w:tcBorders>
          </w:tcPr>
          <w:p w14:paraId="3EB5BB1D" w14:textId="77777777" w:rsidR="0008168A" w:rsidRPr="00F32E88" w:rsidRDefault="0008168A" w:rsidP="0050583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21CCDE3" w14:textId="26EBCA1E" w:rsidR="0008168A" w:rsidRPr="00F32E88" w:rsidRDefault="0008168A" w:rsidP="0050583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6133A02" w14:textId="77777777" w:rsidR="0008168A" w:rsidRPr="00F32E88" w:rsidRDefault="0008168A" w:rsidP="0050583E">
            <w:pPr>
              <w:rPr>
                <w:rFonts w:cs="Arial"/>
                <w:sz w:val="22"/>
                <w:szCs w:val="22"/>
              </w:rPr>
            </w:pPr>
          </w:p>
        </w:tc>
      </w:tr>
      <w:tr w:rsidR="0008168A" w14:paraId="11864BE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5E1EF3DD" w14:textId="77777777" w:rsidR="0008168A" w:rsidRPr="003C562B" w:rsidRDefault="0008168A" w:rsidP="0050583E">
            <w:pPr>
              <w:jc w:val="center"/>
              <w:rPr>
                <w:rFonts w:cs="Arial"/>
                <w:b/>
                <w:sz w:val="22"/>
                <w:szCs w:val="22"/>
              </w:rPr>
            </w:pPr>
            <w:r w:rsidRPr="003C562B">
              <w:rPr>
                <w:rFonts w:cs="Arial"/>
                <w:b/>
                <w:sz w:val="22"/>
                <w:szCs w:val="22"/>
              </w:rPr>
              <w:t>7.7</w:t>
            </w:r>
          </w:p>
        </w:tc>
        <w:tc>
          <w:tcPr>
            <w:tcW w:w="5637" w:type="dxa"/>
            <w:tcBorders>
              <w:top w:val="single" w:sz="4" w:space="0" w:color="auto"/>
              <w:bottom w:val="single" w:sz="4" w:space="0" w:color="auto"/>
              <w:right w:val="nil"/>
            </w:tcBorders>
            <w:shd w:val="clear" w:color="auto" w:fill="8DB3E2"/>
            <w:vAlign w:val="center"/>
          </w:tcPr>
          <w:p w14:paraId="647E60D7" w14:textId="77777777" w:rsidR="0008168A" w:rsidRPr="003C562B" w:rsidRDefault="0008168A" w:rsidP="0050583E">
            <w:pPr>
              <w:rPr>
                <w:rFonts w:cs="Arial"/>
                <w:b/>
                <w:sz w:val="22"/>
                <w:szCs w:val="22"/>
              </w:rPr>
            </w:pPr>
            <w:r w:rsidRPr="003C562B">
              <w:rPr>
                <w:rFonts w:cs="Arial"/>
                <w:b/>
                <w:sz w:val="22"/>
                <w:szCs w:val="22"/>
              </w:rPr>
              <w:t>Ensuring the validity of results</w:t>
            </w:r>
          </w:p>
        </w:tc>
        <w:tc>
          <w:tcPr>
            <w:tcW w:w="1710" w:type="dxa"/>
            <w:tcBorders>
              <w:top w:val="single" w:sz="4" w:space="0" w:color="auto"/>
              <w:bottom w:val="single" w:sz="4" w:space="0" w:color="auto"/>
              <w:right w:val="nil"/>
            </w:tcBorders>
            <w:shd w:val="clear" w:color="auto" w:fill="8DB3E2"/>
          </w:tcPr>
          <w:p w14:paraId="001802D9" w14:textId="77777777" w:rsidR="0008168A" w:rsidRPr="00F32E88" w:rsidRDefault="0008168A" w:rsidP="0050583E">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234DFCD" w14:textId="5FE21A4E" w:rsidR="0008168A" w:rsidRPr="00F32E88" w:rsidRDefault="0008168A" w:rsidP="0050583E">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417A7278" w14:textId="77777777" w:rsidR="0008168A" w:rsidRPr="00F32E88" w:rsidRDefault="0008168A" w:rsidP="0050583E">
            <w:pPr>
              <w:rPr>
                <w:rFonts w:cs="Arial"/>
                <w:sz w:val="22"/>
                <w:szCs w:val="22"/>
              </w:rPr>
            </w:pPr>
          </w:p>
        </w:tc>
      </w:tr>
      <w:tr w:rsidR="0008168A" w14:paraId="7C13332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8199887" w14:textId="77777777" w:rsidR="0008168A" w:rsidRPr="00F32E88" w:rsidRDefault="0008168A" w:rsidP="00143948">
            <w:pPr>
              <w:jc w:val="center"/>
              <w:rPr>
                <w:rFonts w:cs="Arial"/>
                <w:sz w:val="22"/>
                <w:szCs w:val="22"/>
              </w:rPr>
            </w:pPr>
            <w:r>
              <w:rPr>
                <w:rFonts w:cs="Arial"/>
                <w:sz w:val="22"/>
                <w:szCs w:val="22"/>
              </w:rPr>
              <w:t>7.7.1</w:t>
            </w:r>
          </w:p>
        </w:tc>
        <w:tc>
          <w:tcPr>
            <w:tcW w:w="5637" w:type="dxa"/>
            <w:tcBorders>
              <w:top w:val="single" w:sz="4" w:space="0" w:color="auto"/>
              <w:bottom w:val="single" w:sz="4" w:space="0" w:color="auto"/>
            </w:tcBorders>
            <w:shd w:val="clear" w:color="auto" w:fill="auto"/>
            <w:vAlign w:val="center"/>
          </w:tcPr>
          <w:p w14:paraId="38FD702D" w14:textId="77777777" w:rsidR="0008168A" w:rsidRDefault="0008168A" w:rsidP="00143948">
            <w:pPr>
              <w:rPr>
                <w:rFonts w:eastAsia="Calibri" w:cs="Arial"/>
                <w:b/>
                <w:spacing w:val="-1"/>
                <w:sz w:val="22"/>
                <w:szCs w:val="22"/>
              </w:rPr>
            </w:pPr>
            <w:r w:rsidRPr="002E4BB1">
              <w:rPr>
                <w:rFonts w:cs="Arial"/>
                <w:sz w:val="22"/>
                <w:szCs w:val="22"/>
              </w:rPr>
              <w:t xml:space="preserve">Does the laboratory have a </w:t>
            </w:r>
            <w:r w:rsidRPr="004A02A8">
              <w:rPr>
                <w:rFonts w:cs="Arial"/>
                <w:b/>
                <w:sz w:val="22"/>
                <w:szCs w:val="22"/>
              </w:rPr>
              <w:t>procedure</w:t>
            </w:r>
            <w:r w:rsidRPr="002E4BB1">
              <w:rPr>
                <w:rFonts w:cs="Arial"/>
                <w:sz w:val="22"/>
                <w:szCs w:val="22"/>
              </w:rPr>
              <w:t xml:space="preserve"> for monitoring the validity of results?</w:t>
            </w:r>
            <w:r>
              <w:rPr>
                <w:rFonts w:eastAsia="Calibri" w:cs="Arial"/>
                <w:b/>
                <w:spacing w:val="-1"/>
                <w:sz w:val="22"/>
                <w:szCs w:val="22"/>
              </w:rPr>
              <w:t xml:space="preserve"> </w:t>
            </w:r>
          </w:p>
          <w:p w14:paraId="6DC52EDC" w14:textId="77777777" w:rsidR="0008168A" w:rsidRPr="00F32E88" w:rsidRDefault="0008168A" w:rsidP="00143948">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7E7552D0" w14:textId="77777777" w:rsidR="0008168A" w:rsidRPr="00F32E88" w:rsidRDefault="0008168A" w:rsidP="00143948">
            <w:pPr>
              <w:rPr>
                <w:rFonts w:cs="Arial"/>
                <w:sz w:val="22"/>
                <w:szCs w:val="22"/>
              </w:rPr>
            </w:pPr>
          </w:p>
        </w:tc>
        <w:tc>
          <w:tcPr>
            <w:tcW w:w="1710" w:type="dxa"/>
            <w:tcBorders>
              <w:top w:val="single" w:sz="4" w:space="0" w:color="auto"/>
              <w:bottom w:val="single" w:sz="4" w:space="0" w:color="auto"/>
            </w:tcBorders>
            <w:shd w:val="clear" w:color="auto" w:fill="auto"/>
            <w:vAlign w:val="center"/>
          </w:tcPr>
          <w:p w14:paraId="5EDDDB84" w14:textId="2E47402A" w:rsidR="0008168A" w:rsidRPr="00F32E88" w:rsidRDefault="0008168A" w:rsidP="0014394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03B4002" w14:textId="77777777" w:rsidR="0008168A" w:rsidRPr="00F32E88" w:rsidRDefault="0008168A" w:rsidP="00143948">
            <w:pPr>
              <w:rPr>
                <w:rFonts w:cs="Arial"/>
                <w:sz w:val="22"/>
                <w:szCs w:val="22"/>
              </w:rPr>
            </w:pPr>
          </w:p>
        </w:tc>
      </w:tr>
      <w:tr w:rsidR="0008168A" w14:paraId="65F92CF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79EB312" w14:textId="77777777" w:rsidR="0008168A" w:rsidRPr="00F32E88" w:rsidRDefault="0008168A" w:rsidP="00143948">
            <w:pPr>
              <w:jc w:val="center"/>
              <w:rPr>
                <w:rFonts w:cs="Arial"/>
                <w:sz w:val="22"/>
                <w:szCs w:val="22"/>
              </w:rPr>
            </w:pPr>
            <w:r w:rsidRPr="009E42DE">
              <w:rPr>
                <w:rFonts w:cs="Arial"/>
                <w:sz w:val="22"/>
                <w:szCs w:val="22"/>
              </w:rPr>
              <w:t>7.7.1</w:t>
            </w:r>
          </w:p>
        </w:tc>
        <w:tc>
          <w:tcPr>
            <w:tcW w:w="5637" w:type="dxa"/>
            <w:tcBorders>
              <w:top w:val="single" w:sz="4" w:space="0" w:color="auto"/>
              <w:bottom w:val="single" w:sz="4" w:space="0" w:color="auto"/>
            </w:tcBorders>
            <w:shd w:val="clear" w:color="auto" w:fill="auto"/>
            <w:vAlign w:val="center"/>
          </w:tcPr>
          <w:p w14:paraId="6E486F1C" w14:textId="77777777" w:rsidR="0008168A" w:rsidRPr="00F32E88" w:rsidRDefault="0008168A" w:rsidP="00143948">
            <w:pPr>
              <w:rPr>
                <w:rFonts w:cs="Arial"/>
                <w:sz w:val="22"/>
                <w:szCs w:val="22"/>
              </w:rPr>
            </w:pPr>
            <w:r w:rsidRPr="002E4BB1">
              <w:rPr>
                <w:rFonts w:cs="Arial"/>
                <w:sz w:val="22"/>
                <w:szCs w:val="22"/>
              </w:rPr>
              <w:t>Is the resulting data recorded in such a way that trends are detectable and, where practicable, statistical techniques applied to review the results?</w:t>
            </w:r>
          </w:p>
        </w:tc>
        <w:tc>
          <w:tcPr>
            <w:tcW w:w="1710" w:type="dxa"/>
            <w:tcBorders>
              <w:top w:val="single" w:sz="4" w:space="0" w:color="auto"/>
              <w:bottom w:val="single" w:sz="4" w:space="0" w:color="auto"/>
            </w:tcBorders>
          </w:tcPr>
          <w:p w14:paraId="2CBB54BA" w14:textId="77777777" w:rsidR="0008168A" w:rsidRPr="00F32E88" w:rsidRDefault="0008168A" w:rsidP="00143948">
            <w:pPr>
              <w:rPr>
                <w:rFonts w:cs="Arial"/>
                <w:sz w:val="22"/>
                <w:szCs w:val="22"/>
              </w:rPr>
            </w:pPr>
          </w:p>
        </w:tc>
        <w:tc>
          <w:tcPr>
            <w:tcW w:w="1710" w:type="dxa"/>
            <w:tcBorders>
              <w:top w:val="single" w:sz="4" w:space="0" w:color="auto"/>
              <w:bottom w:val="single" w:sz="4" w:space="0" w:color="auto"/>
            </w:tcBorders>
            <w:shd w:val="clear" w:color="auto" w:fill="auto"/>
            <w:vAlign w:val="center"/>
          </w:tcPr>
          <w:p w14:paraId="5EDDAE1A" w14:textId="60580B6E" w:rsidR="0008168A" w:rsidRPr="00F32E88" w:rsidRDefault="0008168A" w:rsidP="0014394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96D022B" w14:textId="1ACE8FB6" w:rsidR="0008168A" w:rsidRPr="00F32E88" w:rsidRDefault="0008168A" w:rsidP="00143948">
            <w:pPr>
              <w:rPr>
                <w:rFonts w:cs="Arial"/>
                <w:sz w:val="22"/>
                <w:szCs w:val="22"/>
              </w:rPr>
            </w:pPr>
          </w:p>
        </w:tc>
      </w:tr>
      <w:tr w:rsidR="0008168A" w14:paraId="446687F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33E2D89" w14:textId="77777777" w:rsidR="0008168A" w:rsidRPr="00F32E88" w:rsidRDefault="0008168A" w:rsidP="00143948">
            <w:pPr>
              <w:jc w:val="center"/>
              <w:rPr>
                <w:rFonts w:cs="Arial"/>
                <w:sz w:val="22"/>
                <w:szCs w:val="22"/>
              </w:rPr>
            </w:pPr>
            <w:r w:rsidRPr="009E42DE">
              <w:rPr>
                <w:rFonts w:cs="Arial"/>
                <w:sz w:val="22"/>
                <w:szCs w:val="22"/>
              </w:rPr>
              <w:t>7.7.1</w:t>
            </w:r>
          </w:p>
        </w:tc>
        <w:tc>
          <w:tcPr>
            <w:tcW w:w="5637" w:type="dxa"/>
            <w:tcBorders>
              <w:top w:val="single" w:sz="4" w:space="0" w:color="auto"/>
              <w:bottom w:val="single" w:sz="4" w:space="0" w:color="auto"/>
            </w:tcBorders>
            <w:shd w:val="clear" w:color="auto" w:fill="auto"/>
            <w:vAlign w:val="center"/>
          </w:tcPr>
          <w:p w14:paraId="2365B0A5" w14:textId="77777777" w:rsidR="0008168A" w:rsidRPr="00F32E88" w:rsidRDefault="0008168A" w:rsidP="00143948">
            <w:pPr>
              <w:rPr>
                <w:rFonts w:cs="Arial"/>
                <w:sz w:val="22"/>
                <w:szCs w:val="22"/>
              </w:rPr>
            </w:pPr>
            <w:r w:rsidRPr="002E4BB1">
              <w:rPr>
                <w:rFonts w:cs="Arial"/>
                <w:sz w:val="22"/>
                <w:szCs w:val="22"/>
              </w:rPr>
              <w:t>Is this monitoring planned and reviewed and include, where appropriate, but not be limited to</w:t>
            </w:r>
            <w:r>
              <w:rPr>
                <w:rFonts w:cs="Arial"/>
                <w:sz w:val="22"/>
                <w:szCs w:val="22"/>
              </w:rPr>
              <w:t>:</w:t>
            </w:r>
          </w:p>
        </w:tc>
        <w:tc>
          <w:tcPr>
            <w:tcW w:w="1710" w:type="dxa"/>
            <w:tcBorders>
              <w:top w:val="single" w:sz="4" w:space="0" w:color="auto"/>
              <w:bottom w:val="single" w:sz="4" w:space="0" w:color="auto"/>
            </w:tcBorders>
          </w:tcPr>
          <w:p w14:paraId="35E22DB1" w14:textId="77777777" w:rsidR="0008168A" w:rsidRPr="00F32E88" w:rsidRDefault="0008168A" w:rsidP="00143948">
            <w:pPr>
              <w:rPr>
                <w:rFonts w:cs="Arial"/>
                <w:sz w:val="22"/>
                <w:szCs w:val="22"/>
              </w:rPr>
            </w:pPr>
          </w:p>
        </w:tc>
        <w:tc>
          <w:tcPr>
            <w:tcW w:w="1710" w:type="dxa"/>
            <w:tcBorders>
              <w:top w:val="single" w:sz="4" w:space="0" w:color="auto"/>
              <w:bottom w:val="single" w:sz="4" w:space="0" w:color="auto"/>
            </w:tcBorders>
            <w:shd w:val="clear" w:color="auto" w:fill="auto"/>
            <w:vAlign w:val="center"/>
          </w:tcPr>
          <w:p w14:paraId="374839E7" w14:textId="0DC0BB68" w:rsidR="0008168A" w:rsidRPr="00F32E88" w:rsidRDefault="0008168A" w:rsidP="0014394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8E215AD" w14:textId="2817CA16" w:rsidR="0008168A" w:rsidRPr="00F32E88" w:rsidRDefault="0008168A" w:rsidP="00143948">
            <w:pPr>
              <w:rPr>
                <w:rFonts w:cs="Arial"/>
                <w:sz w:val="22"/>
                <w:szCs w:val="22"/>
              </w:rPr>
            </w:pPr>
          </w:p>
        </w:tc>
      </w:tr>
      <w:tr w:rsidR="0008168A" w14:paraId="64776AB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C7B84DF" w14:textId="77777777" w:rsidR="0008168A" w:rsidRPr="00F32E88" w:rsidRDefault="0008168A" w:rsidP="00143948">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.a</w:t>
            </w:r>
            <w:proofErr w:type="gramEnd"/>
          </w:p>
        </w:tc>
        <w:tc>
          <w:tcPr>
            <w:tcW w:w="5637" w:type="dxa"/>
            <w:tcBorders>
              <w:top w:val="single" w:sz="4" w:space="0" w:color="auto"/>
              <w:bottom w:val="single" w:sz="4" w:space="0" w:color="auto"/>
            </w:tcBorders>
            <w:shd w:val="clear" w:color="auto" w:fill="auto"/>
            <w:vAlign w:val="center"/>
          </w:tcPr>
          <w:p w14:paraId="19A52CF1" w14:textId="77777777" w:rsidR="0008168A" w:rsidRPr="00F32E88" w:rsidRDefault="0008168A" w:rsidP="00143948">
            <w:pPr>
              <w:rPr>
                <w:rFonts w:cs="Arial"/>
                <w:sz w:val="22"/>
                <w:szCs w:val="22"/>
              </w:rPr>
            </w:pPr>
            <w:r w:rsidRPr="002E4BB1">
              <w:rPr>
                <w:rFonts w:cs="Arial"/>
                <w:sz w:val="22"/>
                <w:szCs w:val="22"/>
              </w:rPr>
              <w:t>use of reference materials or quality control materials;</w:t>
            </w:r>
          </w:p>
        </w:tc>
        <w:tc>
          <w:tcPr>
            <w:tcW w:w="1710" w:type="dxa"/>
            <w:tcBorders>
              <w:top w:val="single" w:sz="4" w:space="0" w:color="auto"/>
              <w:bottom w:val="single" w:sz="4" w:space="0" w:color="auto"/>
            </w:tcBorders>
          </w:tcPr>
          <w:p w14:paraId="55502B8D" w14:textId="77777777" w:rsidR="0008168A" w:rsidRPr="00F32E88" w:rsidRDefault="0008168A" w:rsidP="00143948">
            <w:pPr>
              <w:rPr>
                <w:rFonts w:cs="Arial"/>
                <w:sz w:val="22"/>
                <w:szCs w:val="22"/>
              </w:rPr>
            </w:pPr>
          </w:p>
        </w:tc>
        <w:tc>
          <w:tcPr>
            <w:tcW w:w="1710" w:type="dxa"/>
            <w:tcBorders>
              <w:top w:val="single" w:sz="4" w:space="0" w:color="auto"/>
              <w:bottom w:val="single" w:sz="4" w:space="0" w:color="auto"/>
            </w:tcBorders>
            <w:shd w:val="clear" w:color="auto" w:fill="auto"/>
            <w:vAlign w:val="center"/>
          </w:tcPr>
          <w:p w14:paraId="22715D6D" w14:textId="44E9B84D" w:rsidR="0008168A" w:rsidRPr="00F32E88" w:rsidRDefault="0008168A" w:rsidP="0014394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219D7C4" w14:textId="13135930" w:rsidR="0008168A" w:rsidRPr="00F32E88" w:rsidRDefault="0008168A" w:rsidP="00143948">
            <w:pPr>
              <w:rPr>
                <w:rFonts w:cs="Arial"/>
                <w:sz w:val="22"/>
                <w:szCs w:val="22"/>
              </w:rPr>
            </w:pPr>
          </w:p>
        </w:tc>
      </w:tr>
      <w:tr w:rsidR="0008168A" w14:paraId="1BD621F0"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446F4A2" w14:textId="77777777" w:rsidR="0008168A" w:rsidRPr="00F32E88" w:rsidRDefault="0008168A" w:rsidP="00134070">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.b</w:t>
            </w:r>
            <w:proofErr w:type="gramEnd"/>
          </w:p>
        </w:tc>
        <w:tc>
          <w:tcPr>
            <w:tcW w:w="5637" w:type="dxa"/>
            <w:tcBorders>
              <w:top w:val="single" w:sz="4" w:space="0" w:color="auto"/>
              <w:bottom w:val="single" w:sz="4" w:space="0" w:color="auto"/>
            </w:tcBorders>
            <w:shd w:val="clear" w:color="auto" w:fill="auto"/>
            <w:vAlign w:val="center"/>
          </w:tcPr>
          <w:p w14:paraId="4123BD20" w14:textId="77777777" w:rsidR="0008168A" w:rsidRPr="00F32E88" w:rsidRDefault="0008168A" w:rsidP="00134070">
            <w:pPr>
              <w:rPr>
                <w:rFonts w:cs="Arial"/>
                <w:sz w:val="22"/>
                <w:szCs w:val="22"/>
              </w:rPr>
            </w:pPr>
            <w:r w:rsidRPr="002E4BB1">
              <w:rPr>
                <w:rFonts w:cs="Arial"/>
                <w:sz w:val="22"/>
                <w:szCs w:val="22"/>
              </w:rPr>
              <w:t>use of alternative instrumentation that has been calibrated to provide traceable results;</w:t>
            </w:r>
          </w:p>
        </w:tc>
        <w:tc>
          <w:tcPr>
            <w:tcW w:w="1710" w:type="dxa"/>
            <w:tcBorders>
              <w:top w:val="single" w:sz="4" w:space="0" w:color="auto"/>
              <w:bottom w:val="single" w:sz="4" w:space="0" w:color="auto"/>
            </w:tcBorders>
          </w:tcPr>
          <w:p w14:paraId="528F4470"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1667E1E4" w14:textId="7038EAA9"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A51B694" w14:textId="12C69DFA" w:rsidR="0008168A" w:rsidRPr="00F32E88" w:rsidRDefault="0008168A" w:rsidP="00134070">
            <w:pPr>
              <w:rPr>
                <w:rFonts w:cs="Arial"/>
                <w:sz w:val="22"/>
                <w:szCs w:val="22"/>
              </w:rPr>
            </w:pPr>
          </w:p>
        </w:tc>
      </w:tr>
      <w:tr w:rsidR="0008168A" w14:paraId="48EE261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0E0A352" w14:textId="77777777" w:rsidR="0008168A" w:rsidRPr="00F32E88" w:rsidRDefault="0008168A" w:rsidP="00134070">
            <w:pPr>
              <w:jc w:val="center"/>
              <w:rPr>
                <w:rFonts w:cs="Arial"/>
                <w:sz w:val="22"/>
                <w:szCs w:val="22"/>
              </w:rPr>
            </w:pPr>
            <w:r w:rsidRPr="009E42DE">
              <w:rPr>
                <w:rFonts w:cs="Arial"/>
                <w:sz w:val="22"/>
                <w:szCs w:val="22"/>
              </w:rPr>
              <w:t>7.7.1</w:t>
            </w:r>
            <w:r>
              <w:rPr>
                <w:rFonts w:cs="Arial"/>
                <w:sz w:val="22"/>
                <w:szCs w:val="22"/>
              </w:rPr>
              <w:t>.c</w:t>
            </w:r>
          </w:p>
        </w:tc>
        <w:tc>
          <w:tcPr>
            <w:tcW w:w="5637" w:type="dxa"/>
            <w:tcBorders>
              <w:top w:val="single" w:sz="4" w:space="0" w:color="auto"/>
              <w:bottom w:val="single" w:sz="4" w:space="0" w:color="auto"/>
            </w:tcBorders>
            <w:shd w:val="clear" w:color="auto" w:fill="auto"/>
            <w:vAlign w:val="center"/>
          </w:tcPr>
          <w:p w14:paraId="44E63DEE" w14:textId="77777777" w:rsidR="0008168A" w:rsidRPr="00F32E88" w:rsidRDefault="0008168A" w:rsidP="00134070">
            <w:pPr>
              <w:rPr>
                <w:rFonts w:cs="Arial"/>
                <w:sz w:val="22"/>
                <w:szCs w:val="22"/>
              </w:rPr>
            </w:pPr>
            <w:r w:rsidRPr="002E4BB1">
              <w:rPr>
                <w:rFonts w:cs="Arial"/>
                <w:sz w:val="22"/>
                <w:szCs w:val="22"/>
              </w:rPr>
              <w:t>functional check(s) of measuring and testing equipment;</w:t>
            </w:r>
          </w:p>
        </w:tc>
        <w:tc>
          <w:tcPr>
            <w:tcW w:w="1710" w:type="dxa"/>
            <w:tcBorders>
              <w:top w:val="single" w:sz="4" w:space="0" w:color="auto"/>
              <w:bottom w:val="single" w:sz="4" w:space="0" w:color="auto"/>
            </w:tcBorders>
          </w:tcPr>
          <w:p w14:paraId="2321B884"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476131A0" w14:textId="103D84F1"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6B9974C" w14:textId="7084A67F" w:rsidR="0008168A" w:rsidRPr="00F32E88" w:rsidRDefault="0008168A" w:rsidP="00134070">
            <w:pPr>
              <w:rPr>
                <w:rFonts w:cs="Arial"/>
                <w:sz w:val="22"/>
                <w:szCs w:val="22"/>
              </w:rPr>
            </w:pPr>
          </w:p>
        </w:tc>
      </w:tr>
      <w:tr w:rsidR="0008168A" w14:paraId="5FD6BA7E"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337EDFC" w14:textId="77777777" w:rsidR="0008168A" w:rsidRPr="00F32E88" w:rsidRDefault="0008168A" w:rsidP="00134070">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.d</w:t>
            </w:r>
            <w:proofErr w:type="gramEnd"/>
          </w:p>
        </w:tc>
        <w:tc>
          <w:tcPr>
            <w:tcW w:w="5637" w:type="dxa"/>
            <w:tcBorders>
              <w:top w:val="single" w:sz="4" w:space="0" w:color="auto"/>
              <w:bottom w:val="single" w:sz="4" w:space="0" w:color="auto"/>
            </w:tcBorders>
            <w:shd w:val="clear" w:color="auto" w:fill="auto"/>
            <w:vAlign w:val="center"/>
          </w:tcPr>
          <w:p w14:paraId="43B1CE23" w14:textId="77777777" w:rsidR="0008168A" w:rsidRPr="00F32E88" w:rsidRDefault="0008168A" w:rsidP="00134070">
            <w:pPr>
              <w:rPr>
                <w:rFonts w:cs="Arial"/>
                <w:sz w:val="22"/>
                <w:szCs w:val="22"/>
              </w:rPr>
            </w:pPr>
            <w:r w:rsidRPr="002E4BB1">
              <w:rPr>
                <w:rFonts w:cs="Arial"/>
                <w:sz w:val="22"/>
                <w:szCs w:val="22"/>
              </w:rPr>
              <w:t>use of check or working standards with control charts, where applicable;</w:t>
            </w:r>
          </w:p>
        </w:tc>
        <w:tc>
          <w:tcPr>
            <w:tcW w:w="1710" w:type="dxa"/>
            <w:tcBorders>
              <w:top w:val="single" w:sz="4" w:space="0" w:color="auto"/>
              <w:bottom w:val="single" w:sz="4" w:space="0" w:color="auto"/>
            </w:tcBorders>
          </w:tcPr>
          <w:p w14:paraId="5E9F7BCA"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4011F6F2" w14:textId="79C03ADF"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C3B73D0" w14:textId="549BDC37" w:rsidR="0008168A" w:rsidRPr="00F32E88" w:rsidRDefault="0008168A" w:rsidP="00134070">
            <w:pPr>
              <w:rPr>
                <w:rFonts w:cs="Arial"/>
                <w:sz w:val="22"/>
                <w:szCs w:val="22"/>
              </w:rPr>
            </w:pPr>
          </w:p>
        </w:tc>
      </w:tr>
      <w:tr w:rsidR="0008168A" w14:paraId="6B04496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BBD5C00" w14:textId="77777777" w:rsidR="0008168A" w:rsidRPr="00F32E88" w:rsidRDefault="0008168A" w:rsidP="00134070">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.e</w:t>
            </w:r>
            <w:proofErr w:type="gramEnd"/>
          </w:p>
        </w:tc>
        <w:tc>
          <w:tcPr>
            <w:tcW w:w="5637" w:type="dxa"/>
            <w:tcBorders>
              <w:top w:val="single" w:sz="4" w:space="0" w:color="auto"/>
              <w:bottom w:val="single" w:sz="4" w:space="0" w:color="auto"/>
            </w:tcBorders>
            <w:shd w:val="clear" w:color="auto" w:fill="auto"/>
            <w:vAlign w:val="center"/>
          </w:tcPr>
          <w:p w14:paraId="3A7F38E1" w14:textId="77777777" w:rsidR="0008168A" w:rsidRPr="00F32E88" w:rsidRDefault="0008168A" w:rsidP="00134070">
            <w:pPr>
              <w:rPr>
                <w:rFonts w:cs="Arial"/>
                <w:sz w:val="22"/>
                <w:szCs w:val="22"/>
              </w:rPr>
            </w:pPr>
            <w:r w:rsidRPr="002E4BB1">
              <w:rPr>
                <w:rFonts w:cs="Arial"/>
                <w:sz w:val="22"/>
                <w:szCs w:val="22"/>
              </w:rPr>
              <w:t>intermediate checks on measuring equipment;</w:t>
            </w:r>
          </w:p>
        </w:tc>
        <w:tc>
          <w:tcPr>
            <w:tcW w:w="1710" w:type="dxa"/>
            <w:tcBorders>
              <w:top w:val="single" w:sz="4" w:space="0" w:color="auto"/>
              <w:bottom w:val="single" w:sz="4" w:space="0" w:color="auto"/>
            </w:tcBorders>
          </w:tcPr>
          <w:p w14:paraId="785AAD96"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03258E9A" w14:textId="52C8B1D2"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2DC5DB8" w14:textId="6DF0FF83" w:rsidR="0008168A" w:rsidRPr="00F32E88" w:rsidRDefault="0008168A" w:rsidP="00134070">
            <w:pPr>
              <w:rPr>
                <w:rFonts w:cs="Arial"/>
                <w:sz w:val="22"/>
                <w:szCs w:val="22"/>
              </w:rPr>
            </w:pPr>
          </w:p>
        </w:tc>
      </w:tr>
      <w:tr w:rsidR="0008168A" w14:paraId="27B91B3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E80613D" w14:textId="77777777" w:rsidR="0008168A" w:rsidRPr="00F32E88" w:rsidRDefault="0008168A" w:rsidP="00134070">
            <w:pPr>
              <w:jc w:val="center"/>
              <w:rPr>
                <w:rFonts w:cs="Arial"/>
                <w:sz w:val="22"/>
                <w:szCs w:val="22"/>
              </w:rPr>
            </w:pPr>
            <w:r w:rsidRPr="009E42DE">
              <w:rPr>
                <w:rFonts w:cs="Arial"/>
                <w:sz w:val="22"/>
                <w:szCs w:val="22"/>
              </w:rPr>
              <w:lastRenderedPageBreak/>
              <w:t>7.7.</w:t>
            </w:r>
            <w:proofErr w:type="gramStart"/>
            <w:r w:rsidRPr="009E42DE">
              <w:rPr>
                <w:rFonts w:cs="Arial"/>
                <w:sz w:val="22"/>
                <w:szCs w:val="22"/>
              </w:rPr>
              <w:t>1</w:t>
            </w:r>
            <w:r>
              <w:rPr>
                <w:rFonts w:cs="Arial"/>
                <w:sz w:val="22"/>
                <w:szCs w:val="22"/>
              </w:rPr>
              <w:t>.f</w:t>
            </w:r>
            <w:proofErr w:type="gramEnd"/>
          </w:p>
        </w:tc>
        <w:tc>
          <w:tcPr>
            <w:tcW w:w="5637" w:type="dxa"/>
            <w:tcBorders>
              <w:top w:val="single" w:sz="4" w:space="0" w:color="auto"/>
              <w:bottom w:val="single" w:sz="4" w:space="0" w:color="auto"/>
            </w:tcBorders>
            <w:shd w:val="clear" w:color="auto" w:fill="auto"/>
            <w:vAlign w:val="center"/>
          </w:tcPr>
          <w:p w14:paraId="3E1F27D1" w14:textId="77777777" w:rsidR="0008168A" w:rsidRPr="00F32E88" w:rsidRDefault="0008168A" w:rsidP="00134070">
            <w:pPr>
              <w:rPr>
                <w:rFonts w:cs="Arial"/>
                <w:sz w:val="22"/>
                <w:szCs w:val="22"/>
              </w:rPr>
            </w:pPr>
            <w:r w:rsidRPr="002E4BB1">
              <w:rPr>
                <w:rFonts w:cs="Arial"/>
                <w:sz w:val="22"/>
                <w:szCs w:val="22"/>
              </w:rPr>
              <w:t>replicate tests or calibrations using the same or different methods;</w:t>
            </w:r>
          </w:p>
        </w:tc>
        <w:tc>
          <w:tcPr>
            <w:tcW w:w="1710" w:type="dxa"/>
            <w:tcBorders>
              <w:top w:val="single" w:sz="4" w:space="0" w:color="auto"/>
              <w:bottom w:val="single" w:sz="4" w:space="0" w:color="auto"/>
            </w:tcBorders>
          </w:tcPr>
          <w:p w14:paraId="527F47BF"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97EFBDD" w14:textId="2D027640"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7912EB1" w14:textId="4C9DBA8C" w:rsidR="0008168A" w:rsidRPr="00F32E88" w:rsidRDefault="0008168A" w:rsidP="00134070">
            <w:pPr>
              <w:rPr>
                <w:rFonts w:cs="Arial"/>
                <w:sz w:val="22"/>
                <w:szCs w:val="22"/>
              </w:rPr>
            </w:pPr>
          </w:p>
        </w:tc>
      </w:tr>
      <w:tr w:rsidR="0008168A" w14:paraId="511A7C6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356ABF6" w14:textId="77777777" w:rsidR="0008168A" w:rsidRPr="00F32E88" w:rsidRDefault="0008168A" w:rsidP="00134070">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.g</w:t>
            </w:r>
            <w:proofErr w:type="gramEnd"/>
          </w:p>
        </w:tc>
        <w:tc>
          <w:tcPr>
            <w:tcW w:w="5637" w:type="dxa"/>
            <w:tcBorders>
              <w:top w:val="single" w:sz="4" w:space="0" w:color="auto"/>
              <w:bottom w:val="single" w:sz="4" w:space="0" w:color="auto"/>
            </w:tcBorders>
            <w:shd w:val="clear" w:color="auto" w:fill="auto"/>
            <w:vAlign w:val="center"/>
          </w:tcPr>
          <w:p w14:paraId="2F0FA3B5" w14:textId="77777777" w:rsidR="0008168A" w:rsidRPr="00F32E88" w:rsidRDefault="0008168A" w:rsidP="00134070">
            <w:pPr>
              <w:rPr>
                <w:rFonts w:cs="Arial"/>
                <w:sz w:val="22"/>
                <w:szCs w:val="22"/>
              </w:rPr>
            </w:pPr>
            <w:r w:rsidRPr="002E4BB1">
              <w:rPr>
                <w:rFonts w:cs="Arial"/>
                <w:sz w:val="22"/>
                <w:szCs w:val="22"/>
              </w:rPr>
              <w:t>retesting or recalibration of retained items;</w:t>
            </w:r>
          </w:p>
        </w:tc>
        <w:tc>
          <w:tcPr>
            <w:tcW w:w="1710" w:type="dxa"/>
            <w:tcBorders>
              <w:top w:val="single" w:sz="4" w:space="0" w:color="auto"/>
              <w:bottom w:val="single" w:sz="4" w:space="0" w:color="auto"/>
            </w:tcBorders>
          </w:tcPr>
          <w:p w14:paraId="3FE68F2F"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7F91132D" w14:textId="69320B40"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B99A9F8" w14:textId="5A49A743" w:rsidR="0008168A" w:rsidRPr="00F32E88" w:rsidRDefault="0008168A" w:rsidP="00134070">
            <w:pPr>
              <w:rPr>
                <w:rFonts w:cs="Arial"/>
                <w:sz w:val="22"/>
                <w:szCs w:val="22"/>
              </w:rPr>
            </w:pPr>
          </w:p>
        </w:tc>
      </w:tr>
      <w:tr w:rsidR="0008168A" w14:paraId="7163B78C"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023C8F3" w14:textId="77777777" w:rsidR="0008168A" w:rsidRPr="00F32E88" w:rsidRDefault="0008168A" w:rsidP="00134070">
            <w:pPr>
              <w:jc w:val="center"/>
              <w:rPr>
                <w:rFonts w:cs="Arial"/>
                <w:sz w:val="22"/>
                <w:szCs w:val="22"/>
              </w:rPr>
            </w:pPr>
            <w:r w:rsidRPr="009E42DE">
              <w:rPr>
                <w:rFonts w:cs="Arial"/>
                <w:sz w:val="22"/>
                <w:szCs w:val="22"/>
              </w:rPr>
              <w:t>7.7.1</w:t>
            </w:r>
            <w:r>
              <w:rPr>
                <w:rFonts w:cs="Arial"/>
                <w:sz w:val="22"/>
                <w:szCs w:val="22"/>
              </w:rPr>
              <w:t>.h</w:t>
            </w:r>
          </w:p>
        </w:tc>
        <w:tc>
          <w:tcPr>
            <w:tcW w:w="5637" w:type="dxa"/>
            <w:tcBorders>
              <w:top w:val="single" w:sz="4" w:space="0" w:color="auto"/>
              <w:bottom w:val="single" w:sz="4" w:space="0" w:color="auto"/>
            </w:tcBorders>
            <w:shd w:val="clear" w:color="auto" w:fill="auto"/>
            <w:vAlign w:val="center"/>
          </w:tcPr>
          <w:p w14:paraId="77E0CEF7" w14:textId="77777777" w:rsidR="0008168A" w:rsidRPr="00F32E88" w:rsidRDefault="0008168A" w:rsidP="00134070">
            <w:pPr>
              <w:rPr>
                <w:rFonts w:cs="Arial"/>
                <w:sz w:val="22"/>
                <w:szCs w:val="22"/>
              </w:rPr>
            </w:pPr>
            <w:r w:rsidRPr="002E4BB1">
              <w:rPr>
                <w:rFonts w:cs="Arial"/>
                <w:sz w:val="22"/>
                <w:szCs w:val="22"/>
              </w:rPr>
              <w:t>correlation of results for different characteristics of an item;</w:t>
            </w:r>
          </w:p>
        </w:tc>
        <w:tc>
          <w:tcPr>
            <w:tcW w:w="1710" w:type="dxa"/>
            <w:tcBorders>
              <w:top w:val="single" w:sz="4" w:space="0" w:color="auto"/>
              <w:bottom w:val="single" w:sz="4" w:space="0" w:color="auto"/>
            </w:tcBorders>
          </w:tcPr>
          <w:p w14:paraId="77AC34AE" w14:textId="77777777" w:rsidR="0008168A" w:rsidRPr="00F32E88" w:rsidRDefault="0008168A" w:rsidP="00134070">
            <w:pPr>
              <w:rPr>
                <w:rFonts w:cs="Arial"/>
                <w:sz w:val="22"/>
                <w:szCs w:val="22"/>
              </w:rPr>
            </w:pPr>
          </w:p>
        </w:tc>
        <w:tc>
          <w:tcPr>
            <w:tcW w:w="1710" w:type="dxa"/>
            <w:tcBorders>
              <w:top w:val="single" w:sz="4" w:space="0" w:color="auto"/>
              <w:bottom w:val="single" w:sz="4" w:space="0" w:color="auto"/>
            </w:tcBorders>
            <w:shd w:val="clear" w:color="auto" w:fill="auto"/>
            <w:vAlign w:val="center"/>
          </w:tcPr>
          <w:p w14:paraId="33233D6C" w14:textId="6CEA6832" w:rsidR="0008168A" w:rsidRPr="00F32E88" w:rsidRDefault="0008168A" w:rsidP="0013407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9F83059" w14:textId="35C044DB" w:rsidR="0008168A" w:rsidRPr="00F32E88" w:rsidRDefault="0008168A" w:rsidP="00134070">
            <w:pPr>
              <w:rPr>
                <w:rFonts w:cs="Arial"/>
                <w:sz w:val="22"/>
                <w:szCs w:val="22"/>
              </w:rPr>
            </w:pPr>
          </w:p>
        </w:tc>
      </w:tr>
      <w:tr w:rsidR="0008168A" w14:paraId="061C2B6C"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985614F" w14:textId="77777777" w:rsidR="0008168A" w:rsidRPr="00F32E88" w:rsidRDefault="0008168A" w:rsidP="0044408C">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.i</w:t>
            </w:r>
            <w:proofErr w:type="gramEnd"/>
          </w:p>
        </w:tc>
        <w:tc>
          <w:tcPr>
            <w:tcW w:w="5637" w:type="dxa"/>
            <w:tcBorders>
              <w:top w:val="single" w:sz="4" w:space="0" w:color="auto"/>
              <w:bottom w:val="single" w:sz="4" w:space="0" w:color="auto"/>
            </w:tcBorders>
            <w:shd w:val="clear" w:color="auto" w:fill="auto"/>
            <w:vAlign w:val="center"/>
          </w:tcPr>
          <w:p w14:paraId="2CF2D975" w14:textId="77777777" w:rsidR="0008168A" w:rsidRPr="00F32E88" w:rsidRDefault="0008168A" w:rsidP="0044408C">
            <w:pPr>
              <w:rPr>
                <w:rFonts w:cs="Arial"/>
                <w:sz w:val="22"/>
                <w:szCs w:val="22"/>
              </w:rPr>
            </w:pPr>
            <w:r w:rsidRPr="002E4BB1">
              <w:rPr>
                <w:rFonts w:cs="Arial"/>
                <w:sz w:val="22"/>
                <w:szCs w:val="22"/>
              </w:rPr>
              <w:t>review of reported results;</w:t>
            </w:r>
          </w:p>
        </w:tc>
        <w:tc>
          <w:tcPr>
            <w:tcW w:w="1710" w:type="dxa"/>
            <w:tcBorders>
              <w:top w:val="single" w:sz="4" w:space="0" w:color="auto"/>
              <w:bottom w:val="single" w:sz="4" w:space="0" w:color="auto"/>
            </w:tcBorders>
          </w:tcPr>
          <w:p w14:paraId="4455C273" w14:textId="77777777" w:rsidR="0008168A" w:rsidRPr="00F32E88" w:rsidRDefault="0008168A" w:rsidP="0044408C">
            <w:pPr>
              <w:rPr>
                <w:rFonts w:cs="Arial"/>
                <w:sz w:val="22"/>
                <w:szCs w:val="22"/>
              </w:rPr>
            </w:pPr>
          </w:p>
        </w:tc>
        <w:tc>
          <w:tcPr>
            <w:tcW w:w="1710" w:type="dxa"/>
            <w:tcBorders>
              <w:top w:val="single" w:sz="4" w:space="0" w:color="auto"/>
              <w:bottom w:val="single" w:sz="4" w:space="0" w:color="auto"/>
            </w:tcBorders>
            <w:shd w:val="clear" w:color="auto" w:fill="auto"/>
            <w:vAlign w:val="center"/>
          </w:tcPr>
          <w:p w14:paraId="742F1586" w14:textId="0EED6559" w:rsidR="0008168A" w:rsidRPr="00F32E88" w:rsidRDefault="0008168A" w:rsidP="0044408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D59B907" w14:textId="258EEE99" w:rsidR="0008168A" w:rsidRPr="00F32E88" w:rsidRDefault="0008168A" w:rsidP="0044408C">
            <w:pPr>
              <w:rPr>
                <w:rFonts w:cs="Arial"/>
                <w:sz w:val="22"/>
                <w:szCs w:val="22"/>
              </w:rPr>
            </w:pPr>
          </w:p>
        </w:tc>
      </w:tr>
      <w:tr w:rsidR="0008168A" w14:paraId="0E84F24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1BA749A" w14:textId="77777777" w:rsidR="0008168A" w:rsidRPr="00F32E88" w:rsidRDefault="0008168A" w:rsidP="0044408C">
            <w:pPr>
              <w:jc w:val="center"/>
              <w:rPr>
                <w:rFonts w:cs="Arial"/>
                <w:sz w:val="22"/>
                <w:szCs w:val="22"/>
              </w:rPr>
            </w:pPr>
            <w:r w:rsidRPr="009E42DE">
              <w:rPr>
                <w:rFonts w:cs="Arial"/>
                <w:sz w:val="22"/>
                <w:szCs w:val="22"/>
              </w:rPr>
              <w:t>7.7.</w:t>
            </w:r>
            <w:proofErr w:type="gramStart"/>
            <w:r w:rsidRPr="009E42DE">
              <w:rPr>
                <w:rFonts w:cs="Arial"/>
                <w:sz w:val="22"/>
                <w:szCs w:val="22"/>
              </w:rPr>
              <w:t>1</w:t>
            </w:r>
            <w:r>
              <w:rPr>
                <w:rFonts w:cs="Arial"/>
                <w:sz w:val="22"/>
                <w:szCs w:val="22"/>
              </w:rPr>
              <w:t>.j</w:t>
            </w:r>
            <w:proofErr w:type="gramEnd"/>
          </w:p>
        </w:tc>
        <w:tc>
          <w:tcPr>
            <w:tcW w:w="5637" w:type="dxa"/>
            <w:tcBorders>
              <w:top w:val="single" w:sz="4" w:space="0" w:color="auto"/>
              <w:bottom w:val="single" w:sz="4" w:space="0" w:color="auto"/>
            </w:tcBorders>
            <w:shd w:val="clear" w:color="auto" w:fill="auto"/>
            <w:vAlign w:val="center"/>
          </w:tcPr>
          <w:p w14:paraId="6917EB6B" w14:textId="77777777" w:rsidR="0008168A" w:rsidRPr="00F32E88" w:rsidRDefault="0008168A" w:rsidP="0044408C">
            <w:pPr>
              <w:rPr>
                <w:rFonts w:cs="Arial"/>
                <w:sz w:val="22"/>
                <w:szCs w:val="22"/>
              </w:rPr>
            </w:pPr>
            <w:r>
              <w:rPr>
                <w:rFonts w:cs="Arial"/>
                <w:sz w:val="22"/>
                <w:szCs w:val="22"/>
              </w:rPr>
              <w:t>I</w:t>
            </w:r>
            <w:r w:rsidRPr="002E4BB1">
              <w:rPr>
                <w:rFonts w:cs="Arial"/>
                <w:sz w:val="22"/>
                <w:szCs w:val="22"/>
              </w:rPr>
              <w:t>ntra</w:t>
            </w:r>
            <w:r>
              <w:rPr>
                <w:rFonts w:cs="Arial"/>
                <w:sz w:val="22"/>
                <w:szCs w:val="22"/>
              </w:rPr>
              <w:t>-</w:t>
            </w:r>
            <w:r w:rsidRPr="002E4BB1">
              <w:rPr>
                <w:rFonts w:cs="Arial"/>
                <w:sz w:val="22"/>
                <w:szCs w:val="22"/>
              </w:rPr>
              <w:t>laboratory comparisons</w:t>
            </w:r>
            <w:r>
              <w:rPr>
                <w:rFonts w:cs="Arial"/>
                <w:sz w:val="22"/>
                <w:szCs w:val="22"/>
              </w:rPr>
              <w:t>;</w:t>
            </w:r>
          </w:p>
        </w:tc>
        <w:tc>
          <w:tcPr>
            <w:tcW w:w="1710" w:type="dxa"/>
            <w:tcBorders>
              <w:top w:val="single" w:sz="4" w:space="0" w:color="auto"/>
              <w:bottom w:val="single" w:sz="4" w:space="0" w:color="auto"/>
            </w:tcBorders>
          </w:tcPr>
          <w:p w14:paraId="35F0EA55" w14:textId="77777777" w:rsidR="0008168A" w:rsidRPr="00F32E88" w:rsidRDefault="0008168A" w:rsidP="0044408C">
            <w:pPr>
              <w:rPr>
                <w:rFonts w:cs="Arial"/>
                <w:sz w:val="22"/>
                <w:szCs w:val="22"/>
              </w:rPr>
            </w:pPr>
          </w:p>
        </w:tc>
        <w:tc>
          <w:tcPr>
            <w:tcW w:w="1710" w:type="dxa"/>
            <w:tcBorders>
              <w:top w:val="single" w:sz="4" w:space="0" w:color="auto"/>
              <w:bottom w:val="single" w:sz="4" w:space="0" w:color="auto"/>
            </w:tcBorders>
            <w:shd w:val="clear" w:color="auto" w:fill="auto"/>
            <w:vAlign w:val="center"/>
          </w:tcPr>
          <w:p w14:paraId="43FF37AC" w14:textId="22D08E54" w:rsidR="0008168A" w:rsidRPr="00F32E88" w:rsidRDefault="0008168A" w:rsidP="0044408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107AD02" w14:textId="583F7051" w:rsidR="0008168A" w:rsidRPr="00F32E88" w:rsidRDefault="0008168A" w:rsidP="0044408C">
            <w:pPr>
              <w:rPr>
                <w:rFonts w:cs="Arial"/>
                <w:sz w:val="22"/>
                <w:szCs w:val="22"/>
              </w:rPr>
            </w:pPr>
          </w:p>
        </w:tc>
      </w:tr>
      <w:tr w:rsidR="0008168A" w14:paraId="5F71F21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D50663E" w14:textId="77777777" w:rsidR="0008168A" w:rsidRPr="00F32E88" w:rsidRDefault="0008168A" w:rsidP="0044408C">
            <w:pPr>
              <w:jc w:val="center"/>
              <w:rPr>
                <w:rFonts w:cs="Arial"/>
                <w:sz w:val="22"/>
                <w:szCs w:val="22"/>
              </w:rPr>
            </w:pPr>
            <w:r>
              <w:rPr>
                <w:rFonts w:cs="Arial"/>
                <w:sz w:val="22"/>
                <w:szCs w:val="22"/>
              </w:rPr>
              <w:t>7.7.</w:t>
            </w:r>
            <w:proofErr w:type="gramStart"/>
            <w:r>
              <w:rPr>
                <w:rFonts w:cs="Arial"/>
                <w:sz w:val="22"/>
                <w:szCs w:val="22"/>
              </w:rPr>
              <w:t>1.k</w:t>
            </w:r>
            <w:proofErr w:type="gramEnd"/>
          </w:p>
        </w:tc>
        <w:tc>
          <w:tcPr>
            <w:tcW w:w="5637" w:type="dxa"/>
            <w:tcBorders>
              <w:top w:val="single" w:sz="4" w:space="0" w:color="auto"/>
              <w:bottom w:val="single" w:sz="4" w:space="0" w:color="auto"/>
            </w:tcBorders>
            <w:shd w:val="clear" w:color="auto" w:fill="auto"/>
            <w:vAlign w:val="center"/>
          </w:tcPr>
          <w:p w14:paraId="306F0C13" w14:textId="77777777" w:rsidR="0008168A" w:rsidRPr="00F32E88" w:rsidRDefault="0008168A" w:rsidP="0044408C">
            <w:pPr>
              <w:rPr>
                <w:rFonts w:cs="Arial"/>
                <w:sz w:val="22"/>
                <w:szCs w:val="22"/>
              </w:rPr>
            </w:pPr>
            <w:r w:rsidRPr="002E4BB1">
              <w:rPr>
                <w:rFonts w:cs="Arial"/>
                <w:sz w:val="22"/>
                <w:szCs w:val="22"/>
              </w:rPr>
              <w:t>testing of blind sample(s)?</w:t>
            </w:r>
          </w:p>
        </w:tc>
        <w:tc>
          <w:tcPr>
            <w:tcW w:w="1710" w:type="dxa"/>
            <w:tcBorders>
              <w:top w:val="single" w:sz="4" w:space="0" w:color="auto"/>
              <w:bottom w:val="single" w:sz="4" w:space="0" w:color="auto"/>
            </w:tcBorders>
          </w:tcPr>
          <w:p w14:paraId="759157DB" w14:textId="77777777" w:rsidR="0008168A" w:rsidRPr="00F32E88" w:rsidRDefault="0008168A" w:rsidP="0044408C">
            <w:pPr>
              <w:rPr>
                <w:rFonts w:cs="Arial"/>
                <w:sz w:val="22"/>
                <w:szCs w:val="22"/>
              </w:rPr>
            </w:pPr>
          </w:p>
        </w:tc>
        <w:tc>
          <w:tcPr>
            <w:tcW w:w="1710" w:type="dxa"/>
            <w:tcBorders>
              <w:top w:val="single" w:sz="4" w:space="0" w:color="auto"/>
              <w:bottom w:val="single" w:sz="4" w:space="0" w:color="auto"/>
            </w:tcBorders>
            <w:shd w:val="clear" w:color="auto" w:fill="auto"/>
            <w:vAlign w:val="center"/>
          </w:tcPr>
          <w:p w14:paraId="3B2762C4" w14:textId="605D479E" w:rsidR="0008168A" w:rsidRPr="00F32E88" w:rsidRDefault="0008168A" w:rsidP="0044408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104C7CD" w14:textId="11962D49" w:rsidR="0008168A" w:rsidRPr="00F32E88" w:rsidRDefault="0008168A" w:rsidP="0044408C">
            <w:pPr>
              <w:rPr>
                <w:rFonts w:cs="Arial"/>
                <w:sz w:val="22"/>
                <w:szCs w:val="22"/>
              </w:rPr>
            </w:pPr>
          </w:p>
        </w:tc>
      </w:tr>
      <w:tr w:rsidR="0008168A" w14:paraId="69C68FD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16053EA" w14:textId="77777777" w:rsidR="0008168A" w:rsidRPr="00F32E88" w:rsidRDefault="0008168A" w:rsidP="008A40A2">
            <w:pPr>
              <w:jc w:val="center"/>
              <w:rPr>
                <w:rFonts w:cs="Arial"/>
                <w:sz w:val="22"/>
                <w:szCs w:val="22"/>
              </w:rPr>
            </w:pPr>
            <w:r>
              <w:rPr>
                <w:rFonts w:cs="Arial"/>
                <w:sz w:val="22"/>
                <w:szCs w:val="22"/>
              </w:rPr>
              <w:t>7.7.2</w:t>
            </w:r>
          </w:p>
        </w:tc>
        <w:tc>
          <w:tcPr>
            <w:tcW w:w="5637" w:type="dxa"/>
            <w:tcBorders>
              <w:top w:val="single" w:sz="4" w:space="0" w:color="auto"/>
              <w:bottom w:val="single" w:sz="4" w:space="0" w:color="auto"/>
            </w:tcBorders>
            <w:shd w:val="clear" w:color="auto" w:fill="auto"/>
            <w:vAlign w:val="center"/>
          </w:tcPr>
          <w:p w14:paraId="577FF466" w14:textId="77777777" w:rsidR="0008168A" w:rsidRPr="00F32E88" w:rsidRDefault="0008168A" w:rsidP="008A40A2">
            <w:pPr>
              <w:rPr>
                <w:rFonts w:cs="Arial"/>
                <w:sz w:val="22"/>
                <w:szCs w:val="22"/>
              </w:rPr>
            </w:pPr>
            <w:r w:rsidRPr="002E4BB1">
              <w:rPr>
                <w:rFonts w:cs="Arial"/>
                <w:sz w:val="22"/>
                <w:szCs w:val="22"/>
              </w:rPr>
              <w:t>Does the laboratory monitor its performance by comparison with results of other laboratories,</w:t>
            </w:r>
            <w:r>
              <w:rPr>
                <w:rFonts w:cs="Arial"/>
                <w:sz w:val="22"/>
                <w:szCs w:val="22"/>
              </w:rPr>
              <w:t xml:space="preserve"> </w:t>
            </w:r>
            <w:r w:rsidRPr="002E4BB1">
              <w:rPr>
                <w:rFonts w:cs="Arial"/>
                <w:sz w:val="22"/>
                <w:szCs w:val="22"/>
              </w:rPr>
              <w:t>where available and appropriate?</w:t>
            </w:r>
          </w:p>
        </w:tc>
        <w:tc>
          <w:tcPr>
            <w:tcW w:w="1710" w:type="dxa"/>
            <w:tcBorders>
              <w:top w:val="single" w:sz="4" w:space="0" w:color="auto"/>
              <w:bottom w:val="single" w:sz="4" w:space="0" w:color="auto"/>
            </w:tcBorders>
          </w:tcPr>
          <w:p w14:paraId="11948011" w14:textId="77777777" w:rsidR="0008168A" w:rsidRPr="00F32E88" w:rsidRDefault="0008168A" w:rsidP="008A40A2">
            <w:pPr>
              <w:rPr>
                <w:rFonts w:cs="Arial"/>
                <w:sz w:val="22"/>
                <w:szCs w:val="22"/>
              </w:rPr>
            </w:pPr>
          </w:p>
        </w:tc>
        <w:tc>
          <w:tcPr>
            <w:tcW w:w="1710" w:type="dxa"/>
            <w:tcBorders>
              <w:top w:val="single" w:sz="4" w:space="0" w:color="auto"/>
              <w:bottom w:val="single" w:sz="4" w:space="0" w:color="auto"/>
            </w:tcBorders>
            <w:shd w:val="clear" w:color="auto" w:fill="auto"/>
            <w:vAlign w:val="center"/>
          </w:tcPr>
          <w:p w14:paraId="5A5E3639" w14:textId="45E8DDDF" w:rsidR="0008168A" w:rsidRPr="00F32E88" w:rsidRDefault="0008168A" w:rsidP="008A40A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B52FD26" w14:textId="36C16CF0" w:rsidR="0008168A" w:rsidRPr="00F32E88" w:rsidRDefault="0008168A" w:rsidP="008A40A2">
            <w:pPr>
              <w:rPr>
                <w:rFonts w:cs="Arial"/>
                <w:sz w:val="22"/>
                <w:szCs w:val="22"/>
              </w:rPr>
            </w:pPr>
          </w:p>
        </w:tc>
      </w:tr>
      <w:tr w:rsidR="0008168A" w14:paraId="044177C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18920D2" w14:textId="77777777" w:rsidR="0008168A" w:rsidRPr="00C92ED4" w:rsidRDefault="0008168A" w:rsidP="008A40A2">
            <w:pPr>
              <w:jc w:val="center"/>
              <w:rPr>
                <w:rFonts w:cs="Arial"/>
                <w:sz w:val="22"/>
                <w:szCs w:val="22"/>
              </w:rPr>
            </w:pPr>
            <w:r w:rsidRPr="00C92ED4">
              <w:rPr>
                <w:rFonts w:cs="Arial"/>
                <w:sz w:val="22"/>
                <w:szCs w:val="22"/>
              </w:rPr>
              <w:t>7.7.2</w:t>
            </w:r>
          </w:p>
        </w:tc>
        <w:tc>
          <w:tcPr>
            <w:tcW w:w="5637" w:type="dxa"/>
            <w:tcBorders>
              <w:top w:val="single" w:sz="4" w:space="0" w:color="auto"/>
              <w:bottom w:val="single" w:sz="4" w:space="0" w:color="auto"/>
            </w:tcBorders>
            <w:shd w:val="clear" w:color="auto" w:fill="auto"/>
            <w:vAlign w:val="center"/>
          </w:tcPr>
          <w:p w14:paraId="04BCD97B" w14:textId="77777777" w:rsidR="0008168A" w:rsidRPr="00C92ED4" w:rsidRDefault="0008168A" w:rsidP="008A40A2">
            <w:pPr>
              <w:rPr>
                <w:rFonts w:cs="Arial"/>
                <w:sz w:val="22"/>
                <w:szCs w:val="22"/>
              </w:rPr>
            </w:pPr>
            <w:r w:rsidRPr="00C92ED4">
              <w:rPr>
                <w:rFonts w:cs="Arial"/>
                <w:sz w:val="22"/>
                <w:szCs w:val="22"/>
              </w:rPr>
              <w:t>Is this monitoring planned and reviewed and include, but not be limited to, either or both of the following:</w:t>
            </w:r>
          </w:p>
        </w:tc>
        <w:tc>
          <w:tcPr>
            <w:tcW w:w="1710" w:type="dxa"/>
            <w:tcBorders>
              <w:top w:val="single" w:sz="4" w:space="0" w:color="auto"/>
              <w:bottom w:val="single" w:sz="4" w:space="0" w:color="auto"/>
            </w:tcBorders>
          </w:tcPr>
          <w:p w14:paraId="145407C8" w14:textId="77777777" w:rsidR="0008168A" w:rsidRPr="00F32E88" w:rsidRDefault="0008168A" w:rsidP="008A40A2">
            <w:pPr>
              <w:rPr>
                <w:rFonts w:cs="Arial"/>
                <w:sz w:val="22"/>
                <w:szCs w:val="22"/>
              </w:rPr>
            </w:pPr>
          </w:p>
        </w:tc>
        <w:tc>
          <w:tcPr>
            <w:tcW w:w="1710" w:type="dxa"/>
            <w:tcBorders>
              <w:top w:val="single" w:sz="4" w:space="0" w:color="auto"/>
              <w:bottom w:val="single" w:sz="4" w:space="0" w:color="auto"/>
            </w:tcBorders>
            <w:shd w:val="clear" w:color="auto" w:fill="auto"/>
            <w:vAlign w:val="center"/>
          </w:tcPr>
          <w:p w14:paraId="2011FB41" w14:textId="00BAAB8E" w:rsidR="0008168A" w:rsidRPr="00F32E88" w:rsidRDefault="0008168A" w:rsidP="008A40A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CE0B9B6" w14:textId="18A34024" w:rsidR="0008168A" w:rsidRPr="00F32E88" w:rsidRDefault="0008168A" w:rsidP="008A40A2">
            <w:pPr>
              <w:rPr>
                <w:rFonts w:cs="Arial"/>
                <w:sz w:val="22"/>
                <w:szCs w:val="22"/>
              </w:rPr>
            </w:pPr>
          </w:p>
        </w:tc>
      </w:tr>
      <w:tr w:rsidR="0008168A" w14:paraId="1B356C12"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E9DB08A" w14:textId="77777777" w:rsidR="0008168A" w:rsidRPr="00C92ED4" w:rsidRDefault="0008168A" w:rsidP="008A40A2">
            <w:pPr>
              <w:jc w:val="center"/>
              <w:rPr>
                <w:rFonts w:cs="Arial"/>
                <w:sz w:val="22"/>
                <w:szCs w:val="22"/>
              </w:rPr>
            </w:pPr>
            <w:r w:rsidRPr="00C92ED4">
              <w:rPr>
                <w:rFonts w:cs="Arial"/>
                <w:sz w:val="22"/>
                <w:szCs w:val="22"/>
              </w:rPr>
              <w:t>7.7.</w:t>
            </w:r>
            <w:proofErr w:type="gramStart"/>
            <w:r w:rsidRPr="00C92ED4">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628A7965" w14:textId="77777777" w:rsidR="0008168A" w:rsidRPr="00C92ED4" w:rsidRDefault="0008168A" w:rsidP="008A40A2">
            <w:pPr>
              <w:rPr>
                <w:rFonts w:cs="Arial"/>
                <w:sz w:val="22"/>
                <w:szCs w:val="22"/>
              </w:rPr>
            </w:pPr>
            <w:r w:rsidRPr="00C92ED4">
              <w:rPr>
                <w:rFonts w:cs="Arial"/>
                <w:sz w:val="22"/>
                <w:szCs w:val="22"/>
              </w:rPr>
              <w:t>participation in proficiency testing;</w:t>
            </w:r>
          </w:p>
        </w:tc>
        <w:tc>
          <w:tcPr>
            <w:tcW w:w="1710" w:type="dxa"/>
            <w:tcBorders>
              <w:top w:val="single" w:sz="4" w:space="0" w:color="auto"/>
              <w:bottom w:val="single" w:sz="4" w:space="0" w:color="auto"/>
            </w:tcBorders>
          </w:tcPr>
          <w:p w14:paraId="27698DC0" w14:textId="77777777" w:rsidR="0008168A" w:rsidRPr="00F32E88" w:rsidRDefault="0008168A" w:rsidP="008A40A2">
            <w:pPr>
              <w:rPr>
                <w:rFonts w:cs="Arial"/>
                <w:sz w:val="22"/>
                <w:szCs w:val="22"/>
              </w:rPr>
            </w:pPr>
          </w:p>
        </w:tc>
        <w:tc>
          <w:tcPr>
            <w:tcW w:w="1710" w:type="dxa"/>
            <w:tcBorders>
              <w:top w:val="single" w:sz="4" w:space="0" w:color="auto"/>
              <w:bottom w:val="single" w:sz="4" w:space="0" w:color="auto"/>
            </w:tcBorders>
            <w:shd w:val="clear" w:color="auto" w:fill="auto"/>
            <w:vAlign w:val="center"/>
          </w:tcPr>
          <w:p w14:paraId="7E20704C" w14:textId="085B08B4" w:rsidR="0008168A" w:rsidRPr="00F32E88" w:rsidRDefault="0008168A" w:rsidP="008A40A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D810F51" w14:textId="77777777" w:rsidR="0008168A" w:rsidRPr="00034E42" w:rsidRDefault="0008168A" w:rsidP="008A40A2">
            <w:pPr>
              <w:rPr>
                <w:rFonts w:cs="Arial"/>
                <w:sz w:val="22"/>
                <w:szCs w:val="22"/>
                <w:highlight w:val="yellow"/>
              </w:rPr>
            </w:pPr>
          </w:p>
        </w:tc>
      </w:tr>
      <w:tr w:rsidR="0008168A" w14:paraId="59588683"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B7FB99D" w14:textId="77777777" w:rsidR="0008168A" w:rsidRPr="00C92ED4" w:rsidRDefault="0008168A" w:rsidP="008A40A2">
            <w:pPr>
              <w:jc w:val="center"/>
              <w:rPr>
                <w:rFonts w:cs="Arial"/>
                <w:sz w:val="22"/>
                <w:szCs w:val="22"/>
              </w:rPr>
            </w:pPr>
            <w:r w:rsidRPr="00C92ED4">
              <w:rPr>
                <w:rFonts w:cs="Arial"/>
                <w:sz w:val="22"/>
                <w:szCs w:val="22"/>
              </w:rPr>
              <w:t>7.7.</w:t>
            </w:r>
            <w:proofErr w:type="gramStart"/>
            <w:r w:rsidRPr="00C92ED4">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1E00BC64" w14:textId="77777777" w:rsidR="0008168A" w:rsidRPr="00C92ED4" w:rsidRDefault="0008168A" w:rsidP="008A40A2">
            <w:pPr>
              <w:rPr>
                <w:rFonts w:cs="Arial"/>
                <w:sz w:val="22"/>
                <w:szCs w:val="22"/>
              </w:rPr>
            </w:pPr>
            <w:r w:rsidRPr="00C92ED4">
              <w:rPr>
                <w:rFonts w:cs="Arial"/>
                <w:sz w:val="22"/>
                <w:szCs w:val="22"/>
              </w:rPr>
              <w:t>participation in inter-laboratory comparisons other than proficiency testing?</w:t>
            </w:r>
          </w:p>
        </w:tc>
        <w:tc>
          <w:tcPr>
            <w:tcW w:w="1710" w:type="dxa"/>
            <w:tcBorders>
              <w:top w:val="single" w:sz="4" w:space="0" w:color="auto"/>
              <w:bottom w:val="single" w:sz="4" w:space="0" w:color="auto"/>
            </w:tcBorders>
          </w:tcPr>
          <w:p w14:paraId="2D7C3DE3" w14:textId="77777777" w:rsidR="0008168A" w:rsidRPr="00F32E88" w:rsidRDefault="0008168A" w:rsidP="008A40A2">
            <w:pPr>
              <w:rPr>
                <w:rFonts w:cs="Arial"/>
                <w:sz w:val="22"/>
                <w:szCs w:val="22"/>
              </w:rPr>
            </w:pPr>
          </w:p>
        </w:tc>
        <w:tc>
          <w:tcPr>
            <w:tcW w:w="1710" w:type="dxa"/>
            <w:tcBorders>
              <w:top w:val="single" w:sz="4" w:space="0" w:color="auto"/>
              <w:bottom w:val="single" w:sz="4" w:space="0" w:color="auto"/>
            </w:tcBorders>
            <w:shd w:val="clear" w:color="auto" w:fill="auto"/>
            <w:vAlign w:val="center"/>
          </w:tcPr>
          <w:p w14:paraId="6E74156B" w14:textId="7932D0AC" w:rsidR="0008168A" w:rsidRPr="00F32E88" w:rsidRDefault="0008168A" w:rsidP="008A40A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6669B16" w14:textId="77777777" w:rsidR="0008168A" w:rsidRPr="00034E42" w:rsidRDefault="0008168A" w:rsidP="008A40A2">
            <w:pPr>
              <w:rPr>
                <w:rFonts w:cs="Arial"/>
                <w:sz w:val="22"/>
                <w:szCs w:val="22"/>
                <w:highlight w:val="yellow"/>
              </w:rPr>
            </w:pPr>
          </w:p>
        </w:tc>
      </w:tr>
      <w:tr w:rsidR="0008168A" w14:paraId="7293E86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42D429B" w14:textId="77777777" w:rsidR="0008168A" w:rsidRPr="00F32E88" w:rsidRDefault="0008168A" w:rsidP="000E26A8">
            <w:pPr>
              <w:jc w:val="center"/>
              <w:rPr>
                <w:rFonts w:cs="Arial"/>
                <w:sz w:val="22"/>
                <w:szCs w:val="22"/>
              </w:rPr>
            </w:pPr>
            <w:r>
              <w:rPr>
                <w:rFonts w:cs="Arial"/>
                <w:sz w:val="22"/>
                <w:szCs w:val="22"/>
              </w:rPr>
              <w:t>7.7.3</w:t>
            </w:r>
          </w:p>
        </w:tc>
        <w:tc>
          <w:tcPr>
            <w:tcW w:w="5637" w:type="dxa"/>
            <w:tcBorders>
              <w:top w:val="single" w:sz="4" w:space="0" w:color="auto"/>
              <w:bottom w:val="single" w:sz="4" w:space="0" w:color="auto"/>
            </w:tcBorders>
            <w:shd w:val="clear" w:color="auto" w:fill="auto"/>
            <w:vAlign w:val="center"/>
          </w:tcPr>
          <w:p w14:paraId="4761072E" w14:textId="77777777" w:rsidR="0008168A" w:rsidRPr="00F32E88" w:rsidRDefault="0008168A" w:rsidP="000E26A8">
            <w:pPr>
              <w:rPr>
                <w:rFonts w:cs="Arial"/>
                <w:sz w:val="22"/>
                <w:szCs w:val="22"/>
              </w:rPr>
            </w:pPr>
            <w:r w:rsidRPr="002E4BB1">
              <w:rPr>
                <w:rFonts w:cs="Arial"/>
                <w:sz w:val="22"/>
                <w:szCs w:val="22"/>
              </w:rPr>
              <w:t>Is data from monitoring activities analyzed, used to control and, if app</w:t>
            </w:r>
            <w:r>
              <w:rPr>
                <w:rFonts w:cs="Arial"/>
                <w:sz w:val="22"/>
                <w:szCs w:val="22"/>
              </w:rPr>
              <w:t>licable, improve the laboratory’</w:t>
            </w:r>
            <w:r w:rsidRPr="002E4BB1">
              <w:rPr>
                <w:rFonts w:cs="Arial"/>
                <w:sz w:val="22"/>
                <w:szCs w:val="22"/>
              </w:rPr>
              <w:t>s activities?</w:t>
            </w:r>
          </w:p>
        </w:tc>
        <w:tc>
          <w:tcPr>
            <w:tcW w:w="1710" w:type="dxa"/>
            <w:tcBorders>
              <w:top w:val="single" w:sz="4" w:space="0" w:color="auto"/>
              <w:bottom w:val="single" w:sz="4" w:space="0" w:color="auto"/>
            </w:tcBorders>
          </w:tcPr>
          <w:p w14:paraId="65C16D3F" w14:textId="77777777" w:rsidR="0008168A" w:rsidRPr="00F32E88" w:rsidRDefault="0008168A" w:rsidP="000E26A8">
            <w:pPr>
              <w:rPr>
                <w:rFonts w:cs="Arial"/>
                <w:sz w:val="22"/>
                <w:szCs w:val="22"/>
              </w:rPr>
            </w:pPr>
          </w:p>
        </w:tc>
        <w:tc>
          <w:tcPr>
            <w:tcW w:w="1710" w:type="dxa"/>
            <w:tcBorders>
              <w:top w:val="single" w:sz="4" w:space="0" w:color="auto"/>
              <w:bottom w:val="single" w:sz="4" w:space="0" w:color="auto"/>
            </w:tcBorders>
            <w:shd w:val="clear" w:color="auto" w:fill="auto"/>
            <w:vAlign w:val="center"/>
          </w:tcPr>
          <w:p w14:paraId="45403EE1" w14:textId="4CB8B9EC" w:rsidR="0008168A" w:rsidRPr="00F32E88" w:rsidRDefault="0008168A" w:rsidP="000E26A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CB90F7C" w14:textId="77777777" w:rsidR="0008168A" w:rsidRPr="00F32E88" w:rsidRDefault="0008168A" w:rsidP="000E26A8">
            <w:pPr>
              <w:rPr>
                <w:rFonts w:cs="Arial"/>
                <w:sz w:val="22"/>
                <w:szCs w:val="22"/>
              </w:rPr>
            </w:pPr>
          </w:p>
        </w:tc>
      </w:tr>
      <w:tr w:rsidR="0008168A" w14:paraId="1D69AC3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F47A7E3" w14:textId="77777777" w:rsidR="0008168A" w:rsidRPr="00F32E88" w:rsidRDefault="0008168A" w:rsidP="000E26A8">
            <w:pPr>
              <w:jc w:val="center"/>
              <w:rPr>
                <w:rFonts w:cs="Arial"/>
                <w:sz w:val="22"/>
                <w:szCs w:val="22"/>
              </w:rPr>
            </w:pPr>
            <w:r>
              <w:rPr>
                <w:rFonts w:cs="Arial"/>
                <w:sz w:val="22"/>
                <w:szCs w:val="22"/>
              </w:rPr>
              <w:lastRenderedPageBreak/>
              <w:t>7.7.3</w:t>
            </w:r>
          </w:p>
        </w:tc>
        <w:tc>
          <w:tcPr>
            <w:tcW w:w="5637" w:type="dxa"/>
            <w:tcBorders>
              <w:top w:val="single" w:sz="4" w:space="0" w:color="auto"/>
              <w:bottom w:val="single" w:sz="4" w:space="0" w:color="auto"/>
            </w:tcBorders>
            <w:shd w:val="clear" w:color="auto" w:fill="auto"/>
            <w:vAlign w:val="center"/>
          </w:tcPr>
          <w:p w14:paraId="6B007BAA" w14:textId="77777777" w:rsidR="0008168A" w:rsidRPr="00F32E88" w:rsidRDefault="0008168A" w:rsidP="000E26A8">
            <w:pPr>
              <w:rPr>
                <w:rFonts w:cs="Arial"/>
                <w:sz w:val="22"/>
                <w:szCs w:val="22"/>
              </w:rPr>
            </w:pPr>
            <w:r w:rsidRPr="002E4BB1">
              <w:rPr>
                <w:rFonts w:cs="Arial"/>
                <w:sz w:val="22"/>
                <w:szCs w:val="22"/>
              </w:rPr>
              <w:t>When the results of the analysis of data from monitoring activities are found to be</w:t>
            </w:r>
            <w:r>
              <w:rPr>
                <w:rFonts w:cs="Arial"/>
                <w:sz w:val="22"/>
                <w:szCs w:val="22"/>
              </w:rPr>
              <w:t xml:space="preserve"> </w:t>
            </w:r>
            <w:r w:rsidRPr="002E4BB1">
              <w:rPr>
                <w:rFonts w:cs="Arial"/>
                <w:sz w:val="22"/>
                <w:szCs w:val="22"/>
              </w:rPr>
              <w:t>outside pre-defined criteria, is appropriate action taken to prevent incorrect results from being</w:t>
            </w:r>
            <w:r>
              <w:rPr>
                <w:rFonts w:cs="Arial"/>
                <w:sz w:val="22"/>
                <w:szCs w:val="22"/>
              </w:rPr>
              <w:t xml:space="preserve"> </w:t>
            </w:r>
            <w:r w:rsidRPr="002E4BB1">
              <w:rPr>
                <w:rFonts w:cs="Arial"/>
                <w:sz w:val="22"/>
                <w:szCs w:val="22"/>
              </w:rPr>
              <w:t>reported?</w:t>
            </w:r>
          </w:p>
        </w:tc>
        <w:tc>
          <w:tcPr>
            <w:tcW w:w="1710" w:type="dxa"/>
            <w:tcBorders>
              <w:top w:val="single" w:sz="4" w:space="0" w:color="auto"/>
              <w:bottom w:val="single" w:sz="4" w:space="0" w:color="auto"/>
            </w:tcBorders>
          </w:tcPr>
          <w:p w14:paraId="6574AA07" w14:textId="77777777" w:rsidR="0008168A" w:rsidRPr="00F32E88" w:rsidRDefault="0008168A" w:rsidP="000E26A8">
            <w:pPr>
              <w:rPr>
                <w:rFonts w:cs="Arial"/>
                <w:sz w:val="22"/>
                <w:szCs w:val="22"/>
              </w:rPr>
            </w:pPr>
          </w:p>
        </w:tc>
        <w:tc>
          <w:tcPr>
            <w:tcW w:w="1710" w:type="dxa"/>
            <w:tcBorders>
              <w:top w:val="single" w:sz="4" w:space="0" w:color="auto"/>
              <w:bottom w:val="single" w:sz="4" w:space="0" w:color="auto"/>
            </w:tcBorders>
            <w:shd w:val="clear" w:color="auto" w:fill="auto"/>
            <w:vAlign w:val="center"/>
          </w:tcPr>
          <w:p w14:paraId="4FC1A904" w14:textId="6E9F044B" w:rsidR="0008168A" w:rsidRPr="00F32E88" w:rsidRDefault="0008168A" w:rsidP="000E26A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37DD538" w14:textId="77777777" w:rsidR="0008168A" w:rsidRPr="00F32E88" w:rsidRDefault="0008168A" w:rsidP="000E26A8">
            <w:pPr>
              <w:rPr>
                <w:rFonts w:cs="Arial"/>
                <w:sz w:val="22"/>
                <w:szCs w:val="22"/>
              </w:rPr>
            </w:pPr>
          </w:p>
        </w:tc>
      </w:tr>
      <w:tr w:rsidR="0008168A" w14:paraId="2F4BAEE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A00C93D" w14:textId="77777777" w:rsidR="0008168A" w:rsidRPr="00F32E88" w:rsidRDefault="0008168A" w:rsidP="000E26A8">
            <w:pPr>
              <w:jc w:val="center"/>
              <w:rPr>
                <w:rFonts w:cs="Arial"/>
                <w:b/>
                <w:sz w:val="22"/>
                <w:szCs w:val="22"/>
              </w:rPr>
            </w:pPr>
            <w:r>
              <w:rPr>
                <w:rFonts w:cs="Arial"/>
                <w:b/>
                <w:sz w:val="22"/>
                <w:szCs w:val="22"/>
              </w:rPr>
              <w:t>7.8</w:t>
            </w:r>
          </w:p>
        </w:tc>
        <w:tc>
          <w:tcPr>
            <w:tcW w:w="5637" w:type="dxa"/>
            <w:tcBorders>
              <w:top w:val="single" w:sz="4" w:space="0" w:color="auto"/>
              <w:bottom w:val="single" w:sz="4" w:space="0" w:color="auto"/>
              <w:right w:val="nil"/>
            </w:tcBorders>
            <w:shd w:val="clear" w:color="auto" w:fill="8DB3E2"/>
            <w:vAlign w:val="center"/>
          </w:tcPr>
          <w:p w14:paraId="0B3534C1" w14:textId="77777777" w:rsidR="0008168A" w:rsidRPr="003841EB" w:rsidRDefault="0008168A" w:rsidP="000E26A8">
            <w:pPr>
              <w:rPr>
                <w:rFonts w:cs="Arial"/>
                <w:b/>
                <w:sz w:val="22"/>
                <w:szCs w:val="22"/>
              </w:rPr>
            </w:pPr>
            <w:r w:rsidRPr="003841EB">
              <w:rPr>
                <w:rFonts w:cs="Arial"/>
                <w:b/>
                <w:sz w:val="22"/>
                <w:szCs w:val="22"/>
              </w:rPr>
              <w:t>Reporting of Results</w:t>
            </w:r>
          </w:p>
        </w:tc>
        <w:tc>
          <w:tcPr>
            <w:tcW w:w="1710" w:type="dxa"/>
            <w:tcBorders>
              <w:top w:val="single" w:sz="4" w:space="0" w:color="auto"/>
              <w:bottom w:val="single" w:sz="4" w:space="0" w:color="auto"/>
              <w:right w:val="nil"/>
            </w:tcBorders>
            <w:shd w:val="clear" w:color="auto" w:fill="8DB3E2"/>
          </w:tcPr>
          <w:p w14:paraId="07AB290F" w14:textId="77777777" w:rsidR="0008168A" w:rsidRPr="00F32E88" w:rsidRDefault="0008168A" w:rsidP="000E26A8">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9506F26" w14:textId="5B5C86C5" w:rsidR="0008168A" w:rsidRPr="00F32E88" w:rsidRDefault="0008168A" w:rsidP="000E26A8">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6DC4BB20" w14:textId="77777777" w:rsidR="0008168A" w:rsidRPr="00F32E88" w:rsidRDefault="0008168A" w:rsidP="000E26A8">
            <w:pPr>
              <w:rPr>
                <w:rFonts w:cs="Arial"/>
                <w:sz w:val="22"/>
                <w:szCs w:val="22"/>
              </w:rPr>
            </w:pPr>
          </w:p>
        </w:tc>
      </w:tr>
      <w:tr w:rsidR="0008168A" w14:paraId="4E8B984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05821D41" w14:textId="77777777" w:rsidR="0008168A" w:rsidRPr="00F32E88" w:rsidRDefault="0008168A" w:rsidP="000E26A8">
            <w:pPr>
              <w:jc w:val="center"/>
              <w:rPr>
                <w:rFonts w:cs="Arial"/>
                <w:b/>
                <w:sz w:val="22"/>
                <w:szCs w:val="22"/>
              </w:rPr>
            </w:pPr>
            <w:r>
              <w:rPr>
                <w:rFonts w:cs="Arial"/>
                <w:b/>
                <w:sz w:val="22"/>
                <w:szCs w:val="22"/>
              </w:rPr>
              <w:t>7.8.1</w:t>
            </w:r>
          </w:p>
        </w:tc>
        <w:tc>
          <w:tcPr>
            <w:tcW w:w="5637" w:type="dxa"/>
            <w:tcBorders>
              <w:top w:val="single" w:sz="4" w:space="0" w:color="auto"/>
              <w:bottom w:val="single" w:sz="4" w:space="0" w:color="auto"/>
              <w:right w:val="nil"/>
            </w:tcBorders>
            <w:shd w:val="clear" w:color="auto" w:fill="8DB3E2"/>
            <w:vAlign w:val="center"/>
          </w:tcPr>
          <w:p w14:paraId="6BA8FCB6" w14:textId="77777777" w:rsidR="0008168A" w:rsidRPr="003841EB" w:rsidRDefault="0008168A" w:rsidP="000E26A8">
            <w:pPr>
              <w:rPr>
                <w:rFonts w:cs="Arial"/>
                <w:b/>
                <w:sz w:val="22"/>
                <w:szCs w:val="22"/>
              </w:rPr>
            </w:pPr>
            <w:r>
              <w:rPr>
                <w:rFonts w:cs="Arial"/>
                <w:b/>
                <w:sz w:val="22"/>
                <w:szCs w:val="22"/>
              </w:rPr>
              <w:t>General</w:t>
            </w:r>
          </w:p>
        </w:tc>
        <w:tc>
          <w:tcPr>
            <w:tcW w:w="1710" w:type="dxa"/>
            <w:tcBorders>
              <w:top w:val="single" w:sz="4" w:space="0" w:color="auto"/>
              <w:bottom w:val="single" w:sz="4" w:space="0" w:color="auto"/>
              <w:right w:val="nil"/>
            </w:tcBorders>
            <w:shd w:val="clear" w:color="auto" w:fill="8DB3E2"/>
          </w:tcPr>
          <w:p w14:paraId="643587C3" w14:textId="77777777" w:rsidR="0008168A" w:rsidRPr="00F32E88" w:rsidRDefault="0008168A" w:rsidP="000E26A8">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3BED5E2E" w14:textId="4CB55974" w:rsidR="0008168A" w:rsidRPr="00F32E88" w:rsidRDefault="0008168A" w:rsidP="000E26A8">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1C42ED05" w14:textId="77777777" w:rsidR="0008168A" w:rsidRPr="00F32E88" w:rsidRDefault="0008168A" w:rsidP="000E26A8">
            <w:pPr>
              <w:rPr>
                <w:rFonts w:cs="Arial"/>
                <w:sz w:val="22"/>
                <w:szCs w:val="22"/>
              </w:rPr>
            </w:pPr>
          </w:p>
        </w:tc>
      </w:tr>
      <w:tr w:rsidR="0008168A" w14:paraId="4D5FC44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C5DD639" w14:textId="77777777" w:rsidR="0008168A" w:rsidRPr="00F32E88" w:rsidRDefault="0008168A" w:rsidP="000E26A8">
            <w:pPr>
              <w:jc w:val="center"/>
              <w:rPr>
                <w:rFonts w:cs="Arial"/>
                <w:sz w:val="22"/>
                <w:szCs w:val="22"/>
              </w:rPr>
            </w:pPr>
            <w:r>
              <w:rPr>
                <w:rFonts w:cs="Arial"/>
                <w:sz w:val="22"/>
                <w:szCs w:val="22"/>
              </w:rPr>
              <w:t>7.8.1.1</w:t>
            </w:r>
          </w:p>
        </w:tc>
        <w:tc>
          <w:tcPr>
            <w:tcW w:w="5637" w:type="dxa"/>
            <w:tcBorders>
              <w:top w:val="single" w:sz="4" w:space="0" w:color="auto"/>
              <w:bottom w:val="single" w:sz="4" w:space="0" w:color="auto"/>
            </w:tcBorders>
            <w:shd w:val="clear" w:color="auto" w:fill="auto"/>
            <w:vAlign w:val="center"/>
          </w:tcPr>
          <w:p w14:paraId="16F04145" w14:textId="77777777" w:rsidR="0008168A" w:rsidRPr="00F32E88" w:rsidRDefault="0008168A" w:rsidP="000E26A8">
            <w:pPr>
              <w:rPr>
                <w:rFonts w:cs="Arial"/>
                <w:sz w:val="22"/>
                <w:szCs w:val="22"/>
              </w:rPr>
            </w:pPr>
            <w:r w:rsidRPr="002E4BB1">
              <w:rPr>
                <w:rFonts w:cs="Arial"/>
                <w:sz w:val="22"/>
                <w:szCs w:val="22"/>
              </w:rPr>
              <w:t>Are results reviewed and authorized prior to release?</w:t>
            </w:r>
          </w:p>
        </w:tc>
        <w:tc>
          <w:tcPr>
            <w:tcW w:w="1710" w:type="dxa"/>
            <w:tcBorders>
              <w:top w:val="single" w:sz="4" w:space="0" w:color="auto"/>
              <w:bottom w:val="single" w:sz="4" w:space="0" w:color="auto"/>
            </w:tcBorders>
          </w:tcPr>
          <w:p w14:paraId="7302EDF8" w14:textId="77777777" w:rsidR="0008168A" w:rsidRPr="00F32E88" w:rsidRDefault="0008168A" w:rsidP="000E26A8">
            <w:pPr>
              <w:rPr>
                <w:rFonts w:cs="Arial"/>
                <w:sz w:val="22"/>
                <w:szCs w:val="22"/>
              </w:rPr>
            </w:pPr>
          </w:p>
        </w:tc>
        <w:tc>
          <w:tcPr>
            <w:tcW w:w="1710" w:type="dxa"/>
            <w:tcBorders>
              <w:top w:val="single" w:sz="4" w:space="0" w:color="auto"/>
              <w:bottom w:val="single" w:sz="4" w:space="0" w:color="auto"/>
            </w:tcBorders>
            <w:shd w:val="clear" w:color="auto" w:fill="auto"/>
            <w:vAlign w:val="center"/>
          </w:tcPr>
          <w:p w14:paraId="411A9FF8" w14:textId="51B39FB6" w:rsidR="0008168A" w:rsidRPr="00F32E88" w:rsidRDefault="0008168A" w:rsidP="000E26A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577BB78" w14:textId="77777777" w:rsidR="0008168A" w:rsidRPr="00F32E88" w:rsidRDefault="0008168A" w:rsidP="000E26A8">
            <w:pPr>
              <w:rPr>
                <w:rFonts w:cs="Arial"/>
                <w:sz w:val="22"/>
                <w:szCs w:val="22"/>
              </w:rPr>
            </w:pPr>
          </w:p>
        </w:tc>
      </w:tr>
      <w:tr w:rsidR="0008168A" w14:paraId="1895370F"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6DF9E841" w14:textId="77777777" w:rsidR="0008168A" w:rsidRPr="00F32E88" w:rsidRDefault="0008168A" w:rsidP="000E26A8">
            <w:pPr>
              <w:jc w:val="center"/>
              <w:rPr>
                <w:rFonts w:cs="Arial"/>
                <w:sz w:val="22"/>
                <w:szCs w:val="22"/>
              </w:rPr>
            </w:pPr>
            <w:r>
              <w:rPr>
                <w:rFonts w:cs="Arial"/>
                <w:sz w:val="22"/>
                <w:szCs w:val="22"/>
              </w:rPr>
              <w:t>7.8.1.2</w:t>
            </w:r>
          </w:p>
        </w:tc>
        <w:tc>
          <w:tcPr>
            <w:tcW w:w="5637" w:type="dxa"/>
            <w:tcBorders>
              <w:top w:val="single" w:sz="4" w:space="0" w:color="auto"/>
              <w:bottom w:val="single" w:sz="4" w:space="0" w:color="auto"/>
            </w:tcBorders>
            <w:shd w:val="clear" w:color="auto" w:fill="auto"/>
            <w:vAlign w:val="center"/>
          </w:tcPr>
          <w:p w14:paraId="274FE73F" w14:textId="77777777" w:rsidR="0008168A" w:rsidRPr="00F32E88" w:rsidRDefault="0008168A" w:rsidP="000E26A8">
            <w:pPr>
              <w:rPr>
                <w:rFonts w:cs="Arial"/>
                <w:sz w:val="22"/>
                <w:szCs w:val="22"/>
              </w:rPr>
            </w:pPr>
            <w:r w:rsidRPr="002E4BB1">
              <w:rPr>
                <w:rFonts w:cs="Arial"/>
                <w:sz w:val="22"/>
                <w:szCs w:val="22"/>
              </w:rPr>
              <w:t>Are results provided accurately, clearly, unambiguously and objectively, usually in</w:t>
            </w:r>
            <w:r>
              <w:rPr>
                <w:rFonts w:cs="Arial"/>
                <w:sz w:val="22"/>
                <w:szCs w:val="22"/>
              </w:rPr>
              <w:t xml:space="preserve"> </w:t>
            </w:r>
            <w:r w:rsidRPr="002E4BB1">
              <w:rPr>
                <w:rFonts w:cs="Arial"/>
                <w:sz w:val="22"/>
                <w:szCs w:val="22"/>
              </w:rPr>
              <w:t>a report (</w:t>
            </w:r>
            <w:r>
              <w:rPr>
                <w:rFonts w:cs="Arial"/>
                <w:sz w:val="22"/>
                <w:szCs w:val="22"/>
              </w:rPr>
              <w:t>e.g.,</w:t>
            </w:r>
            <w:r w:rsidRPr="002E4BB1">
              <w:rPr>
                <w:rFonts w:cs="Arial"/>
                <w:sz w:val="22"/>
                <w:szCs w:val="22"/>
              </w:rPr>
              <w:t xml:space="preserve"> a test report or a calibration certificate or report of sampling), and include</w:t>
            </w:r>
            <w:r>
              <w:rPr>
                <w:rFonts w:cs="Arial"/>
                <w:sz w:val="22"/>
                <w:szCs w:val="22"/>
              </w:rPr>
              <w:t xml:space="preserve"> </w:t>
            </w:r>
            <w:r w:rsidRPr="002E4BB1">
              <w:rPr>
                <w:rFonts w:cs="Arial"/>
                <w:sz w:val="22"/>
                <w:szCs w:val="22"/>
              </w:rPr>
              <w:t>all the</w:t>
            </w:r>
            <w:r>
              <w:rPr>
                <w:rFonts w:cs="Arial"/>
                <w:sz w:val="22"/>
                <w:szCs w:val="22"/>
              </w:rPr>
              <w:t xml:space="preserve"> </w:t>
            </w:r>
            <w:r w:rsidRPr="002E4BB1">
              <w:rPr>
                <w:rFonts w:cs="Arial"/>
                <w:sz w:val="22"/>
                <w:szCs w:val="22"/>
              </w:rPr>
              <w:t>information agreed with the customer and necessary for the interpretation of the</w:t>
            </w:r>
            <w:r>
              <w:rPr>
                <w:rFonts w:cs="Arial"/>
                <w:sz w:val="22"/>
                <w:szCs w:val="22"/>
              </w:rPr>
              <w:t xml:space="preserve"> </w:t>
            </w:r>
            <w:r w:rsidRPr="002E4BB1">
              <w:rPr>
                <w:rFonts w:cs="Arial"/>
                <w:sz w:val="22"/>
                <w:szCs w:val="22"/>
              </w:rPr>
              <w:t>results and all</w:t>
            </w:r>
            <w:r>
              <w:rPr>
                <w:rFonts w:cs="Arial"/>
                <w:sz w:val="22"/>
                <w:szCs w:val="22"/>
              </w:rPr>
              <w:t xml:space="preserve"> </w:t>
            </w:r>
            <w:r w:rsidRPr="002E4BB1">
              <w:rPr>
                <w:rFonts w:cs="Arial"/>
                <w:sz w:val="22"/>
                <w:szCs w:val="22"/>
              </w:rPr>
              <w:t>information required by the method used?</w:t>
            </w:r>
          </w:p>
        </w:tc>
        <w:tc>
          <w:tcPr>
            <w:tcW w:w="1710" w:type="dxa"/>
            <w:tcBorders>
              <w:top w:val="single" w:sz="4" w:space="0" w:color="auto"/>
              <w:bottom w:val="single" w:sz="4" w:space="0" w:color="auto"/>
            </w:tcBorders>
          </w:tcPr>
          <w:p w14:paraId="3CC240DA" w14:textId="77777777" w:rsidR="0008168A" w:rsidRPr="00F32E88" w:rsidRDefault="0008168A" w:rsidP="000E26A8">
            <w:pPr>
              <w:rPr>
                <w:rFonts w:cs="Arial"/>
                <w:sz w:val="22"/>
                <w:szCs w:val="22"/>
              </w:rPr>
            </w:pPr>
          </w:p>
        </w:tc>
        <w:tc>
          <w:tcPr>
            <w:tcW w:w="1710" w:type="dxa"/>
            <w:tcBorders>
              <w:top w:val="single" w:sz="4" w:space="0" w:color="auto"/>
              <w:bottom w:val="single" w:sz="4" w:space="0" w:color="auto"/>
            </w:tcBorders>
            <w:shd w:val="clear" w:color="auto" w:fill="auto"/>
            <w:vAlign w:val="center"/>
          </w:tcPr>
          <w:p w14:paraId="73AD8773" w14:textId="474F0010" w:rsidR="0008168A" w:rsidRPr="00F32E88" w:rsidRDefault="0008168A" w:rsidP="000E26A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33237D8" w14:textId="626B84B3" w:rsidR="0008168A" w:rsidRPr="00F32E88" w:rsidRDefault="0008168A" w:rsidP="00AC4C3C">
            <w:pPr>
              <w:rPr>
                <w:rFonts w:cs="Arial"/>
                <w:sz w:val="22"/>
                <w:szCs w:val="22"/>
              </w:rPr>
            </w:pPr>
          </w:p>
        </w:tc>
      </w:tr>
      <w:tr w:rsidR="0008168A" w14:paraId="722DC2AE"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F6DE8E8" w14:textId="77777777" w:rsidR="0008168A" w:rsidRPr="00F32E88" w:rsidRDefault="0008168A" w:rsidP="00B96292">
            <w:pPr>
              <w:jc w:val="center"/>
              <w:rPr>
                <w:rFonts w:cs="Arial"/>
                <w:sz w:val="22"/>
                <w:szCs w:val="22"/>
              </w:rPr>
            </w:pPr>
            <w:r>
              <w:rPr>
                <w:rFonts w:cs="Arial"/>
                <w:sz w:val="22"/>
                <w:szCs w:val="22"/>
              </w:rPr>
              <w:t>7.8.1.2</w:t>
            </w:r>
          </w:p>
        </w:tc>
        <w:tc>
          <w:tcPr>
            <w:tcW w:w="5637" w:type="dxa"/>
            <w:tcBorders>
              <w:top w:val="single" w:sz="4" w:space="0" w:color="auto"/>
              <w:bottom w:val="single" w:sz="4" w:space="0" w:color="auto"/>
            </w:tcBorders>
            <w:shd w:val="clear" w:color="auto" w:fill="auto"/>
            <w:vAlign w:val="center"/>
          </w:tcPr>
          <w:p w14:paraId="268CD770" w14:textId="77777777" w:rsidR="0008168A" w:rsidRPr="00F32E88" w:rsidRDefault="0008168A" w:rsidP="00B96292">
            <w:pPr>
              <w:rPr>
                <w:rFonts w:cs="Arial"/>
                <w:sz w:val="22"/>
                <w:szCs w:val="22"/>
              </w:rPr>
            </w:pPr>
            <w:r w:rsidRPr="002E4BB1">
              <w:rPr>
                <w:rFonts w:cs="Arial"/>
                <w:sz w:val="22"/>
                <w:szCs w:val="22"/>
              </w:rPr>
              <w:t xml:space="preserve">Are all issued reports retained as technical </w:t>
            </w:r>
            <w:r w:rsidRPr="004A02A8">
              <w:rPr>
                <w:rFonts w:cs="Arial"/>
                <w:b/>
                <w:sz w:val="22"/>
                <w:szCs w:val="22"/>
              </w:rPr>
              <w:t>records</w:t>
            </w:r>
            <w:r w:rsidRPr="002E4BB1">
              <w:rPr>
                <w:rFonts w:cs="Arial"/>
                <w:sz w:val="22"/>
                <w:szCs w:val="22"/>
              </w:rPr>
              <w:t>?</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3CF403F2" w14:textId="77777777" w:rsidR="0008168A" w:rsidRPr="00F32E88" w:rsidRDefault="0008168A" w:rsidP="00B96292">
            <w:pPr>
              <w:rPr>
                <w:rFonts w:cs="Arial"/>
                <w:sz w:val="22"/>
                <w:szCs w:val="22"/>
              </w:rPr>
            </w:pPr>
          </w:p>
        </w:tc>
        <w:tc>
          <w:tcPr>
            <w:tcW w:w="1710" w:type="dxa"/>
            <w:tcBorders>
              <w:top w:val="single" w:sz="4" w:space="0" w:color="auto"/>
              <w:bottom w:val="single" w:sz="4" w:space="0" w:color="auto"/>
            </w:tcBorders>
            <w:shd w:val="clear" w:color="auto" w:fill="auto"/>
            <w:vAlign w:val="center"/>
          </w:tcPr>
          <w:p w14:paraId="7E920BA4" w14:textId="471CF51C" w:rsidR="0008168A" w:rsidRPr="00F32E88" w:rsidRDefault="0008168A" w:rsidP="00B9629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D58A77" w14:textId="00C57A27" w:rsidR="0008168A" w:rsidRPr="00F32E88" w:rsidRDefault="0008168A" w:rsidP="00B96292">
            <w:pPr>
              <w:rPr>
                <w:rFonts w:cs="Arial"/>
                <w:sz w:val="22"/>
                <w:szCs w:val="22"/>
              </w:rPr>
            </w:pPr>
          </w:p>
        </w:tc>
      </w:tr>
      <w:tr w:rsidR="0008168A" w14:paraId="11DA56DE"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60928A0A" w14:textId="77777777" w:rsidR="0008168A" w:rsidRPr="00F32E88" w:rsidRDefault="0008168A" w:rsidP="00B96292">
            <w:pPr>
              <w:jc w:val="center"/>
              <w:rPr>
                <w:rFonts w:cs="Arial"/>
                <w:sz w:val="22"/>
                <w:szCs w:val="22"/>
              </w:rPr>
            </w:pPr>
            <w:r>
              <w:rPr>
                <w:rFonts w:cs="Arial"/>
                <w:sz w:val="22"/>
                <w:szCs w:val="22"/>
              </w:rPr>
              <w:t>7.8.1.3</w:t>
            </w:r>
          </w:p>
        </w:tc>
        <w:tc>
          <w:tcPr>
            <w:tcW w:w="5637" w:type="dxa"/>
            <w:tcBorders>
              <w:top w:val="single" w:sz="4" w:space="0" w:color="auto"/>
              <w:bottom w:val="single" w:sz="4" w:space="0" w:color="auto"/>
            </w:tcBorders>
            <w:shd w:val="clear" w:color="auto" w:fill="auto"/>
            <w:vAlign w:val="center"/>
          </w:tcPr>
          <w:p w14:paraId="70C69326" w14:textId="77777777" w:rsidR="0008168A" w:rsidRDefault="0008168A" w:rsidP="00B96292">
            <w:pPr>
              <w:rPr>
                <w:rFonts w:eastAsia="Calibri" w:cs="Arial"/>
                <w:b/>
                <w:spacing w:val="-1"/>
                <w:sz w:val="22"/>
                <w:szCs w:val="22"/>
              </w:rPr>
            </w:pPr>
            <w:r w:rsidRPr="002E4BB1">
              <w:rPr>
                <w:rFonts w:cs="Arial"/>
                <w:sz w:val="22"/>
                <w:szCs w:val="22"/>
              </w:rPr>
              <w:t>When agreed with the customer, the results may be reported in a simplified way. Is any</w:t>
            </w:r>
            <w:r>
              <w:rPr>
                <w:rFonts w:cs="Arial"/>
                <w:sz w:val="22"/>
                <w:szCs w:val="22"/>
              </w:rPr>
              <w:t xml:space="preserve"> </w:t>
            </w:r>
            <w:r w:rsidRPr="002E4BB1">
              <w:rPr>
                <w:rFonts w:cs="Arial"/>
                <w:sz w:val="22"/>
                <w:szCs w:val="22"/>
              </w:rPr>
              <w:t>information listed in 7.8.2 to 7.8.7 that is not reported to the customer readily</w:t>
            </w:r>
            <w:r>
              <w:rPr>
                <w:rFonts w:cs="Arial"/>
                <w:sz w:val="22"/>
                <w:szCs w:val="22"/>
              </w:rPr>
              <w:t xml:space="preserve"> </w:t>
            </w:r>
            <w:r w:rsidRPr="002E4BB1">
              <w:rPr>
                <w:rFonts w:cs="Arial"/>
                <w:sz w:val="22"/>
                <w:szCs w:val="22"/>
              </w:rPr>
              <w:t>available?</w:t>
            </w:r>
            <w:r>
              <w:rPr>
                <w:rFonts w:eastAsia="Calibri" w:cs="Arial"/>
                <w:b/>
                <w:spacing w:val="-1"/>
                <w:sz w:val="22"/>
                <w:szCs w:val="22"/>
              </w:rPr>
              <w:t xml:space="preserve"> </w:t>
            </w:r>
          </w:p>
          <w:p w14:paraId="0D07F9C4" w14:textId="77777777" w:rsidR="0008168A" w:rsidRPr="00F32E88" w:rsidRDefault="0008168A" w:rsidP="00B96292">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CA9577F" w14:textId="77777777" w:rsidR="0008168A" w:rsidRPr="00F32E88" w:rsidRDefault="0008168A" w:rsidP="00B96292">
            <w:pPr>
              <w:rPr>
                <w:rFonts w:cs="Arial"/>
                <w:sz w:val="22"/>
                <w:szCs w:val="22"/>
              </w:rPr>
            </w:pPr>
          </w:p>
        </w:tc>
        <w:tc>
          <w:tcPr>
            <w:tcW w:w="1710" w:type="dxa"/>
            <w:tcBorders>
              <w:top w:val="single" w:sz="4" w:space="0" w:color="auto"/>
              <w:bottom w:val="single" w:sz="4" w:space="0" w:color="auto"/>
            </w:tcBorders>
            <w:shd w:val="clear" w:color="auto" w:fill="auto"/>
            <w:vAlign w:val="center"/>
          </w:tcPr>
          <w:p w14:paraId="1D77ECC8" w14:textId="7F82EC1F" w:rsidR="0008168A" w:rsidRPr="00F32E88" w:rsidRDefault="0008168A" w:rsidP="00B9629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CC377DF" w14:textId="77777777" w:rsidR="0008168A" w:rsidRPr="00F32E88" w:rsidRDefault="0008168A" w:rsidP="00B96292">
            <w:pPr>
              <w:rPr>
                <w:rFonts w:cs="Arial"/>
                <w:sz w:val="22"/>
                <w:szCs w:val="22"/>
              </w:rPr>
            </w:pPr>
          </w:p>
        </w:tc>
      </w:tr>
      <w:tr w:rsidR="0008168A" w14:paraId="4DC57B0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0043469D" w14:textId="77777777" w:rsidR="0008168A" w:rsidRPr="00F32E88" w:rsidRDefault="0008168A" w:rsidP="00B96292">
            <w:pPr>
              <w:jc w:val="center"/>
              <w:rPr>
                <w:rFonts w:cs="Arial"/>
                <w:b/>
                <w:sz w:val="22"/>
                <w:szCs w:val="22"/>
              </w:rPr>
            </w:pPr>
            <w:r>
              <w:rPr>
                <w:rFonts w:cs="Arial"/>
                <w:b/>
                <w:sz w:val="22"/>
                <w:szCs w:val="22"/>
              </w:rPr>
              <w:t>7.8.2</w:t>
            </w:r>
          </w:p>
        </w:tc>
        <w:tc>
          <w:tcPr>
            <w:tcW w:w="5637" w:type="dxa"/>
            <w:tcBorders>
              <w:top w:val="single" w:sz="4" w:space="0" w:color="auto"/>
              <w:bottom w:val="single" w:sz="4" w:space="0" w:color="auto"/>
              <w:right w:val="nil"/>
            </w:tcBorders>
            <w:shd w:val="clear" w:color="auto" w:fill="8DB3E2"/>
            <w:vAlign w:val="center"/>
          </w:tcPr>
          <w:p w14:paraId="2FF89ED9" w14:textId="77777777" w:rsidR="0008168A" w:rsidRPr="003841EB" w:rsidRDefault="0008168A" w:rsidP="00B96292">
            <w:pPr>
              <w:rPr>
                <w:rFonts w:cs="Arial"/>
                <w:b/>
                <w:sz w:val="22"/>
                <w:szCs w:val="22"/>
              </w:rPr>
            </w:pPr>
            <w:r w:rsidRPr="002C676B">
              <w:rPr>
                <w:rFonts w:cs="Arial"/>
                <w:b/>
                <w:sz w:val="22"/>
                <w:szCs w:val="22"/>
              </w:rPr>
              <w:t>Common requirements for reports (test, calibration or sampling)</w:t>
            </w:r>
          </w:p>
        </w:tc>
        <w:tc>
          <w:tcPr>
            <w:tcW w:w="1710" w:type="dxa"/>
            <w:tcBorders>
              <w:top w:val="single" w:sz="4" w:space="0" w:color="auto"/>
              <w:bottom w:val="single" w:sz="4" w:space="0" w:color="auto"/>
              <w:right w:val="nil"/>
            </w:tcBorders>
            <w:shd w:val="clear" w:color="auto" w:fill="8DB3E2"/>
          </w:tcPr>
          <w:p w14:paraId="143C7E2F" w14:textId="77777777" w:rsidR="0008168A" w:rsidRPr="00F32E88" w:rsidRDefault="0008168A" w:rsidP="00B96292">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4BBB4538" w14:textId="089D43BE" w:rsidR="0008168A" w:rsidRPr="00F32E88" w:rsidRDefault="0008168A" w:rsidP="00B96292">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6A5B5B2B" w14:textId="77777777" w:rsidR="0008168A" w:rsidRPr="00F32E88" w:rsidRDefault="0008168A" w:rsidP="00B96292">
            <w:pPr>
              <w:rPr>
                <w:rFonts w:cs="Arial"/>
                <w:sz w:val="22"/>
                <w:szCs w:val="22"/>
              </w:rPr>
            </w:pPr>
          </w:p>
        </w:tc>
      </w:tr>
      <w:tr w:rsidR="0008168A" w14:paraId="4EADD8A3"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2C0E9A49" w14:textId="77777777" w:rsidR="0008168A" w:rsidRPr="00F32E88" w:rsidRDefault="0008168A" w:rsidP="00B96292">
            <w:pPr>
              <w:jc w:val="center"/>
              <w:rPr>
                <w:rFonts w:cs="Arial"/>
                <w:sz w:val="22"/>
                <w:szCs w:val="22"/>
              </w:rPr>
            </w:pPr>
            <w:r>
              <w:rPr>
                <w:rFonts w:cs="Arial"/>
                <w:sz w:val="22"/>
                <w:szCs w:val="22"/>
              </w:rPr>
              <w:lastRenderedPageBreak/>
              <w:t>7.8.2.1</w:t>
            </w:r>
          </w:p>
        </w:tc>
        <w:tc>
          <w:tcPr>
            <w:tcW w:w="5637" w:type="dxa"/>
            <w:tcBorders>
              <w:top w:val="single" w:sz="4" w:space="0" w:color="auto"/>
              <w:bottom w:val="single" w:sz="4" w:space="0" w:color="auto"/>
            </w:tcBorders>
            <w:shd w:val="clear" w:color="auto" w:fill="auto"/>
            <w:vAlign w:val="center"/>
          </w:tcPr>
          <w:p w14:paraId="47419FF6" w14:textId="77777777" w:rsidR="0008168A" w:rsidRDefault="0008168A" w:rsidP="00B96292">
            <w:pPr>
              <w:rPr>
                <w:rFonts w:eastAsia="Calibri" w:cs="Arial"/>
                <w:b/>
                <w:spacing w:val="-1"/>
                <w:sz w:val="22"/>
                <w:szCs w:val="22"/>
              </w:rPr>
            </w:pPr>
            <w:r w:rsidRPr="002E4BB1">
              <w:rPr>
                <w:rFonts w:cs="Arial"/>
                <w:sz w:val="22"/>
                <w:szCs w:val="22"/>
              </w:rPr>
              <w:t>Does each report include at least the following information, unless the laboratory has valid</w:t>
            </w:r>
            <w:r>
              <w:rPr>
                <w:rFonts w:cs="Arial"/>
                <w:sz w:val="22"/>
                <w:szCs w:val="22"/>
              </w:rPr>
              <w:t xml:space="preserve"> </w:t>
            </w:r>
            <w:r w:rsidRPr="002E4BB1">
              <w:rPr>
                <w:rFonts w:cs="Arial"/>
                <w:sz w:val="22"/>
                <w:szCs w:val="22"/>
              </w:rPr>
              <w:t>reasons for not doing so, thereby minimizing any possibility of</w:t>
            </w:r>
            <w:r>
              <w:rPr>
                <w:rFonts w:cs="Arial"/>
                <w:sz w:val="22"/>
                <w:szCs w:val="22"/>
              </w:rPr>
              <w:t xml:space="preserve"> </w:t>
            </w:r>
            <w:r w:rsidRPr="002E4BB1">
              <w:rPr>
                <w:rFonts w:cs="Arial"/>
                <w:sz w:val="22"/>
                <w:szCs w:val="22"/>
              </w:rPr>
              <w:t>misunderstanding or misuse:</w:t>
            </w:r>
            <w:r>
              <w:rPr>
                <w:rFonts w:eastAsia="Calibri" w:cs="Arial"/>
                <w:b/>
                <w:spacing w:val="-1"/>
                <w:sz w:val="22"/>
                <w:szCs w:val="22"/>
              </w:rPr>
              <w:t xml:space="preserve"> </w:t>
            </w:r>
          </w:p>
          <w:p w14:paraId="3BA2781C" w14:textId="77777777" w:rsidR="0008168A" w:rsidRPr="00F32E88" w:rsidRDefault="0008168A" w:rsidP="00B96292">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80E2ED0" w14:textId="77777777" w:rsidR="0008168A" w:rsidRPr="00F32E88" w:rsidRDefault="0008168A" w:rsidP="00B96292">
            <w:pPr>
              <w:rPr>
                <w:rFonts w:cs="Arial"/>
                <w:sz w:val="22"/>
                <w:szCs w:val="22"/>
              </w:rPr>
            </w:pPr>
          </w:p>
        </w:tc>
        <w:tc>
          <w:tcPr>
            <w:tcW w:w="1710" w:type="dxa"/>
            <w:tcBorders>
              <w:top w:val="single" w:sz="4" w:space="0" w:color="auto"/>
              <w:bottom w:val="single" w:sz="4" w:space="0" w:color="auto"/>
            </w:tcBorders>
            <w:shd w:val="clear" w:color="auto" w:fill="auto"/>
            <w:vAlign w:val="center"/>
          </w:tcPr>
          <w:p w14:paraId="43770C8C" w14:textId="7A6D8EDA" w:rsidR="0008168A" w:rsidRPr="00F32E88" w:rsidRDefault="0008168A" w:rsidP="00B9629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92940F5" w14:textId="6ADC1C01" w:rsidR="0008168A" w:rsidRPr="00F32E88" w:rsidRDefault="0008168A" w:rsidP="00B96292">
            <w:pPr>
              <w:rPr>
                <w:rFonts w:cs="Arial"/>
                <w:sz w:val="22"/>
                <w:szCs w:val="22"/>
              </w:rPr>
            </w:pPr>
          </w:p>
        </w:tc>
      </w:tr>
      <w:tr w:rsidR="0008168A" w14:paraId="386E4D9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E5CB2B0" w14:textId="77777777" w:rsidR="0008168A" w:rsidRPr="00F32E88" w:rsidRDefault="0008168A" w:rsidP="00B96292">
            <w:pPr>
              <w:jc w:val="center"/>
              <w:rPr>
                <w:rFonts w:cs="Arial"/>
                <w:sz w:val="22"/>
                <w:szCs w:val="22"/>
              </w:rPr>
            </w:pPr>
            <w:r>
              <w:rPr>
                <w:rFonts w:cs="Arial"/>
                <w:sz w:val="22"/>
                <w:szCs w:val="22"/>
              </w:rPr>
              <w:t>7.8.2.</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45400319" w14:textId="77777777" w:rsidR="0008168A" w:rsidRPr="00F32E88" w:rsidRDefault="0008168A" w:rsidP="00B96292">
            <w:pPr>
              <w:rPr>
                <w:rFonts w:cs="Arial"/>
                <w:sz w:val="22"/>
                <w:szCs w:val="22"/>
              </w:rPr>
            </w:pPr>
            <w:r w:rsidRPr="002E4BB1">
              <w:rPr>
                <w:rFonts w:cs="Arial"/>
                <w:sz w:val="22"/>
                <w:szCs w:val="22"/>
              </w:rPr>
              <w:t>a title (</w:t>
            </w:r>
            <w:r>
              <w:rPr>
                <w:rFonts w:cs="Arial"/>
                <w:sz w:val="22"/>
                <w:szCs w:val="22"/>
              </w:rPr>
              <w:t>e.g.,</w:t>
            </w:r>
            <w:r w:rsidRPr="002E4BB1">
              <w:rPr>
                <w:rFonts w:cs="Arial"/>
                <w:sz w:val="22"/>
                <w:szCs w:val="22"/>
              </w:rPr>
              <w:t xml:space="preserve"> "Test Report", "Calibration Certificate" or "Report of</w:t>
            </w:r>
            <w:r>
              <w:rPr>
                <w:rFonts w:cs="Arial"/>
                <w:sz w:val="22"/>
                <w:szCs w:val="22"/>
              </w:rPr>
              <w:t xml:space="preserve"> </w:t>
            </w:r>
            <w:r w:rsidRPr="002E4BB1">
              <w:rPr>
                <w:rFonts w:cs="Arial"/>
                <w:sz w:val="22"/>
                <w:szCs w:val="22"/>
              </w:rPr>
              <w:t>Sampling");</w:t>
            </w:r>
          </w:p>
        </w:tc>
        <w:tc>
          <w:tcPr>
            <w:tcW w:w="1710" w:type="dxa"/>
            <w:tcBorders>
              <w:top w:val="single" w:sz="4" w:space="0" w:color="auto"/>
              <w:bottom w:val="single" w:sz="4" w:space="0" w:color="auto"/>
            </w:tcBorders>
          </w:tcPr>
          <w:p w14:paraId="478369BD" w14:textId="77777777" w:rsidR="0008168A" w:rsidRPr="00F32E88" w:rsidRDefault="0008168A" w:rsidP="00B96292">
            <w:pPr>
              <w:rPr>
                <w:rFonts w:cs="Arial"/>
                <w:sz w:val="22"/>
                <w:szCs w:val="22"/>
              </w:rPr>
            </w:pPr>
          </w:p>
        </w:tc>
        <w:tc>
          <w:tcPr>
            <w:tcW w:w="1710" w:type="dxa"/>
            <w:tcBorders>
              <w:top w:val="single" w:sz="4" w:space="0" w:color="auto"/>
              <w:bottom w:val="single" w:sz="4" w:space="0" w:color="auto"/>
            </w:tcBorders>
            <w:shd w:val="clear" w:color="auto" w:fill="auto"/>
            <w:vAlign w:val="center"/>
          </w:tcPr>
          <w:p w14:paraId="439D154A" w14:textId="1CF6EA33" w:rsidR="0008168A" w:rsidRPr="00F32E88" w:rsidRDefault="0008168A" w:rsidP="00B9629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C468521" w14:textId="29682BE9" w:rsidR="0008168A" w:rsidRPr="00F32E88" w:rsidRDefault="0008168A" w:rsidP="00B96292">
            <w:pPr>
              <w:rPr>
                <w:rFonts w:cs="Arial"/>
                <w:sz w:val="22"/>
                <w:szCs w:val="22"/>
              </w:rPr>
            </w:pPr>
          </w:p>
        </w:tc>
      </w:tr>
      <w:tr w:rsidR="0008168A" w14:paraId="28C05C0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AA40EA5" w14:textId="77777777" w:rsidR="0008168A" w:rsidRPr="00F32E88" w:rsidRDefault="0008168A" w:rsidP="00B96292">
            <w:pPr>
              <w:jc w:val="center"/>
              <w:rPr>
                <w:rFonts w:cs="Arial"/>
                <w:sz w:val="22"/>
                <w:szCs w:val="22"/>
              </w:rPr>
            </w:pPr>
            <w:r>
              <w:rPr>
                <w:rFonts w:cs="Arial"/>
                <w:sz w:val="22"/>
                <w:szCs w:val="22"/>
              </w:rPr>
              <w:t>7.8.2.</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02D2B9E5" w14:textId="77777777" w:rsidR="0008168A" w:rsidRPr="00F32E88" w:rsidRDefault="0008168A" w:rsidP="00B96292">
            <w:pPr>
              <w:rPr>
                <w:rFonts w:cs="Arial"/>
                <w:sz w:val="22"/>
                <w:szCs w:val="22"/>
              </w:rPr>
            </w:pPr>
            <w:r w:rsidRPr="002E4BB1">
              <w:rPr>
                <w:rFonts w:cs="Arial"/>
                <w:sz w:val="22"/>
                <w:szCs w:val="22"/>
              </w:rPr>
              <w:t>the name and address of the laboratory;</w:t>
            </w:r>
          </w:p>
        </w:tc>
        <w:tc>
          <w:tcPr>
            <w:tcW w:w="1710" w:type="dxa"/>
            <w:tcBorders>
              <w:top w:val="single" w:sz="4" w:space="0" w:color="auto"/>
              <w:bottom w:val="single" w:sz="4" w:space="0" w:color="auto"/>
            </w:tcBorders>
          </w:tcPr>
          <w:p w14:paraId="2457DC01" w14:textId="77777777" w:rsidR="0008168A" w:rsidRPr="00F32E88" w:rsidRDefault="0008168A" w:rsidP="00B96292">
            <w:pPr>
              <w:rPr>
                <w:rFonts w:cs="Arial"/>
                <w:sz w:val="22"/>
                <w:szCs w:val="22"/>
              </w:rPr>
            </w:pPr>
          </w:p>
        </w:tc>
        <w:tc>
          <w:tcPr>
            <w:tcW w:w="1710" w:type="dxa"/>
            <w:tcBorders>
              <w:top w:val="single" w:sz="4" w:space="0" w:color="auto"/>
              <w:bottom w:val="single" w:sz="4" w:space="0" w:color="auto"/>
            </w:tcBorders>
            <w:shd w:val="clear" w:color="auto" w:fill="auto"/>
            <w:vAlign w:val="center"/>
          </w:tcPr>
          <w:p w14:paraId="45F53124" w14:textId="497B9033" w:rsidR="0008168A" w:rsidRPr="00F32E88" w:rsidRDefault="0008168A" w:rsidP="00B9629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A6B12E2" w14:textId="10799079" w:rsidR="0008168A" w:rsidRPr="00F32E88" w:rsidRDefault="0008168A" w:rsidP="00B96292">
            <w:pPr>
              <w:rPr>
                <w:rFonts w:cs="Arial"/>
                <w:sz w:val="22"/>
                <w:szCs w:val="22"/>
              </w:rPr>
            </w:pPr>
          </w:p>
        </w:tc>
      </w:tr>
      <w:tr w:rsidR="0008168A" w14:paraId="7DE3CEBB"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7696DF37" w14:textId="77777777" w:rsidR="0008168A" w:rsidRPr="00F32E88" w:rsidRDefault="0008168A" w:rsidP="00B96292">
            <w:pPr>
              <w:jc w:val="center"/>
              <w:rPr>
                <w:rFonts w:cs="Arial"/>
                <w:sz w:val="22"/>
                <w:szCs w:val="22"/>
              </w:rPr>
            </w:pPr>
            <w:r>
              <w:rPr>
                <w:rFonts w:cs="Arial"/>
                <w:sz w:val="22"/>
                <w:szCs w:val="22"/>
              </w:rPr>
              <w:t>7.8.2.1.c</w:t>
            </w:r>
          </w:p>
        </w:tc>
        <w:tc>
          <w:tcPr>
            <w:tcW w:w="5637" w:type="dxa"/>
            <w:tcBorders>
              <w:top w:val="single" w:sz="4" w:space="0" w:color="auto"/>
              <w:bottom w:val="single" w:sz="4" w:space="0" w:color="auto"/>
            </w:tcBorders>
            <w:shd w:val="clear" w:color="auto" w:fill="auto"/>
            <w:vAlign w:val="center"/>
          </w:tcPr>
          <w:p w14:paraId="14FE320D" w14:textId="77777777" w:rsidR="0008168A" w:rsidRPr="00F32E88" w:rsidRDefault="0008168A" w:rsidP="00B96292">
            <w:pPr>
              <w:rPr>
                <w:rFonts w:cs="Arial"/>
                <w:sz w:val="22"/>
                <w:szCs w:val="22"/>
              </w:rPr>
            </w:pPr>
            <w:r w:rsidRPr="002E4BB1">
              <w:rPr>
                <w:rFonts w:cs="Arial"/>
                <w:sz w:val="22"/>
                <w:szCs w:val="22"/>
              </w:rPr>
              <w:t>the location of performance of the laboratory activities, including when performed at a customer facility or at</w:t>
            </w:r>
            <w:r>
              <w:rPr>
                <w:rFonts w:cs="Arial"/>
                <w:sz w:val="22"/>
                <w:szCs w:val="22"/>
              </w:rPr>
              <w:t xml:space="preserve"> sites away from the laboratory’</w:t>
            </w:r>
            <w:r w:rsidRPr="002E4BB1">
              <w:rPr>
                <w:rFonts w:cs="Arial"/>
                <w:sz w:val="22"/>
                <w:szCs w:val="22"/>
              </w:rPr>
              <w:t>s permanent facilities, or in associated temporary or mobile facilities;</w:t>
            </w:r>
          </w:p>
        </w:tc>
        <w:tc>
          <w:tcPr>
            <w:tcW w:w="1710" w:type="dxa"/>
            <w:tcBorders>
              <w:top w:val="single" w:sz="4" w:space="0" w:color="auto"/>
              <w:bottom w:val="single" w:sz="4" w:space="0" w:color="auto"/>
            </w:tcBorders>
          </w:tcPr>
          <w:p w14:paraId="2124B899" w14:textId="77777777" w:rsidR="0008168A" w:rsidRPr="00F32E88" w:rsidRDefault="0008168A" w:rsidP="00B96292">
            <w:pPr>
              <w:rPr>
                <w:rFonts w:cs="Arial"/>
                <w:sz w:val="22"/>
                <w:szCs w:val="22"/>
              </w:rPr>
            </w:pPr>
          </w:p>
        </w:tc>
        <w:tc>
          <w:tcPr>
            <w:tcW w:w="1710" w:type="dxa"/>
            <w:tcBorders>
              <w:top w:val="single" w:sz="4" w:space="0" w:color="auto"/>
              <w:bottom w:val="single" w:sz="4" w:space="0" w:color="auto"/>
            </w:tcBorders>
            <w:shd w:val="clear" w:color="auto" w:fill="auto"/>
            <w:vAlign w:val="center"/>
          </w:tcPr>
          <w:p w14:paraId="1119BFBC" w14:textId="7CD8B856" w:rsidR="0008168A" w:rsidRPr="00F32E88" w:rsidRDefault="0008168A" w:rsidP="00B9629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3DD5A74" w14:textId="2AEF9F9F" w:rsidR="0008168A" w:rsidRPr="00F32E88" w:rsidRDefault="0008168A" w:rsidP="00B96292">
            <w:pPr>
              <w:rPr>
                <w:rFonts w:cs="Arial"/>
                <w:sz w:val="22"/>
                <w:szCs w:val="22"/>
              </w:rPr>
            </w:pPr>
          </w:p>
        </w:tc>
      </w:tr>
      <w:tr w:rsidR="0008168A" w14:paraId="59AC0CB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77EDDC9" w14:textId="77777777" w:rsidR="0008168A" w:rsidRPr="00F32E88" w:rsidRDefault="0008168A" w:rsidP="00A30D57">
            <w:pPr>
              <w:jc w:val="center"/>
              <w:rPr>
                <w:rFonts w:cs="Arial"/>
                <w:sz w:val="22"/>
                <w:szCs w:val="22"/>
              </w:rPr>
            </w:pPr>
            <w:r>
              <w:rPr>
                <w:rFonts w:cs="Arial"/>
                <w:sz w:val="22"/>
                <w:szCs w:val="22"/>
              </w:rPr>
              <w:t>7.8.2.</w:t>
            </w:r>
            <w:proofErr w:type="gramStart"/>
            <w:r>
              <w:rPr>
                <w:rFonts w:cs="Arial"/>
                <w:sz w:val="22"/>
                <w:szCs w:val="22"/>
              </w:rPr>
              <w:t>1.d</w:t>
            </w:r>
            <w:proofErr w:type="gramEnd"/>
          </w:p>
        </w:tc>
        <w:tc>
          <w:tcPr>
            <w:tcW w:w="5637" w:type="dxa"/>
            <w:tcBorders>
              <w:top w:val="single" w:sz="4" w:space="0" w:color="auto"/>
              <w:bottom w:val="single" w:sz="4" w:space="0" w:color="auto"/>
            </w:tcBorders>
            <w:shd w:val="clear" w:color="auto" w:fill="auto"/>
            <w:vAlign w:val="center"/>
          </w:tcPr>
          <w:p w14:paraId="490F399E" w14:textId="77777777" w:rsidR="0008168A" w:rsidRPr="00F32E88" w:rsidRDefault="0008168A" w:rsidP="00A30D57">
            <w:pPr>
              <w:rPr>
                <w:rFonts w:cs="Arial"/>
                <w:sz w:val="22"/>
                <w:szCs w:val="22"/>
              </w:rPr>
            </w:pPr>
            <w:r w:rsidRPr="002E4BB1">
              <w:rPr>
                <w:rFonts w:cs="Arial"/>
                <w:sz w:val="22"/>
                <w:szCs w:val="22"/>
              </w:rPr>
              <w:t>unique identification that all its components are recognized as a portion of a complete report and a clear identification of the end;</w:t>
            </w:r>
          </w:p>
        </w:tc>
        <w:tc>
          <w:tcPr>
            <w:tcW w:w="1710" w:type="dxa"/>
            <w:tcBorders>
              <w:top w:val="single" w:sz="4" w:space="0" w:color="auto"/>
              <w:bottom w:val="single" w:sz="4" w:space="0" w:color="auto"/>
            </w:tcBorders>
          </w:tcPr>
          <w:p w14:paraId="55688CF3" w14:textId="77777777" w:rsidR="0008168A" w:rsidRPr="00F32E88" w:rsidRDefault="0008168A" w:rsidP="00A30D5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3512EA4" w14:textId="763E7702" w:rsidR="0008168A" w:rsidRPr="00F32E88" w:rsidRDefault="0008168A" w:rsidP="00A30D5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C76EE97" w14:textId="2858395F" w:rsidR="0008168A" w:rsidRPr="00F32E88" w:rsidRDefault="0008168A" w:rsidP="00A30D57">
            <w:pPr>
              <w:rPr>
                <w:rFonts w:cs="Arial"/>
                <w:sz w:val="22"/>
                <w:szCs w:val="22"/>
              </w:rPr>
            </w:pPr>
          </w:p>
        </w:tc>
      </w:tr>
      <w:tr w:rsidR="0008168A" w14:paraId="289B1FA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870D4F9" w14:textId="77777777" w:rsidR="0008168A" w:rsidRPr="00F32E88" w:rsidRDefault="0008168A" w:rsidP="00A30D57">
            <w:pPr>
              <w:jc w:val="center"/>
              <w:rPr>
                <w:rFonts w:cs="Arial"/>
                <w:sz w:val="22"/>
                <w:szCs w:val="22"/>
              </w:rPr>
            </w:pPr>
            <w:r>
              <w:rPr>
                <w:rFonts w:cs="Arial"/>
                <w:sz w:val="22"/>
                <w:szCs w:val="22"/>
              </w:rPr>
              <w:t>7.8.2.</w:t>
            </w:r>
            <w:proofErr w:type="gramStart"/>
            <w:r>
              <w:rPr>
                <w:rFonts w:cs="Arial"/>
                <w:sz w:val="22"/>
                <w:szCs w:val="22"/>
              </w:rPr>
              <w:t>1.e</w:t>
            </w:r>
            <w:proofErr w:type="gramEnd"/>
          </w:p>
        </w:tc>
        <w:tc>
          <w:tcPr>
            <w:tcW w:w="5637" w:type="dxa"/>
            <w:tcBorders>
              <w:top w:val="single" w:sz="4" w:space="0" w:color="auto"/>
              <w:bottom w:val="single" w:sz="4" w:space="0" w:color="auto"/>
            </w:tcBorders>
            <w:shd w:val="clear" w:color="auto" w:fill="auto"/>
            <w:vAlign w:val="center"/>
          </w:tcPr>
          <w:p w14:paraId="5BA71E09" w14:textId="77777777" w:rsidR="0008168A" w:rsidRPr="00F32E88" w:rsidRDefault="0008168A" w:rsidP="00A30D57">
            <w:pPr>
              <w:rPr>
                <w:rFonts w:cs="Arial"/>
                <w:sz w:val="22"/>
                <w:szCs w:val="22"/>
              </w:rPr>
            </w:pPr>
            <w:r w:rsidRPr="002E4BB1">
              <w:rPr>
                <w:rFonts w:cs="Arial"/>
                <w:sz w:val="22"/>
                <w:szCs w:val="22"/>
              </w:rPr>
              <w:t>the name and contact information of the customer;</w:t>
            </w:r>
          </w:p>
        </w:tc>
        <w:tc>
          <w:tcPr>
            <w:tcW w:w="1710" w:type="dxa"/>
            <w:tcBorders>
              <w:top w:val="single" w:sz="4" w:space="0" w:color="auto"/>
              <w:bottom w:val="single" w:sz="4" w:space="0" w:color="auto"/>
            </w:tcBorders>
          </w:tcPr>
          <w:p w14:paraId="70CD0834" w14:textId="77777777" w:rsidR="0008168A" w:rsidRPr="00F32E88" w:rsidRDefault="0008168A" w:rsidP="00A30D57">
            <w:pPr>
              <w:rPr>
                <w:rFonts w:cs="Arial"/>
                <w:sz w:val="22"/>
                <w:szCs w:val="22"/>
              </w:rPr>
            </w:pPr>
          </w:p>
        </w:tc>
        <w:tc>
          <w:tcPr>
            <w:tcW w:w="1710" w:type="dxa"/>
            <w:tcBorders>
              <w:top w:val="single" w:sz="4" w:space="0" w:color="auto"/>
              <w:bottom w:val="single" w:sz="4" w:space="0" w:color="auto"/>
            </w:tcBorders>
            <w:shd w:val="clear" w:color="auto" w:fill="auto"/>
            <w:vAlign w:val="center"/>
          </w:tcPr>
          <w:p w14:paraId="464A4046" w14:textId="1619A49E" w:rsidR="0008168A" w:rsidRPr="00F32E88" w:rsidRDefault="0008168A" w:rsidP="00A30D5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9908716" w14:textId="4A67A8BA" w:rsidR="0008168A" w:rsidRPr="00F32E88" w:rsidRDefault="0008168A" w:rsidP="00A30D57">
            <w:pPr>
              <w:rPr>
                <w:rFonts w:cs="Arial"/>
                <w:sz w:val="22"/>
                <w:szCs w:val="22"/>
              </w:rPr>
            </w:pPr>
          </w:p>
        </w:tc>
      </w:tr>
      <w:tr w:rsidR="0008168A" w14:paraId="3BC0F9A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21AEAAA" w14:textId="77777777" w:rsidR="0008168A" w:rsidRPr="00F32E88" w:rsidRDefault="0008168A" w:rsidP="00A30D57">
            <w:pPr>
              <w:jc w:val="center"/>
              <w:rPr>
                <w:rFonts w:cs="Arial"/>
                <w:sz w:val="22"/>
                <w:szCs w:val="22"/>
              </w:rPr>
            </w:pPr>
            <w:r>
              <w:rPr>
                <w:rFonts w:cs="Arial"/>
                <w:sz w:val="22"/>
                <w:szCs w:val="22"/>
              </w:rPr>
              <w:t>7.8.2.</w:t>
            </w:r>
            <w:proofErr w:type="gramStart"/>
            <w:r>
              <w:rPr>
                <w:rFonts w:cs="Arial"/>
                <w:sz w:val="22"/>
                <w:szCs w:val="22"/>
              </w:rPr>
              <w:t>1.f</w:t>
            </w:r>
            <w:proofErr w:type="gramEnd"/>
          </w:p>
        </w:tc>
        <w:tc>
          <w:tcPr>
            <w:tcW w:w="5637" w:type="dxa"/>
            <w:tcBorders>
              <w:top w:val="single" w:sz="4" w:space="0" w:color="auto"/>
              <w:bottom w:val="single" w:sz="4" w:space="0" w:color="auto"/>
            </w:tcBorders>
            <w:shd w:val="clear" w:color="auto" w:fill="auto"/>
            <w:vAlign w:val="center"/>
          </w:tcPr>
          <w:p w14:paraId="3DA96C27" w14:textId="77777777" w:rsidR="0008168A" w:rsidRPr="00F32E88" w:rsidRDefault="0008168A" w:rsidP="00A30D57">
            <w:pPr>
              <w:rPr>
                <w:rFonts w:cs="Arial"/>
                <w:sz w:val="22"/>
                <w:szCs w:val="22"/>
              </w:rPr>
            </w:pPr>
            <w:r w:rsidRPr="002E4BB1">
              <w:rPr>
                <w:rFonts w:cs="Arial"/>
                <w:sz w:val="22"/>
                <w:szCs w:val="22"/>
              </w:rPr>
              <w:t>identification of the method used;</w:t>
            </w:r>
          </w:p>
        </w:tc>
        <w:tc>
          <w:tcPr>
            <w:tcW w:w="1710" w:type="dxa"/>
            <w:tcBorders>
              <w:top w:val="single" w:sz="4" w:space="0" w:color="auto"/>
              <w:bottom w:val="single" w:sz="4" w:space="0" w:color="auto"/>
            </w:tcBorders>
          </w:tcPr>
          <w:p w14:paraId="684766EC" w14:textId="77777777" w:rsidR="0008168A" w:rsidRPr="00F32E88" w:rsidRDefault="0008168A" w:rsidP="00A30D57">
            <w:pPr>
              <w:rPr>
                <w:rFonts w:cs="Arial"/>
                <w:sz w:val="22"/>
                <w:szCs w:val="22"/>
              </w:rPr>
            </w:pPr>
          </w:p>
        </w:tc>
        <w:tc>
          <w:tcPr>
            <w:tcW w:w="1710" w:type="dxa"/>
            <w:tcBorders>
              <w:top w:val="single" w:sz="4" w:space="0" w:color="auto"/>
              <w:bottom w:val="single" w:sz="4" w:space="0" w:color="auto"/>
            </w:tcBorders>
            <w:shd w:val="clear" w:color="auto" w:fill="auto"/>
            <w:vAlign w:val="center"/>
          </w:tcPr>
          <w:p w14:paraId="46EC3818" w14:textId="5105D84A" w:rsidR="0008168A" w:rsidRPr="00F32E88" w:rsidRDefault="0008168A" w:rsidP="00A30D5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F30BC9E" w14:textId="507AB74A" w:rsidR="0008168A" w:rsidRPr="00F32E88" w:rsidRDefault="0008168A" w:rsidP="00A30D57">
            <w:pPr>
              <w:rPr>
                <w:rFonts w:cs="Arial"/>
                <w:sz w:val="22"/>
                <w:szCs w:val="22"/>
              </w:rPr>
            </w:pPr>
          </w:p>
        </w:tc>
      </w:tr>
      <w:tr w:rsidR="0008168A" w14:paraId="3327E8D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5373A7C" w14:textId="77777777" w:rsidR="0008168A" w:rsidRPr="00F32E88" w:rsidRDefault="0008168A" w:rsidP="00A30D57">
            <w:pPr>
              <w:jc w:val="center"/>
              <w:rPr>
                <w:rFonts w:cs="Arial"/>
                <w:sz w:val="22"/>
                <w:szCs w:val="22"/>
              </w:rPr>
            </w:pPr>
            <w:r>
              <w:rPr>
                <w:rFonts w:cs="Arial"/>
                <w:sz w:val="22"/>
                <w:szCs w:val="22"/>
              </w:rPr>
              <w:t>7.8.2.</w:t>
            </w:r>
            <w:proofErr w:type="gramStart"/>
            <w:r>
              <w:rPr>
                <w:rFonts w:cs="Arial"/>
                <w:sz w:val="22"/>
                <w:szCs w:val="22"/>
              </w:rPr>
              <w:t>1.g</w:t>
            </w:r>
            <w:proofErr w:type="gramEnd"/>
          </w:p>
        </w:tc>
        <w:tc>
          <w:tcPr>
            <w:tcW w:w="5637" w:type="dxa"/>
            <w:tcBorders>
              <w:top w:val="single" w:sz="4" w:space="0" w:color="auto"/>
              <w:bottom w:val="single" w:sz="4" w:space="0" w:color="auto"/>
            </w:tcBorders>
            <w:shd w:val="clear" w:color="auto" w:fill="auto"/>
            <w:vAlign w:val="center"/>
          </w:tcPr>
          <w:p w14:paraId="62CBA2AD" w14:textId="77777777" w:rsidR="0008168A" w:rsidRPr="00F32E88" w:rsidRDefault="0008168A" w:rsidP="00A30D57">
            <w:pPr>
              <w:rPr>
                <w:rFonts w:cs="Arial"/>
                <w:sz w:val="22"/>
                <w:szCs w:val="22"/>
              </w:rPr>
            </w:pPr>
            <w:r w:rsidRPr="002E4BB1">
              <w:rPr>
                <w:rFonts w:cs="Arial"/>
                <w:sz w:val="22"/>
                <w:szCs w:val="22"/>
              </w:rPr>
              <w:t>a description, unambiguous identification, and, when necessary, the condition of the item;</w:t>
            </w:r>
          </w:p>
        </w:tc>
        <w:tc>
          <w:tcPr>
            <w:tcW w:w="1710" w:type="dxa"/>
            <w:tcBorders>
              <w:top w:val="single" w:sz="4" w:space="0" w:color="auto"/>
              <w:bottom w:val="single" w:sz="4" w:space="0" w:color="auto"/>
            </w:tcBorders>
          </w:tcPr>
          <w:p w14:paraId="2A4F0BE1" w14:textId="77777777" w:rsidR="0008168A" w:rsidRPr="00F32E88" w:rsidRDefault="0008168A" w:rsidP="00A30D57">
            <w:pPr>
              <w:rPr>
                <w:rFonts w:cs="Arial"/>
                <w:sz w:val="22"/>
                <w:szCs w:val="22"/>
              </w:rPr>
            </w:pPr>
          </w:p>
        </w:tc>
        <w:tc>
          <w:tcPr>
            <w:tcW w:w="1710" w:type="dxa"/>
            <w:tcBorders>
              <w:top w:val="single" w:sz="4" w:space="0" w:color="auto"/>
              <w:bottom w:val="single" w:sz="4" w:space="0" w:color="auto"/>
            </w:tcBorders>
            <w:shd w:val="clear" w:color="auto" w:fill="auto"/>
            <w:vAlign w:val="center"/>
          </w:tcPr>
          <w:p w14:paraId="0433A28A" w14:textId="56B64A59" w:rsidR="0008168A" w:rsidRPr="00F32E88" w:rsidRDefault="0008168A" w:rsidP="00A30D5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BEF3743" w14:textId="51995945" w:rsidR="0008168A" w:rsidRPr="00F32E88" w:rsidRDefault="0008168A" w:rsidP="00A30D57">
            <w:pPr>
              <w:rPr>
                <w:rFonts w:cs="Arial"/>
                <w:sz w:val="22"/>
                <w:szCs w:val="22"/>
              </w:rPr>
            </w:pPr>
          </w:p>
        </w:tc>
      </w:tr>
      <w:tr w:rsidR="0008168A" w14:paraId="306807A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D1C88B4" w14:textId="77777777" w:rsidR="0008168A" w:rsidRPr="00F32E88" w:rsidRDefault="0008168A" w:rsidP="00E754AB">
            <w:pPr>
              <w:jc w:val="center"/>
              <w:rPr>
                <w:rFonts w:cs="Arial"/>
                <w:sz w:val="22"/>
                <w:szCs w:val="22"/>
              </w:rPr>
            </w:pPr>
            <w:r>
              <w:rPr>
                <w:rFonts w:cs="Arial"/>
                <w:sz w:val="22"/>
                <w:szCs w:val="22"/>
              </w:rPr>
              <w:t>7.8.2.1.h</w:t>
            </w:r>
          </w:p>
        </w:tc>
        <w:tc>
          <w:tcPr>
            <w:tcW w:w="5637" w:type="dxa"/>
            <w:tcBorders>
              <w:top w:val="single" w:sz="4" w:space="0" w:color="auto"/>
              <w:bottom w:val="single" w:sz="4" w:space="0" w:color="auto"/>
            </w:tcBorders>
            <w:shd w:val="clear" w:color="auto" w:fill="auto"/>
            <w:vAlign w:val="center"/>
          </w:tcPr>
          <w:p w14:paraId="6AB519E2" w14:textId="77777777" w:rsidR="0008168A" w:rsidRPr="00F32E88" w:rsidRDefault="0008168A" w:rsidP="00E754AB">
            <w:pPr>
              <w:rPr>
                <w:rFonts w:cs="Arial"/>
                <w:sz w:val="22"/>
                <w:szCs w:val="22"/>
              </w:rPr>
            </w:pPr>
            <w:r w:rsidRPr="002E4BB1">
              <w:rPr>
                <w:rFonts w:cs="Arial"/>
                <w:sz w:val="22"/>
                <w:szCs w:val="22"/>
              </w:rPr>
              <w:t>the date of receipt of the test or calibration item(s), and the date of sampling, where this is critical to the validity and application of the results;</w:t>
            </w:r>
          </w:p>
        </w:tc>
        <w:tc>
          <w:tcPr>
            <w:tcW w:w="1710" w:type="dxa"/>
            <w:tcBorders>
              <w:top w:val="single" w:sz="4" w:space="0" w:color="auto"/>
              <w:bottom w:val="single" w:sz="4" w:space="0" w:color="auto"/>
            </w:tcBorders>
          </w:tcPr>
          <w:p w14:paraId="49EB2DA0"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12798BDB" w14:textId="6524A56D"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BF71185" w14:textId="11879616" w:rsidR="0008168A" w:rsidRPr="00F32E88" w:rsidRDefault="0008168A" w:rsidP="00E754AB">
            <w:pPr>
              <w:rPr>
                <w:rFonts w:cs="Arial"/>
                <w:sz w:val="22"/>
                <w:szCs w:val="22"/>
              </w:rPr>
            </w:pPr>
          </w:p>
        </w:tc>
      </w:tr>
      <w:tr w:rsidR="0008168A" w14:paraId="5BF7DF4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1FAD143" w14:textId="77777777" w:rsidR="0008168A" w:rsidRPr="00F32E88" w:rsidRDefault="0008168A" w:rsidP="00E754AB">
            <w:pPr>
              <w:jc w:val="center"/>
              <w:rPr>
                <w:rFonts w:cs="Arial"/>
                <w:sz w:val="22"/>
                <w:szCs w:val="22"/>
              </w:rPr>
            </w:pPr>
            <w:r>
              <w:rPr>
                <w:rFonts w:cs="Arial"/>
                <w:sz w:val="22"/>
                <w:szCs w:val="22"/>
              </w:rPr>
              <w:t>7.8.2.</w:t>
            </w:r>
            <w:proofErr w:type="gramStart"/>
            <w:r>
              <w:rPr>
                <w:rFonts w:cs="Arial"/>
                <w:sz w:val="22"/>
                <w:szCs w:val="22"/>
              </w:rPr>
              <w:t>1.i</w:t>
            </w:r>
            <w:proofErr w:type="gramEnd"/>
          </w:p>
        </w:tc>
        <w:tc>
          <w:tcPr>
            <w:tcW w:w="5637" w:type="dxa"/>
            <w:tcBorders>
              <w:top w:val="single" w:sz="4" w:space="0" w:color="auto"/>
              <w:bottom w:val="single" w:sz="4" w:space="0" w:color="auto"/>
            </w:tcBorders>
            <w:shd w:val="clear" w:color="auto" w:fill="auto"/>
            <w:vAlign w:val="center"/>
          </w:tcPr>
          <w:p w14:paraId="2E3ABC46" w14:textId="77777777" w:rsidR="0008168A" w:rsidRPr="00F32E88" w:rsidRDefault="0008168A" w:rsidP="00E754AB">
            <w:pPr>
              <w:rPr>
                <w:rFonts w:cs="Arial"/>
                <w:sz w:val="22"/>
                <w:szCs w:val="22"/>
              </w:rPr>
            </w:pPr>
            <w:r w:rsidRPr="002E4BB1">
              <w:rPr>
                <w:rFonts w:cs="Arial"/>
                <w:sz w:val="22"/>
                <w:szCs w:val="22"/>
              </w:rPr>
              <w:t>the date(s) of performance of the laboratory activity;</w:t>
            </w:r>
          </w:p>
        </w:tc>
        <w:tc>
          <w:tcPr>
            <w:tcW w:w="1710" w:type="dxa"/>
            <w:tcBorders>
              <w:top w:val="single" w:sz="4" w:space="0" w:color="auto"/>
              <w:bottom w:val="single" w:sz="4" w:space="0" w:color="auto"/>
            </w:tcBorders>
          </w:tcPr>
          <w:p w14:paraId="67EAEB14"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5706587F" w14:textId="39E3817A"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97DD8EE" w14:textId="1A2E886A" w:rsidR="0008168A" w:rsidRPr="00F32E88" w:rsidRDefault="0008168A" w:rsidP="00E754AB">
            <w:pPr>
              <w:rPr>
                <w:rFonts w:cs="Arial"/>
                <w:sz w:val="22"/>
                <w:szCs w:val="22"/>
              </w:rPr>
            </w:pPr>
          </w:p>
        </w:tc>
      </w:tr>
      <w:tr w:rsidR="0008168A" w14:paraId="03ABBFFF"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F3E79B1" w14:textId="77777777" w:rsidR="0008168A" w:rsidRPr="00F32E88" w:rsidRDefault="0008168A" w:rsidP="00E754AB">
            <w:pPr>
              <w:jc w:val="center"/>
              <w:rPr>
                <w:rFonts w:cs="Arial"/>
                <w:sz w:val="22"/>
                <w:szCs w:val="22"/>
              </w:rPr>
            </w:pPr>
            <w:r>
              <w:rPr>
                <w:rFonts w:cs="Arial"/>
                <w:sz w:val="22"/>
                <w:szCs w:val="22"/>
              </w:rPr>
              <w:lastRenderedPageBreak/>
              <w:t>7.8.2.</w:t>
            </w:r>
            <w:proofErr w:type="gramStart"/>
            <w:r>
              <w:rPr>
                <w:rFonts w:cs="Arial"/>
                <w:sz w:val="22"/>
                <w:szCs w:val="22"/>
              </w:rPr>
              <w:t>1.j</w:t>
            </w:r>
            <w:proofErr w:type="gramEnd"/>
          </w:p>
        </w:tc>
        <w:tc>
          <w:tcPr>
            <w:tcW w:w="5637" w:type="dxa"/>
            <w:tcBorders>
              <w:top w:val="single" w:sz="4" w:space="0" w:color="auto"/>
              <w:bottom w:val="single" w:sz="4" w:space="0" w:color="auto"/>
            </w:tcBorders>
            <w:shd w:val="clear" w:color="auto" w:fill="auto"/>
            <w:vAlign w:val="center"/>
          </w:tcPr>
          <w:p w14:paraId="2ACF6AA5" w14:textId="77777777" w:rsidR="0008168A" w:rsidRPr="00F32E88" w:rsidRDefault="0008168A" w:rsidP="00E754AB">
            <w:pPr>
              <w:rPr>
                <w:rFonts w:cs="Arial"/>
                <w:sz w:val="22"/>
                <w:szCs w:val="22"/>
              </w:rPr>
            </w:pPr>
            <w:r w:rsidRPr="002E4BB1">
              <w:rPr>
                <w:rFonts w:cs="Arial"/>
                <w:sz w:val="22"/>
                <w:szCs w:val="22"/>
              </w:rPr>
              <w:t>the date of issue of the report;</w:t>
            </w:r>
          </w:p>
        </w:tc>
        <w:tc>
          <w:tcPr>
            <w:tcW w:w="1710" w:type="dxa"/>
            <w:tcBorders>
              <w:top w:val="single" w:sz="4" w:space="0" w:color="auto"/>
              <w:bottom w:val="single" w:sz="4" w:space="0" w:color="auto"/>
            </w:tcBorders>
          </w:tcPr>
          <w:p w14:paraId="6516A747"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5F46B0C2" w14:textId="3C03490F"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5F7EF80" w14:textId="146CB52B" w:rsidR="0008168A" w:rsidRPr="00F32E88" w:rsidRDefault="0008168A" w:rsidP="00E754AB">
            <w:pPr>
              <w:rPr>
                <w:rFonts w:cs="Arial"/>
                <w:sz w:val="22"/>
                <w:szCs w:val="22"/>
              </w:rPr>
            </w:pPr>
          </w:p>
        </w:tc>
      </w:tr>
      <w:tr w:rsidR="0008168A" w14:paraId="756F2B5D"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EF1397B" w14:textId="77777777" w:rsidR="0008168A" w:rsidRPr="00F32E88" w:rsidRDefault="0008168A" w:rsidP="00E754AB">
            <w:pPr>
              <w:jc w:val="center"/>
              <w:rPr>
                <w:rFonts w:cs="Arial"/>
                <w:sz w:val="22"/>
                <w:szCs w:val="22"/>
              </w:rPr>
            </w:pPr>
            <w:r>
              <w:rPr>
                <w:rFonts w:cs="Arial"/>
                <w:sz w:val="22"/>
                <w:szCs w:val="22"/>
              </w:rPr>
              <w:t>7.8.2.</w:t>
            </w:r>
            <w:proofErr w:type="gramStart"/>
            <w:r>
              <w:rPr>
                <w:rFonts w:cs="Arial"/>
                <w:sz w:val="22"/>
                <w:szCs w:val="22"/>
              </w:rPr>
              <w:t>1.k</w:t>
            </w:r>
            <w:proofErr w:type="gramEnd"/>
          </w:p>
        </w:tc>
        <w:tc>
          <w:tcPr>
            <w:tcW w:w="5637" w:type="dxa"/>
            <w:tcBorders>
              <w:top w:val="single" w:sz="4" w:space="0" w:color="auto"/>
              <w:bottom w:val="single" w:sz="4" w:space="0" w:color="auto"/>
            </w:tcBorders>
            <w:shd w:val="clear" w:color="auto" w:fill="auto"/>
            <w:vAlign w:val="center"/>
          </w:tcPr>
          <w:p w14:paraId="37370517" w14:textId="77777777" w:rsidR="0008168A" w:rsidRPr="00F32E88" w:rsidRDefault="0008168A" w:rsidP="00E754AB">
            <w:pPr>
              <w:rPr>
                <w:rFonts w:cs="Arial"/>
                <w:sz w:val="22"/>
                <w:szCs w:val="22"/>
              </w:rPr>
            </w:pPr>
            <w:r w:rsidRPr="002E4BB1">
              <w:rPr>
                <w:rFonts w:cs="Arial"/>
                <w:sz w:val="22"/>
                <w:szCs w:val="22"/>
              </w:rPr>
              <w:t>reference to the sampling plan and sampling method used by the laboratory or other bodies where these are relevant to the validity or application of the results;</w:t>
            </w:r>
          </w:p>
        </w:tc>
        <w:tc>
          <w:tcPr>
            <w:tcW w:w="1710" w:type="dxa"/>
            <w:tcBorders>
              <w:top w:val="single" w:sz="4" w:space="0" w:color="auto"/>
              <w:bottom w:val="single" w:sz="4" w:space="0" w:color="auto"/>
            </w:tcBorders>
          </w:tcPr>
          <w:p w14:paraId="3B204364"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0FEF500C" w14:textId="760BBB60"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ADE83B2" w14:textId="212FFFB8" w:rsidR="0008168A" w:rsidRPr="00F32E88" w:rsidRDefault="0008168A" w:rsidP="00E754AB">
            <w:pPr>
              <w:rPr>
                <w:rFonts w:cs="Arial"/>
                <w:sz w:val="22"/>
                <w:szCs w:val="22"/>
              </w:rPr>
            </w:pPr>
          </w:p>
        </w:tc>
      </w:tr>
      <w:tr w:rsidR="0008168A" w14:paraId="044A6DCA"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4DF779C" w14:textId="77777777" w:rsidR="0008168A" w:rsidRPr="00F32E88" w:rsidRDefault="0008168A" w:rsidP="00E754AB">
            <w:pPr>
              <w:jc w:val="center"/>
              <w:rPr>
                <w:rFonts w:cs="Arial"/>
                <w:sz w:val="22"/>
                <w:szCs w:val="22"/>
              </w:rPr>
            </w:pPr>
            <w:r>
              <w:rPr>
                <w:rFonts w:cs="Arial"/>
                <w:sz w:val="22"/>
                <w:szCs w:val="22"/>
              </w:rPr>
              <w:t>7.8.2.</w:t>
            </w:r>
            <w:proofErr w:type="gramStart"/>
            <w:r>
              <w:rPr>
                <w:rFonts w:cs="Arial"/>
                <w:sz w:val="22"/>
                <w:szCs w:val="22"/>
              </w:rPr>
              <w:t>1.l</w:t>
            </w:r>
            <w:proofErr w:type="gramEnd"/>
          </w:p>
        </w:tc>
        <w:tc>
          <w:tcPr>
            <w:tcW w:w="5637" w:type="dxa"/>
            <w:tcBorders>
              <w:top w:val="single" w:sz="4" w:space="0" w:color="auto"/>
              <w:bottom w:val="single" w:sz="4" w:space="0" w:color="auto"/>
            </w:tcBorders>
            <w:shd w:val="clear" w:color="auto" w:fill="auto"/>
            <w:vAlign w:val="center"/>
          </w:tcPr>
          <w:p w14:paraId="4BFC7A02" w14:textId="77777777" w:rsidR="0008168A" w:rsidRPr="00F32E88" w:rsidRDefault="0008168A" w:rsidP="00E754AB">
            <w:pPr>
              <w:rPr>
                <w:rFonts w:cs="Arial"/>
                <w:sz w:val="22"/>
                <w:szCs w:val="22"/>
              </w:rPr>
            </w:pPr>
            <w:r w:rsidRPr="002E4BB1">
              <w:rPr>
                <w:rFonts w:cs="Arial"/>
                <w:sz w:val="22"/>
                <w:szCs w:val="22"/>
              </w:rPr>
              <w:t>a statement to the effect that the results relate only to the items tested, calibrated or sampled;</w:t>
            </w:r>
          </w:p>
        </w:tc>
        <w:tc>
          <w:tcPr>
            <w:tcW w:w="1710" w:type="dxa"/>
            <w:tcBorders>
              <w:top w:val="single" w:sz="4" w:space="0" w:color="auto"/>
              <w:bottom w:val="single" w:sz="4" w:space="0" w:color="auto"/>
            </w:tcBorders>
          </w:tcPr>
          <w:p w14:paraId="0364C8E9"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760C592B" w14:textId="3C437824"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2C5AB53" w14:textId="334172C1" w:rsidR="0008168A" w:rsidRPr="00F32E88" w:rsidRDefault="0008168A" w:rsidP="00E754AB">
            <w:pPr>
              <w:rPr>
                <w:rFonts w:cs="Arial"/>
                <w:sz w:val="22"/>
                <w:szCs w:val="22"/>
              </w:rPr>
            </w:pPr>
          </w:p>
        </w:tc>
      </w:tr>
      <w:tr w:rsidR="0008168A" w14:paraId="47437F2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662A1AB" w14:textId="77777777" w:rsidR="0008168A" w:rsidRPr="00F32E88" w:rsidRDefault="0008168A" w:rsidP="00E754AB">
            <w:pPr>
              <w:jc w:val="center"/>
              <w:rPr>
                <w:rFonts w:cs="Arial"/>
                <w:sz w:val="22"/>
                <w:szCs w:val="22"/>
              </w:rPr>
            </w:pPr>
            <w:r>
              <w:rPr>
                <w:rFonts w:cs="Arial"/>
                <w:sz w:val="22"/>
                <w:szCs w:val="22"/>
              </w:rPr>
              <w:t>7.8.2.1.m</w:t>
            </w:r>
          </w:p>
        </w:tc>
        <w:tc>
          <w:tcPr>
            <w:tcW w:w="5637" w:type="dxa"/>
            <w:tcBorders>
              <w:top w:val="single" w:sz="4" w:space="0" w:color="auto"/>
              <w:bottom w:val="single" w:sz="4" w:space="0" w:color="auto"/>
            </w:tcBorders>
            <w:shd w:val="clear" w:color="auto" w:fill="auto"/>
            <w:vAlign w:val="center"/>
          </w:tcPr>
          <w:p w14:paraId="00E0FB4F" w14:textId="77777777" w:rsidR="0008168A" w:rsidRPr="00F32E88" w:rsidRDefault="0008168A" w:rsidP="00E754AB">
            <w:pPr>
              <w:rPr>
                <w:rFonts w:cs="Arial"/>
                <w:sz w:val="22"/>
                <w:szCs w:val="22"/>
              </w:rPr>
            </w:pPr>
            <w:r w:rsidRPr="002E4BB1">
              <w:rPr>
                <w:rFonts w:cs="Arial"/>
                <w:sz w:val="22"/>
                <w:szCs w:val="22"/>
              </w:rPr>
              <w:t>the results with, where appropriate, the units of measurement;</w:t>
            </w:r>
          </w:p>
        </w:tc>
        <w:tc>
          <w:tcPr>
            <w:tcW w:w="1710" w:type="dxa"/>
            <w:tcBorders>
              <w:top w:val="single" w:sz="4" w:space="0" w:color="auto"/>
              <w:bottom w:val="single" w:sz="4" w:space="0" w:color="auto"/>
            </w:tcBorders>
          </w:tcPr>
          <w:p w14:paraId="7B82FF8C"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28480FAF" w14:textId="6DFF7045"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F8E75A0" w14:textId="47DE0FB2" w:rsidR="0008168A" w:rsidRPr="00F32E88" w:rsidRDefault="0008168A" w:rsidP="00E754AB">
            <w:pPr>
              <w:rPr>
                <w:rFonts w:cs="Arial"/>
                <w:sz w:val="22"/>
                <w:szCs w:val="22"/>
              </w:rPr>
            </w:pPr>
          </w:p>
        </w:tc>
      </w:tr>
      <w:tr w:rsidR="0008168A" w14:paraId="0E31212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371B0BF" w14:textId="77777777" w:rsidR="0008168A" w:rsidRPr="00F32E88" w:rsidRDefault="0008168A" w:rsidP="00E754AB">
            <w:pPr>
              <w:jc w:val="center"/>
              <w:rPr>
                <w:rFonts w:cs="Arial"/>
                <w:sz w:val="22"/>
                <w:szCs w:val="22"/>
              </w:rPr>
            </w:pPr>
            <w:r>
              <w:rPr>
                <w:rFonts w:cs="Arial"/>
                <w:sz w:val="22"/>
                <w:szCs w:val="22"/>
              </w:rPr>
              <w:t>7.8.2.</w:t>
            </w:r>
            <w:proofErr w:type="gramStart"/>
            <w:r>
              <w:rPr>
                <w:rFonts w:cs="Arial"/>
                <w:sz w:val="22"/>
                <w:szCs w:val="22"/>
              </w:rPr>
              <w:t>1.n</w:t>
            </w:r>
            <w:proofErr w:type="gramEnd"/>
          </w:p>
        </w:tc>
        <w:tc>
          <w:tcPr>
            <w:tcW w:w="5637" w:type="dxa"/>
            <w:tcBorders>
              <w:top w:val="single" w:sz="4" w:space="0" w:color="auto"/>
              <w:bottom w:val="single" w:sz="4" w:space="0" w:color="auto"/>
            </w:tcBorders>
            <w:shd w:val="clear" w:color="auto" w:fill="auto"/>
            <w:vAlign w:val="center"/>
          </w:tcPr>
          <w:p w14:paraId="3B963DFE" w14:textId="77777777" w:rsidR="0008168A" w:rsidRPr="00F32E88" w:rsidRDefault="0008168A" w:rsidP="00E754AB">
            <w:pPr>
              <w:rPr>
                <w:rFonts w:cs="Arial"/>
                <w:sz w:val="22"/>
                <w:szCs w:val="22"/>
              </w:rPr>
            </w:pPr>
            <w:r w:rsidRPr="002E4BB1">
              <w:rPr>
                <w:rFonts w:cs="Arial"/>
                <w:sz w:val="22"/>
                <w:szCs w:val="22"/>
              </w:rPr>
              <w:t>additions to, deviations, or exclusions from the method;</w:t>
            </w:r>
          </w:p>
        </w:tc>
        <w:tc>
          <w:tcPr>
            <w:tcW w:w="1710" w:type="dxa"/>
            <w:tcBorders>
              <w:top w:val="single" w:sz="4" w:space="0" w:color="auto"/>
              <w:bottom w:val="single" w:sz="4" w:space="0" w:color="auto"/>
            </w:tcBorders>
          </w:tcPr>
          <w:p w14:paraId="74ECA3DB"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422E5280" w14:textId="0397E303"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61FD4BE" w14:textId="6542A1BE" w:rsidR="0008168A" w:rsidRPr="00F32E88" w:rsidRDefault="0008168A" w:rsidP="00E754AB">
            <w:pPr>
              <w:rPr>
                <w:rFonts w:cs="Arial"/>
                <w:sz w:val="22"/>
                <w:szCs w:val="22"/>
              </w:rPr>
            </w:pPr>
          </w:p>
        </w:tc>
      </w:tr>
      <w:tr w:rsidR="0008168A" w14:paraId="28EAE51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DD12AB0" w14:textId="77777777" w:rsidR="0008168A" w:rsidRPr="00F32E88" w:rsidRDefault="0008168A" w:rsidP="00E754AB">
            <w:pPr>
              <w:jc w:val="center"/>
              <w:rPr>
                <w:rFonts w:cs="Arial"/>
                <w:sz w:val="22"/>
                <w:szCs w:val="22"/>
              </w:rPr>
            </w:pPr>
            <w:r>
              <w:rPr>
                <w:rFonts w:cs="Arial"/>
                <w:sz w:val="22"/>
                <w:szCs w:val="22"/>
              </w:rPr>
              <w:t>7.8.2.</w:t>
            </w:r>
            <w:proofErr w:type="gramStart"/>
            <w:r>
              <w:rPr>
                <w:rFonts w:cs="Arial"/>
                <w:sz w:val="22"/>
                <w:szCs w:val="22"/>
              </w:rPr>
              <w:t>1.o</w:t>
            </w:r>
            <w:proofErr w:type="gramEnd"/>
          </w:p>
        </w:tc>
        <w:tc>
          <w:tcPr>
            <w:tcW w:w="5637" w:type="dxa"/>
            <w:tcBorders>
              <w:top w:val="single" w:sz="4" w:space="0" w:color="auto"/>
              <w:bottom w:val="single" w:sz="4" w:space="0" w:color="auto"/>
            </w:tcBorders>
            <w:shd w:val="clear" w:color="auto" w:fill="auto"/>
            <w:vAlign w:val="center"/>
          </w:tcPr>
          <w:p w14:paraId="2C5F55CA" w14:textId="77777777" w:rsidR="0008168A" w:rsidRPr="00F32E88" w:rsidRDefault="0008168A" w:rsidP="00E754AB">
            <w:pPr>
              <w:rPr>
                <w:rFonts w:cs="Arial"/>
                <w:sz w:val="22"/>
                <w:szCs w:val="22"/>
              </w:rPr>
            </w:pPr>
            <w:r w:rsidRPr="002E4BB1">
              <w:rPr>
                <w:rFonts w:cs="Arial"/>
                <w:sz w:val="22"/>
                <w:szCs w:val="22"/>
              </w:rPr>
              <w:t>identification of the person(s) authorizing the report;</w:t>
            </w:r>
          </w:p>
        </w:tc>
        <w:tc>
          <w:tcPr>
            <w:tcW w:w="1710" w:type="dxa"/>
            <w:tcBorders>
              <w:top w:val="single" w:sz="4" w:space="0" w:color="auto"/>
              <w:bottom w:val="single" w:sz="4" w:space="0" w:color="auto"/>
            </w:tcBorders>
          </w:tcPr>
          <w:p w14:paraId="64D9C7DA"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0233F08F" w14:textId="3978A835"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DA047B0" w14:textId="6D5ED962" w:rsidR="0008168A" w:rsidRPr="00F32E88" w:rsidRDefault="0008168A" w:rsidP="00E754AB">
            <w:pPr>
              <w:rPr>
                <w:rFonts w:cs="Arial"/>
                <w:sz w:val="22"/>
                <w:szCs w:val="22"/>
              </w:rPr>
            </w:pPr>
          </w:p>
        </w:tc>
      </w:tr>
      <w:tr w:rsidR="0008168A" w14:paraId="2163EAA0"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66345AC" w14:textId="77777777" w:rsidR="0008168A" w:rsidRPr="00C92ED4" w:rsidRDefault="0008168A" w:rsidP="00E754AB">
            <w:pPr>
              <w:jc w:val="center"/>
              <w:rPr>
                <w:rFonts w:cs="Arial"/>
                <w:sz w:val="22"/>
                <w:szCs w:val="22"/>
              </w:rPr>
            </w:pPr>
            <w:r w:rsidRPr="00C92ED4">
              <w:rPr>
                <w:rFonts w:cs="Arial"/>
                <w:sz w:val="22"/>
                <w:szCs w:val="22"/>
              </w:rPr>
              <w:t>7.8.2.</w:t>
            </w:r>
            <w:proofErr w:type="gramStart"/>
            <w:r w:rsidRPr="00C92ED4">
              <w:rPr>
                <w:rFonts w:cs="Arial"/>
                <w:sz w:val="22"/>
                <w:szCs w:val="22"/>
              </w:rPr>
              <w:t>1.p</w:t>
            </w:r>
            <w:proofErr w:type="gramEnd"/>
          </w:p>
        </w:tc>
        <w:tc>
          <w:tcPr>
            <w:tcW w:w="5637" w:type="dxa"/>
            <w:tcBorders>
              <w:top w:val="single" w:sz="4" w:space="0" w:color="auto"/>
              <w:bottom w:val="single" w:sz="4" w:space="0" w:color="auto"/>
            </w:tcBorders>
            <w:shd w:val="clear" w:color="auto" w:fill="auto"/>
            <w:vAlign w:val="center"/>
          </w:tcPr>
          <w:p w14:paraId="3974B8AB" w14:textId="77777777" w:rsidR="0008168A" w:rsidRPr="00C92ED4" w:rsidRDefault="0008168A" w:rsidP="00E754AB">
            <w:pPr>
              <w:rPr>
                <w:rFonts w:cs="Arial"/>
                <w:sz w:val="22"/>
                <w:szCs w:val="22"/>
              </w:rPr>
            </w:pPr>
            <w:r w:rsidRPr="00C92ED4">
              <w:rPr>
                <w:rFonts w:cs="Arial"/>
                <w:sz w:val="22"/>
                <w:szCs w:val="22"/>
              </w:rPr>
              <w:t>clear identification when results are from external providers?</w:t>
            </w:r>
          </w:p>
        </w:tc>
        <w:tc>
          <w:tcPr>
            <w:tcW w:w="1710" w:type="dxa"/>
            <w:tcBorders>
              <w:top w:val="single" w:sz="4" w:space="0" w:color="auto"/>
              <w:bottom w:val="single" w:sz="4" w:space="0" w:color="auto"/>
            </w:tcBorders>
          </w:tcPr>
          <w:p w14:paraId="66DA1BF1" w14:textId="77777777" w:rsidR="0008168A" w:rsidRPr="00F32E88" w:rsidRDefault="0008168A" w:rsidP="00E754AB">
            <w:pPr>
              <w:rPr>
                <w:rFonts w:cs="Arial"/>
                <w:sz w:val="22"/>
                <w:szCs w:val="22"/>
              </w:rPr>
            </w:pPr>
          </w:p>
        </w:tc>
        <w:tc>
          <w:tcPr>
            <w:tcW w:w="1710" w:type="dxa"/>
            <w:tcBorders>
              <w:top w:val="single" w:sz="4" w:space="0" w:color="auto"/>
              <w:bottom w:val="single" w:sz="4" w:space="0" w:color="auto"/>
            </w:tcBorders>
            <w:shd w:val="clear" w:color="auto" w:fill="auto"/>
            <w:vAlign w:val="center"/>
          </w:tcPr>
          <w:p w14:paraId="3C3F9754" w14:textId="296A1CA8" w:rsidR="0008168A" w:rsidRPr="00F32E88" w:rsidRDefault="0008168A" w:rsidP="00E754AB">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E9D3E17" w14:textId="5D1B21FF" w:rsidR="0008168A" w:rsidRPr="00F32E88" w:rsidRDefault="0008168A" w:rsidP="00E754AB">
            <w:pPr>
              <w:rPr>
                <w:rFonts w:cs="Arial"/>
                <w:sz w:val="22"/>
                <w:szCs w:val="22"/>
              </w:rPr>
            </w:pPr>
          </w:p>
        </w:tc>
      </w:tr>
      <w:tr w:rsidR="0008168A" w14:paraId="086E8E48"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112CAFC1" w14:textId="77777777" w:rsidR="0008168A" w:rsidRPr="00C92ED4" w:rsidRDefault="0008168A" w:rsidP="00254BC2">
            <w:pPr>
              <w:jc w:val="center"/>
              <w:rPr>
                <w:rFonts w:cs="Arial"/>
                <w:sz w:val="22"/>
                <w:szCs w:val="22"/>
              </w:rPr>
            </w:pPr>
            <w:r w:rsidRPr="00C92ED4">
              <w:rPr>
                <w:rFonts w:cs="Arial"/>
                <w:sz w:val="22"/>
                <w:szCs w:val="22"/>
              </w:rPr>
              <w:t>7.8.2.2</w:t>
            </w:r>
          </w:p>
        </w:tc>
        <w:tc>
          <w:tcPr>
            <w:tcW w:w="5637" w:type="dxa"/>
            <w:tcBorders>
              <w:top w:val="single" w:sz="4" w:space="0" w:color="auto"/>
              <w:bottom w:val="single" w:sz="4" w:space="0" w:color="auto"/>
            </w:tcBorders>
            <w:shd w:val="clear" w:color="auto" w:fill="auto"/>
            <w:vAlign w:val="center"/>
          </w:tcPr>
          <w:p w14:paraId="7A5F385B" w14:textId="77777777" w:rsidR="0008168A" w:rsidRPr="00C92ED4" w:rsidRDefault="0008168A" w:rsidP="00254BC2">
            <w:pPr>
              <w:rPr>
                <w:rFonts w:cs="Arial"/>
                <w:sz w:val="22"/>
                <w:szCs w:val="22"/>
              </w:rPr>
            </w:pPr>
            <w:r w:rsidRPr="00C92ED4">
              <w:rPr>
                <w:rFonts w:cs="Arial"/>
                <w:sz w:val="22"/>
                <w:szCs w:val="22"/>
              </w:rPr>
              <w:t>Is the laboratory responsible for all the information provided in the report, except when information is provided by the customer?</w:t>
            </w:r>
          </w:p>
        </w:tc>
        <w:tc>
          <w:tcPr>
            <w:tcW w:w="1710" w:type="dxa"/>
            <w:tcBorders>
              <w:top w:val="single" w:sz="4" w:space="0" w:color="auto"/>
              <w:bottom w:val="single" w:sz="4" w:space="0" w:color="auto"/>
            </w:tcBorders>
          </w:tcPr>
          <w:p w14:paraId="2A0E20D8" w14:textId="77777777" w:rsidR="0008168A" w:rsidRPr="00F32E88" w:rsidRDefault="0008168A" w:rsidP="00254BC2">
            <w:pPr>
              <w:rPr>
                <w:rFonts w:cs="Arial"/>
                <w:sz w:val="22"/>
                <w:szCs w:val="22"/>
              </w:rPr>
            </w:pPr>
          </w:p>
        </w:tc>
        <w:tc>
          <w:tcPr>
            <w:tcW w:w="1710" w:type="dxa"/>
            <w:tcBorders>
              <w:top w:val="single" w:sz="4" w:space="0" w:color="auto"/>
              <w:bottom w:val="single" w:sz="4" w:space="0" w:color="auto"/>
            </w:tcBorders>
            <w:shd w:val="clear" w:color="auto" w:fill="auto"/>
            <w:vAlign w:val="center"/>
          </w:tcPr>
          <w:p w14:paraId="0FC39A17" w14:textId="40C393E9" w:rsidR="0008168A" w:rsidRPr="00F32E88" w:rsidRDefault="0008168A" w:rsidP="00254BC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DFB3008" w14:textId="51D85171" w:rsidR="0008168A" w:rsidRPr="00F32E88" w:rsidRDefault="0008168A" w:rsidP="00254BC2">
            <w:pPr>
              <w:rPr>
                <w:rFonts w:cs="Arial"/>
                <w:sz w:val="22"/>
                <w:szCs w:val="22"/>
              </w:rPr>
            </w:pPr>
          </w:p>
        </w:tc>
      </w:tr>
      <w:tr w:rsidR="0008168A" w14:paraId="482B0B0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4551ECD" w14:textId="77777777" w:rsidR="0008168A" w:rsidRPr="00F32E88" w:rsidRDefault="0008168A" w:rsidP="00254BC2">
            <w:pPr>
              <w:jc w:val="center"/>
              <w:rPr>
                <w:rFonts w:cs="Arial"/>
                <w:sz w:val="22"/>
                <w:szCs w:val="22"/>
              </w:rPr>
            </w:pPr>
            <w:r>
              <w:rPr>
                <w:rFonts w:cs="Arial"/>
                <w:sz w:val="22"/>
                <w:szCs w:val="22"/>
              </w:rPr>
              <w:t>7.8.2.2</w:t>
            </w:r>
          </w:p>
        </w:tc>
        <w:tc>
          <w:tcPr>
            <w:tcW w:w="5637" w:type="dxa"/>
            <w:tcBorders>
              <w:top w:val="single" w:sz="4" w:space="0" w:color="auto"/>
              <w:bottom w:val="single" w:sz="4" w:space="0" w:color="auto"/>
            </w:tcBorders>
            <w:shd w:val="clear" w:color="auto" w:fill="auto"/>
            <w:vAlign w:val="center"/>
          </w:tcPr>
          <w:p w14:paraId="208B4C42" w14:textId="77777777" w:rsidR="0008168A" w:rsidRPr="00F32E88" w:rsidRDefault="0008168A" w:rsidP="00254BC2">
            <w:pPr>
              <w:rPr>
                <w:rFonts w:cs="Arial"/>
                <w:sz w:val="22"/>
                <w:szCs w:val="22"/>
              </w:rPr>
            </w:pPr>
            <w:r>
              <w:rPr>
                <w:rFonts w:cs="Arial"/>
                <w:sz w:val="22"/>
                <w:szCs w:val="22"/>
              </w:rPr>
              <w:t>I</w:t>
            </w:r>
            <w:r w:rsidRPr="002E4BB1">
              <w:rPr>
                <w:rFonts w:cs="Arial"/>
                <w:sz w:val="22"/>
                <w:szCs w:val="22"/>
              </w:rPr>
              <w:t>s data provided by a customer clearly identified?</w:t>
            </w:r>
          </w:p>
        </w:tc>
        <w:tc>
          <w:tcPr>
            <w:tcW w:w="1710" w:type="dxa"/>
            <w:tcBorders>
              <w:top w:val="single" w:sz="4" w:space="0" w:color="auto"/>
              <w:bottom w:val="single" w:sz="4" w:space="0" w:color="auto"/>
            </w:tcBorders>
          </w:tcPr>
          <w:p w14:paraId="49B01C68" w14:textId="77777777" w:rsidR="0008168A" w:rsidRPr="00F32E88" w:rsidRDefault="0008168A" w:rsidP="00254BC2">
            <w:pPr>
              <w:rPr>
                <w:rFonts w:cs="Arial"/>
                <w:sz w:val="22"/>
                <w:szCs w:val="22"/>
              </w:rPr>
            </w:pPr>
          </w:p>
        </w:tc>
        <w:tc>
          <w:tcPr>
            <w:tcW w:w="1710" w:type="dxa"/>
            <w:tcBorders>
              <w:top w:val="single" w:sz="4" w:space="0" w:color="auto"/>
              <w:bottom w:val="single" w:sz="4" w:space="0" w:color="auto"/>
            </w:tcBorders>
            <w:shd w:val="clear" w:color="auto" w:fill="auto"/>
            <w:vAlign w:val="center"/>
          </w:tcPr>
          <w:p w14:paraId="651DDBF9" w14:textId="0D4C784F" w:rsidR="0008168A" w:rsidRPr="00F32E88" w:rsidRDefault="0008168A" w:rsidP="00254BC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58CDDF0" w14:textId="44A05128" w:rsidR="0008168A" w:rsidRPr="00F32E88" w:rsidRDefault="0008168A" w:rsidP="00254BC2">
            <w:pPr>
              <w:rPr>
                <w:rFonts w:cs="Arial"/>
                <w:sz w:val="22"/>
                <w:szCs w:val="22"/>
              </w:rPr>
            </w:pPr>
          </w:p>
        </w:tc>
      </w:tr>
      <w:tr w:rsidR="0008168A" w14:paraId="2E9B240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6536A15" w14:textId="77777777" w:rsidR="0008168A" w:rsidRPr="00C92ED4" w:rsidRDefault="0008168A" w:rsidP="00254BC2">
            <w:pPr>
              <w:jc w:val="center"/>
              <w:rPr>
                <w:rFonts w:cs="Arial"/>
                <w:sz w:val="22"/>
                <w:szCs w:val="22"/>
              </w:rPr>
            </w:pPr>
            <w:r w:rsidRPr="00C92ED4">
              <w:rPr>
                <w:rFonts w:cs="Arial"/>
                <w:sz w:val="22"/>
                <w:szCs w:val="22"/>
              </w:rPr>
              <w:t>7.8.2.2</w:t>
            </w:r>
          </w:p>
        </w:tc>
        <w:tc>
          <w:tcPr>
            <w:tcW w:w="5637" w:type="dxa"/>
            <w:tcBorders>
              <w:top w:val="single" w:sz="4" w:space="0" w:color="auto"/>
              <w:bottom w:val="single" w:sz="4" w:space="0" w:color="auto"/>
            </w:tcBorders>
            <w:shd w:val="clear" w:color="auto" w:fill="auto"/>
            <w:vAlign w:val="center"/>
          </w:tcPr>
          <w:p w14:paraId="39196D3D" w14:textId="77777777" w:rsidR="0008168A" w:rsidRPr="00C92ED4" w:rsidRDefault="0008168A" w:rsidP="00254BC2">
            <w:pPr>
              <w:rPr>
                <w:rFonts w:cs="Arial"/>
                <w:sz w:val="22"/>
                <w:szCs w:val="22"/>
              </w:rPr>
            </w:pPr>
            <w:r w:rsidRPr="00C92ED4">
              <w:rPr>
                <w:rFonts w:cs="Arial"/>
                <w:sz w:val="22"/>
                <w:szCs w:val="22"/>
              </w:rPr>
              <w:t>In addition, is a disclaimer put on the report when the information is supplied by the customer and can affect the validity of results?</w:t>
            </w:r>
          </w:p>
        </w:tc>
        <w:tc>
          <w:tcPr>
            <w:tcW w:w="1710" w:type="dxa"/>
            <w:tcBorders>
              <w:top w:val="single" w:sz="4" w:space="0" w:color="auto"/>
              <w:bottom w:val="single" w:sz="4" w:space="0" w:color="auto"/>
            </w:tcBorders>
          </w:tcPr>
          <w:p w14:paraId="3C9F8919" w14:textId="77777777" w:rsidR="0008168A" w:rsidRPr="00F32E88" w:rsidRDefault="0008168A" w:rsidP="00254BC2">
            <w:pPr>
              <w:rPr>
                <w:rFonts w:cs="Arial"/>
                <w:sz w:val="22"/>
                <w:szCs w:val="22"/>
              </w:rPr>
            </w:pPr>
          </w:p>
        </w:tc>
        <w:tc>
          <w:tcPr>
            <w:tcW w:w="1710" w:type="dxa"/>
            <w:tcBorders>
              <w:top w:val="single" w:sz="4" w:space="0" w:color="auto"/>
              <w:bottom w:val="single" w:sz="4" w:space="0" w:color="auto"/>
            </w:tcBorders>
            <w:shd w:val="clear" w:color="auto" w:fill="auto"/>
            <w:vAlign w:val="center"/>
          </w:tcPr>
          <w:p w14:paraId="21B51D9E" w14:textId="2A73EEDE" w:rsidR="0008168A" w:rsidRPr="00F32E88" w:rsidRDefault="0008168A" w:rsidP="00254BC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C3DEC33" w14:textId="6B8789F9" w:rsidR="0008168A" w:rsidRPr="00F32E88" w:rsidRDefault="0008168A" w:rsidP="00254BC2">
            <w:pPr>
              <w:rPr>
                <w:rFonts w:cs="Arial"/>
                <w:sz w:val="22"/>
                <w:szCs w:val="22"/>
              </w:rPr>
            </w:pPr>
          </w:p>
        </w:tc>
      </w:tr>
      <w:tr w:rsidR="0008168A" w14:paraId="4D166D66"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0C2605D" w14:textId="77777777" w:rsidR="0008168A" w:rsidRPr="00C92ED4" w:rsidRDefault="0008168A" w:rsidP="00254BC2">
            <w:pPr>
              <w:jc w:val="center"/>
              <w:rPr>
                <w:rFonts w:cs="Arial"/>
                <w:sz w:val="22"/>
                <w:szCs w:val="22"/>
              </w:rPr>
            </w:pPr>
            <w:r w:rsidRPr="00C92ED4">
              <w:rPr>
                <w:rFonts w:cs="Arial"/>
                <w:sz w:val="22"/>
                <w:szCs w:val="22"/>
              </w:rPr>
              <w:lastRenderedPageBreak/>
              <w:t>7.8.2.2</w:t>
            </w:r>
          </w:p>
        </w:tc>
        <w:tc>
          <w:tcPr>
            <w:tcW w:w="5637" w:type="dxa"/>
            <w:tcBorders>
              <w:top w:val="single" w:sz="4" w:space="0" w:color="auto"/>
              <w:bottom w:val="single" w:sz="4" w:space="0" w:color="auto"/>
            </w:tcBorders>
            <w:shd w:val="clear" w:color="auto" w:fill="auto"/>
            <w:vAlign w:val="center"/>
          </w:tcPr>
          <w:p w14:paraId="0BF78344" w14:textId="77777777" w:rsidR="0008168A" w:rsidRPr="00C92ED4" w:rsidRDefault="0008168A" w:rsidP="00254BC2">
            <w:pPr>
              <w:rPr>
                <w:rFonts w:cs="Arial"/>
                <w:sz w:val="22"/>
                <w:szCs w:val="22"/>
              </w:rPr>
            </w:pPr>
            <w:r w:rsidRPr="00C92ED4">
              <w:rPr>
                <w:rFonts w:cs="Arial"/>
                <w:sz w:val="22"/>
                <w:szCs w:val="22"/>
              </w:rPr>
              <w:t>Where the laboratory has not been responsible for the sampling stage (e.g., the sample has been provided by the customer), is it stated in the report that the results apply to the sample as received?</w:t>
            </w:r>
          </w:p>
        </w:tc>
        <w:tc>
          <w:tcPr>
            <w:tcW w:w="1710" w:type="dxa"/>
            <w:tcBorders>
              <w:top w:val="single" w:sz="4" w:space="0" w:color="auto"/>
              <w:bottom w:val="single" w:sz="4" w:space="0" w:color="auto"/>
            </w:tcBorders>
          </w:tcPr>
          <w:p w14:paraId="69FAF3A9" w14:textId="77777777" w:rsidR="0008168A" w:rsidRPr="00F32E88" w:rsidRDefault="0008168A" w:rsidP="00254BC2">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10137B" w14:textId="7B042B38" w:rsidR="0008168A" w:rsidRPr="00F32E88" w:rsidRDefault="0008168A" w:rsidP="00254BC2">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C823E9" w14:textId="253F2FC9" w:rsidR="0008168A" w:rsidRPr="00F32E88" w:rsidRDefault="0008168A" w:rsidP="00254BC2">
            <w:pPr>
              <w:rPr>
                <w:rFonts w:cs="Arial"/>
                <w:sz w:val="22"/>
                <w:szCs w:val="22"/>
              </w:rPr>
            </w:pPr>
          </w:p>
        </w:tc>
      </w:tr>
      <w:tr w:rsidR="0008168A" w14:paraId="0ED50A8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06FAE08" w14:textId="77777777" w:rsidR="0008168A" w:rsidRPr="00F32E88" w:rsidRDefault="0008168A" w:rsidP="00254BC2">
            <w:pPr>
              <w:jc w:val="center"/>
              <w:rPr>
                <w:rFonts w:cs="Arial"/>
                <w:b/>
                <w:sz w:val="22"/>
                <w:szCs w:val="22"/>
              </w:rPr>
            </w:pPr>
            <w:r>
              <w:rPr>
                <w:rFonts w:cs="Arial"/>
                <w:b/>
                <w:sz w:val="22"/>
                <w:szCs w:val="22"/>
              </w:rPr>
              <w:t>7.8.3</w:t>
            </w:r>
          </w:p>
        </w:tc>
        <w:tc>
          <w:tcPr>
            <w:tcW w:w="5637" w:type="dxa"/>
            <w:tcBorders>
              <w:top w:val="single" w:sz="4" w:space="0" w:color="auto"/>
              <w:bottom w:val="single" w:sz="4" w:space="0" w:color="auto"/>
              <w:right w:val="nil"/>
            </w:tcBorders>
            <w:shd w:val="clear" w:color="auto" w:fill="8DB3E2"/>
            <w:vAlign w:val="center"/>
          </w:tcPr>
          <w:p w14:paraId="077449CB" w14:textId="77777777" w:rsidR="0008168A" w:rsidRPr="003841EB" w:rsidRDefault="0008168A" w:rsidP="00254BC2">
            <w:pPr>
              <w:rPr>
                <w:rFonts w:cs="Arial"/>
                <w:b/>
                <w:sz w:val="22"/>
                <w:szCs w:val="22"/>
              </w:rPr>
            </w:pPr>
            <w:r w:rsidRPr="002C676B">
              <w:rPr>
                <w:rFonts w:cs="Arial"/>
                <w:b/>
                <w:sz w:val="22"/>
                <w:szCs w:val="22"/>
              </w:rPr>
              <w:t>Specific requirements for test reports</w:t>
            </w:r>
          </w:p>
        </w:tc>
        <w:tc>
          <w:tcPr>
            <w:tcW w:w="1710" w:type="dxa"/>
            <w:tcBorders>
              <w:top w:val="single" w:sz="4" w:space="0" w:color="auto"/>
              <w:bottom w:val="single" w:sz="4" w:space="0" w:color="auto"/>
              <w:right w:val="nil"/>
            </w:tcBorders>
            <w:shd w:val="clear" w:color="auto" w:fill="8DB3E2"/>
          </w:tcPr>
          <w:p w14:paraId="7B85A4F9" w14:textId="77777777" w:rsidR="0008168A" w:rsidRPr="00F32E88" w:rsidRDefault="0008168A" w:rsidP="00254BC2">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AC2B96F" w14:textId="6721173E" w:rsidR="0008168A" w:rsidRPr="00F32E88" w:rsidRDefault="0008168A" w:rsidP="00254BC2">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6B509E47" w14:textId="77777777" w:rsidR="0008168A" w:rsidRPr="00F32E88" w:rsidRDefault="0008168A" w:rsidP="00254BC2">
            <w:pPr>
              <w:rPr>
                <w:rFonts w:cs="Arial"/>
                <w:sz w:val="22"/>
                <w:szCs w:val="22"/>
              </w:rPr>
            </w:pPr>
          </w:p>
        </w:tc>
      </w:tr>
      <w:tr w:rsidR="0008168A" w14:paraId="2996EB1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E016C8E" w14:textId="77777777" w:rsidR="0008168A" w:rsidRPr="00F32E88" w:rsidRDefault="0008168A" w:rsidP="0098402F">
            <w:pPr>
              <w:jc w:val="center"/>
              <w:rPr>
                <w:rFonts w:cs="Arial"/>
                <w:sz w:val="22"/>
                <w:szCs w:val="22"/>
              </w:rPr>
            </w:pPr>
            <w:r>
              <w:rPr>
                <w:rFonts w:cs="Arial"/>
                <w:sz w:val="22"/>
                <w:szCs w:val="22"/>
              </w:rPr>
              <w:t>7.8.3.1</w:t>
            </w:r>
          </w:p>
        </w:tc>
        <w:tc>
          <w:tcPr>
            <w:tcW w:w="5637" w:type="dxa"/>
            <w:tcBorders>
              <w:top w:val="single" w:sz="4" w:space="0" w:color="auto"/>
              <w:bottom w:val="single" w:sz="4" w:space="0" w:color="auto"/>
            </w:tcBorders>
            <w:shd w:val="clear" w:color="auto" w:fill="auto"/>
            <w:vAlign w:val="center"/>
          </w:tcPr>
          <w:p w14:paraId="37AE4E11" w14:textId="77777777" w:rsidR="0008168A" w:rsidRDefault="0008168A" w:rsidP="0098402F">
            <w:pPr>
              <w:rPr>
                <w:rFonts w:eastAsia="Calibri" w:cs="Arial"/>
                <w:b/>
                <w:spacing w:val="-1"/>
                <w:sz w:val="22"/>
                <w:szCs w:val="22"/>
              </w:rPr>
            </w:pPr>
            <w:r w:rsidRPr="002E4BB1">
              <w:rPr>
                <w:rFonts w:cs="Arial"/>
                <w:sz w:val="22"/>
                <w:szCs w:val="22"/>
              </w:rPr>
              <w:t>In addition to the requirements listed in 7.8.2, do test reports, where necessary for the</w:t>
            </w:r>
            <w:r>
              <w:rPr>
                <w:rFonts w:cs="Arial"/>
                <w:sz w:val="22"/>
                <w:szCs w:val="22"/>
              </w:rPr>
              <w:t xml:space="preserve"> </w:t>
            </w:r>
            <w:r w:rsidRPr="002E4BB1">
              <w:rPr>
                <w:rFonts w:cs="Arial"/>
                <w:sz w:val="22"/>
                <w:szCs w:val="22"/>
              </w:rPr>
              <w:t>interpretation of the test results, include the following:</w:t>
            </w:r>
            <w:r>
              <w:rPr>
                <w:rFonts w:eastAsia="Calibri" w:cs="Arial"/>
                <w:b/>
                <w:spacing w:val="-1"/>
                <w:sz w:val="22"/>
                <w:szCs w:val="22"/>
              </w:rPr>
              <w:t xml:space="preserve"> </w:t>
            </w:r>
          </w:p>
          <w:p w14:paraId="34F5AAC8" w14:textId="77777777" w:rsidR="0008168A" w:rsidRPr="00F32E88" w:rsidRDefault="0008168A" w:rsidP="0098402F">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00160803"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1E4CFD2A" w14:textId="5895A634"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98F90C" w14:textId="4E873880" w:rsidR="0008168A" w:rsidRPr="00F32E88" w:rsidRDefault="0008168A" w:rsidP="0098402F">
            <w:pPr>
              <w:rPr>
                <w:rFonts w:cs="Arial"/>
                <w:sz w:val="22"/>
                <w:szCs w:val="22"/>
              </w:rPr>
            </w:pPr>
          </w:p>
        </w:tc>
      </w:tr>
      <w:tr w:rsidR="0008168A" w14:paraId="1D233D1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DC5D83B" w14:textId="77777777" w:rsidR="0008168A" w:rsidRPr="00F32E88" w:rsidRDefault="0008168A" w:rsidP="0098402F">
            <w:pPr>
              <w:jc w:val="center"/>
              <w:rPr>
                <w:rFonts w:cs="Arial"/>
                <w:sz w:val="22"/>
                <w:szCs w:val="22"/>
              </w:rPr>
            </w:pPr>
            <w:r>
              <w:rPr>
                <w:rFonts w:cs="Arial"/>
                <w:sz w:val="22"/>
                <w:szCs w:val="22"/>
              </w:rPr>
              <w:t>7.8.3.</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4A05011C" w14:textId="77777777" w:rsidR="0008168A" w:rsidRPr="00F32E88" w:rsidRDefault="0008168A" w:rsidP="0098402F">
            <w:pPr>
              <w:rPr>
                <w:rFonts w:cs="Arial"/>
                <w:sz w:val="22"/>
                <w:szCs w:val="22"/>
              </w:rPr>
            </w:pPr>
            <w:r w:rsidRPr="002E4BB1">
              <w:rPr>
                <w:rFonts w:cs="Arial"/>
                <w:sz w:val="22"/>
                <w:szCs w:val="22"/>
              </w:rPr>
              <w:t>information on specific test conditions, such as environmental conditions;</w:t>
            </w:r>
          </w:p>
        </w:tc>
        <w:tc>
          <w:tcPr>
            <w:tcW w:w="1710" w:type="dxa"/>
            <w:tcBorders>
              <w:top w:val="single" w:sz="4" w:space="0" w:color="auto"/>
              <w:bottom w:val="single" w:sz="4" w:space="0" w:color="auto"/>
            </w:tcBorders>
          </w:tcPr>
          <w:p w14:paraId="2042CBA0"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926ED71" w14:textId="79071879"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56FCD49" w14:textId="7C97CDF4" w:rsidR="0008168A" w:rsidRPr="00F32E88" w:rsidRDefault="0008168A" w:rsidP="0098402F">
            <w:pPr>
              <w:rPr>
                <w:rFonts w:cs="Arial"/>
                <w:sz w:val="22"/>
                <w:szCs w:val="22"/>
              </w:rPr>
            </w:pPr>
          </w:p>
        </w:tc>
      </w:tr>
      <w:tr w:rsidR="0008168A" w14:paraId="1A489F7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BEA7CF4" w14:textId="77777777" w:rsidR="0008168A" w:rsidRPr="00F32E88" w:rsidRDefault="0008168A" w:rsidP="0098402F">
            <w:pPr>
              <w:jc w:val="center"/>
              <w:rPr>
                <w:rFonts w:cs="Arial"/>
                <w:sz w:val="22"/>
                <w:szCs w:val="22"/>
              </w:rPr>
            </w:pPr>
            <w:r>
              <w:rPr>
                <w:rFonts w:cs="Arial"/>
                <w:sz w:val="22"/>
                <w:szCs w:val="22"/>
              </w:rPr>
              <w:t>7.8.3.</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1DC89D4B" w14:textId="77777777" w:rsidR="0008168A" w:rsidRPr="00F32E88" w:rsidRDefault="0008168A" w:rsidP="0098402F">
            <w:pPr>
              <w:rPr>
                <w:rFonts w:cs="Arial"/>
                <w:sz w:val="22"/>
                <w:szCs w:val="22"/>
              </w:rPr>
            </w:pPr>
            <w:r w:rsidRPr="002E4BB1">
              <w:rPr>
                <w:rFonts w:cs="Arial"/>
                <w:sz w:val="22"/>
                <w:szCs w:val="22"/>
              </w:rPr>
              <w:t>where relevant, a statement of conformity with requirements or specifications (see 7.8.6);</w:t>
            </w:r>
          </w:p>
        </w:tc>
        <w:tc>
          <w:tcPr>
            <w:tcW w:w="1710" w:type="dxa"/>
            <w:tcBorders>
              <w:top w:val="single" w:sz="4" w:space="0" w:color="auto"/>
              <w:bottom w:val="single" w:sz="4" w:space="0" w:color="auto"/>
            </w:tcBorders>
          </w:tcPr>
          <w:p w14:paraId="0BB803CB"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F485AF" w14:textId="5C2828F4"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DB956EE" w14:textId="2FA75A30" w:rsidR="0008168A" w:rsidRPr="00F32E88" w:rsidRDefault="0008168A" w:rsidP="0098402F">
            <w:pPr>
              <w:rPr>
                <w:rFonts w:cs="Arial"/>
                <w:sz w:val="22"/>
                <w:szCs w:val="22"/>
              </w:rPr>
            </w:pPr>
          </w:p>
        </w:tc>
      </w:tr>
      <w:tr w:rsidR="0008168A" w14:paraId="5D618239" w14:textId="77777777" w:rsidTr="0008168A">
        <w:trPr>
          <w:gridAfter w:val="2"/>
          <w:wAfter w:w="9969" w:type="dxa"/>
          <w:trHeight w:val="2160"/>
        </w:trPr>
        <w:tc>
          <w:tcPr>
            <w:tcW w:w="1260" w:type="dxa"/>
            <w:tcBorders>
              <w:top w:val="single" w:sz="4" w:space="0" w:color="auto"/>
              <w:left w:val="single" w:sz="4" w:space="0" w:color="auto"/>
              <w:bottom w:val="single" w:sz="4" w:space="0" w:color="auto"/>
            </w:tcBorders>
            <w:shd w:val="clear" w:color="auto" w:fill="auto"/>
            <w:vAlign w:val="center"/>
          </w:tcPr>
          <w:p w14:paraId="6F1A31C7" w14:textId="77777777" w:rsidR="0008168A" w:rsidRPr="00F32E88" w:rsidRDefault="0008168A" w:rsidP="0098402F">
            <w:pPr>
              <w:jc w:val="center"/>
              <w:rPr>
                <w:rFonts w:cs="Arial"/>
                <w:sz w:val="22"/>
                <w:szCs w:val="22"/>
              </w:rPr>
            </w:pPr>
            <w:r>
              <w:rPr>
                <w:rFonts w:cs="Arial"/>
                <w:sz w:val="22"/>
                <w:szCs w:val="22"/>
              </w:rPr>
              <w:t>7.8.3.1.c</w:t>
            </w:r>
          </w:p>
        </w:tc>
        <w:tc>
          <w:tcPr>
            <w:tcW w:w="5637" w:type="dxa"/>
            <w:tcBorders>
              <w:top w:val="single" w:sz="4" w:space="0" w:color="auto"/>
              <w:bottom w:val="single" w:sz="4" w:space="0" w:color="auto"/>
            </w:tcBorders>
            <w:shd w:val="clear" w:color="auto" w:fill="auto"/>
            <w:vAlign w:val="center"/>
          </w:tcPr>
          <w:p w14:paraId="5AF49D2C" w14:textId="77777777" w:rsidR="0008168A" w:rsidRPr="002E4BB1" w:rsidRDefault="0008168A" w:rsidP="0098402F">
            <w:pPr>
              <w:rPr>
                <w:rFonts w:cs="Arial"/>
                <w:sz w:val="22"/>
                <w:szCs w:val="22"/>
              </w:rPr>
            </w:pPr>
            <w:r w:rsidRPr="002E4BB1">
              <w:rPr>
                <w:rFonts w:cs="Arial"/>
                <w:sz w:val="22"/>
                <w:szCs w:val="22"/>
              </w:rPr>
              <w:t>where applicable, the measurement uncertainty presented in the same unit as that of the measurand or in a term relative to the measurand (</w:t>
            </w:r>
            <w:r>
              <w:rPr>
                <w:rFonts w:cs="Arial"/>
                <w:sz w:val="22"/>
                <w:szCs w:val="22"/>
              </w:rPr>
              <w:t>e.g.,</w:t>
            </w:r>
            <w:r w:rsidRPr="002E4BB1">
              <w:rPr>
                <w:rFonts w:cs="Arial"/>
                <w:sz w:val="22"/>
                <w:szCs w:val="22"/>
              </w:rPr>
              <w:t xml:space="preserve"> percent) when:</w:t>
            </w:r>
          </w:p>
          <w:p w14:paraId="753E80D1" w14:textId="77777777" w:rsidR="0008168A" w:rsidRPr="002E4BB1" w:rsidRDefault="0008168A" w:rsidP="0098402F">
            <w:pPr>
              <w:rPr>
                <w:rFonts w:cs="Arial"/>
                <w:sz w:val="22"/>
                <w:szCs w:val="22"/>
              </w:rPr>
            </w:pPr>
            <w:r>
              <w:rPr>
                <w:rFonts w:cs="Arial"/>
                <w:sz w:val="22"/>
                <w:szCs w:val="22"/>
              </w:rPr>
              <w:t xml:space="preserve">- </w:t>
            </w:r>
            <w:r w:rsidRPr="002E4BB1">
              <w:rPr>
                <w:rFonts w:cs="Arial"/>
                <w:sz w:val="22"/>
                <w:szCs w:val="22"/>
              </w:rPr>
              <w:t xml:space="preserve">it is relevant to the validity or application of the test </w:t>
            </w:r>
            <w:proofErr w:type="gramStart"/>
            <w:r w:rsidRPr="002E4BB1">
              <w:rPr>
                <w:rFonts w:cs="Arial"/>
                <w:sz w:val="22"/>
                <w:szCs w:val="22"/>
              </w:rPr>
              <w:t>results;</w:t>
            </w:r>
            <w:proofErr w:type="gramEnd"/>
          </w:p>
          <w:p w14:paraId="79E0B7FA" w14:textId="77777777" w:rsidR="0008168A" w:rsidRPr="002E4BB1" w:rsidRDefault="0008168A" w:rsidP="0098402F">
            <w:pPr>
              <w:rPr>
                <w:rFonts w:cs="Arial"/>
                <w:sz w:val="22"/>
                <w:szCs w:val="22"/>
              </w:rPr>
            </w:pPr>
            <w:r>
              <w:rPr>
                <w:rFonts w:cs="Arial"/>
                <w:sz w:val="22"/>
                <w:szCs w:val="22"/>
              </w:rPr>
              <w:t>- a customer’</w:t>
            </w:r>
            <w:r w:rsidRPr="002E4BB1">
              <w:rPr>
                <w:rFonts w:cs="Arial"/>
                <w:sz w:val="22"/>
                <w:szCs w:val="22"/>
              </w:rPr>
              <w:t>s instruction so requires, or</w:t>
            </w:r>
          </w:p>
          <w:p w14:paraId="3CFEDAF2" w14:textId="77777777" w:rsidR="0008168A" w:rsidRPr="00F32E88" w:rsidRDefault="0008168A" w:rsidP="0098402F">
            <w:pPr>
              <w:rPr>
                <w:rFonts w:cs="Arial"/>
                <w:sz w:val="22"/>
                <w:szCs w:val="22"/>
              </w:rPr>
            </w:pPr>
            <w:r>
              <w:rPr>
                <w:rFonts w:cs="Arial"/>
                <w:sz w:val="22"/>
                <w:szCs w:val="22"/>
              </w:rPr>
              <w:t xml:space="preserve">- </w:t>
            </w:r>
            <w:r w:rsidRPr="002E4BB1">
              <w:rPr>
                <w:rFonts w:cs="Arial"/>
                <w:sz w:val="22"/>
                <w:szCs w:val="22"/>
              </w:rPr>
              <w:t>the measurement uncertainty affects conformity to a specification limit;</w:t>
            </w:r>
          </w:p>
        </w:tc>
        <w:tc>
          <w:tcPr>
            <w:tcW w:w="1710" w:type="dxa"/>
            <w:tcBorders>
              <w:top w:val="single" w:sz="4" w:space="0" w:color="auto"/>
              <w:bottom w:val="single" w:sz="4" w:space="0" w:color="auto"/>
            </w:tcBorders>
          </w:tcPr>
          <w:p w14:paraId="4413185B"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76747B21" w14:textId="5F726ED7"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DA49127" w14:textId="041EF4EA" w:rsidR="0008168A" w:rsidRPr="00F32E88" w:rsidRDefault="0008168A" w:rsidP="0098402F">
            <w:pPr>
              <w:rPr>
                <w:rFonts w:cs="Arial"/>
                <w:sz w:val="22"/>
                <w:szCs w:val="22"/>
              </w:rPr>
            </w:pPr>
          </w:p>
        </w:tc>
      </w:tr>
      <w:tr w:rsidR="0008168A" w14:paraId="60B217FE"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0CDA4B2" w14:textId="77777777" w:rsidR="0008168A" w:rsidRPr="00F32E88" w:rsidRDefault="0008168A" w:rsidP="0098402F">
            <w:pPr>
              <w:jc w:val="center"/>
              <w:rPr>
                <w:rFonts w:cs="Arial"/>
                <w:sz w:val="22"/>
                <w:szCs w:val="22"/>
              </w:rPr>
            </w:pPr>
            <w:r>
              <w:rPr>
                <w:rFonts w:cs="Arial"/>
                <w:sz w:val="22"/>
                <w:szCs w:val="22"/>
              </w:rPr>
              <w:t>7.8.3.</w:t>
            </w:r>
            <w:proofErr w:type="gramStart"/>
            <w:r>
              <w:rPr>
                <w:rFonts w:cs="Arial"/>
                <w:sz w:val="22"/>
                <w:szCs w:val="22"/>
              </w:rPr>
              <w:t>1.d</w:t>
            </w:r>
            <w:proofErr w:type="gramEnd"/>
          </w:p>
        </w:tc>
        <w:tc>
          <w:tcPr>
            <w:tcW w:w="5637" w:type="dxa"/>
            <w:tcBorders>
              <w:top w:val="single" w:sz="4" w:space="0" w:color="auto"/>
              <w:bottom w:val="single" w:sz="4" w:space="0" w:color="auto"/>
            </w:tcBorders>
            <w:shd w:val="clear" w:color="auto" w:fill="auto"/>
            <w:vAlign w:val="center"/>
          </w:tcPr>
          <w:p w14:paraId="6C33E7ED" w14:textId="77777777" w:rsidR="0008168A" w:rsidRPr="00F32E88" w:rsidRDefault="0008168A" w:rsidP="0098402F">
            <w:pPr>
              <w:rPr>
                <w:rFonts w:cs="Arial"/>
                <w:sz w:val="22"/>
                <w:szCs w:val="22"/>
              </w:rPr>
            </w:pPr>
            <w:r w:rsidRPr="002E4BB1">
              <w:rPr>
                <w:rFonts w:cs="Arial"/>
                <w:sz w:val="22"/>
                <w:szCs w:val="22"/>
              </w:rPr>
              <w:t>where appropriate, opinions and interpretations (see 7.8.7):</w:t>
            </w:r>
          </w:p>
        </w:tc>
        <w:tc>
          <w:tcPr>
            <w:tcW w:w="1710" w:type="dxa"/>
            <w:tcBorders>
              <w:top w:val="single" w:sz="4" w:space="0" w:color="auto"/>
              <w:bottom w:val="single" w:sz="4" w:space="0" w:color="auto"/>
            </w:tcBorders>
          </w:tcPr>
          <w:p w14:paraId="2EE86714"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49E47093" w14:textId="3F800FBC"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BBF9B35" w14:textId="363C80A0" w:rsidR="0008168A" w:rsidRPr="00F32E88" w:rsidRDefault="0008168A" w:rsidP="0098402F">
            <w:pPr>
              <w:rPr>
                <w:rFonts w:cs="Arial"/>
                <w:sz w:val="22"/>
                <w:szCs w:val="22"/>
              </w:rPr>
            </w:pPr>
          </w:p>
        </w:tc>
      </w:tr>
      <w:tr w:rsidR="0008168A" w14:paraId="0A9E104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B4F6003" w14:textId="77777777" w:rsidR="0008168A" w:rsidRPr="00F32E88" w:rsidRDefault="0008168A" w:rsidP="0098402F">
            <w:pPr>
              <w:jc w:val="center"/>
              <w:rPr>
                <w:rFonts w:cs="Arial"/>
                <w:sz w:val="22"/>
                <w:szCs w:val="22"/>
              </w:rPr>
            </w:pPr>
            <w:r>
              <w:rPr>
                <w:rFonts w:cs="Arial"/>
                <w:sz w:val="22"/>
                <w:szCs w:val="22"/>
              </w:rPr>
              <w:t>7.8.3.</w:t>
            </w:r>
            <w:proofErr w:type="gramStart"/>
            <w:r>
              <w:rPr>
                <w:rFonts w:cs="Arial"/>
                <w:sz w:val="22"/>
                <w:szCs w:val="22"/>
              </w:rPr>
              <w:t>1.e</w:t>
            </w:r>
            <w:proofErr w:type="gramEnd"/>
          </w:p>
        </w:tc>
        <w:tc>
          <w:tcPr>
            <w:tcW w:w="5637" w:type="dxa"/>
            <w:tcBorders>
              <w:top w:val="single" w:sz="4" w:space="0" w:color="auto"/>
              <w:bottom w:val="single" w:sz="4" w:space="0" w:color="auto"/>
            </w:tcBorders>
            <w:shd w:val="clear" w:color="auto" w:fill="auto"/>
            <w:vAlign w:val="center"/>
          </w:tcPr>
          <w:p w14:paraId="1F232CC8" w14:textId="77777777" w:rsidR="0008168A" w:rsidRPr="00F32E88" w:rsidRDefault="0008168A" w:rsidP="0098402F">
            <w:pPr>
              <w:rPr>
                <w:rFonts w:cs="Arial"/>
                <w:sz w:val="22"/>
                <w:szCs w:val="22"/>
              </w:rPr>
            </w:pPr>
            <w:r w:rsidRPr="002E4BB1">
              <w:rPr>
                <w:rFonts w:cs="Arial"/>
                <w:sz w:val="22"/>
                <w:szCs w:val="22"/>
              </w:rPr>
              <w:t>additional information that may be required by specific methods, authorities, customers or groups of customers?</w:t>
            </w:r>
          </w:p>
        </w:tc>
        <w:tc>
          <w:tcPr>
            <w:tcW w:w="1710" w:type="dxa"/>
            <w:tcBorders>
              <w:top w:val="single" w:sz="4" w:space="0" w:color="auto"/>
              <w:bottom w:val="single" w:sz="4" w:space="0" w:color="auto"/>
            </w:tcBorders>
          </w:tcPr>
          <w:p w14:paraId="35518958"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FA3B5F7" w14:textId="405C706B"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6886BD9" w14:textId="2AC04C20" w:rsidR="0008168A" w:rsidRPr="00F32E88" w:rsidRDefault="0008168A" w:rsidP="0098402F">
            <w:pPr>
              <w:rPr>
                <w:rFonts w:cs="Arial"/>
                <w:sz w:val="22"/>
                <w:szCs w:val="22"/>
              </w:rPr>
            </w:pPr>
          </w:p>
        </w:tc>
      </w:tr>
      <w:tr w:rsidR="0008168A" w14:paraId="09EC40B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6CE2CF86" w14:textId="77777777" w:rsidR="0008168A" w:rsidRPr="00C92ED4" w:rsidRDefault="0008168A" w:rsidP="0098402F">
            <w:pPr>
              <w:jc w:val="center"/>
              <w:rPr>
                <w:rFonts w:cs="Arial"/>
                <w:sz w:val="22"/>
                <w:szCs w:val="22"/>
              </w:rPr>
            </w:pPr>
            <w:r w:rsidRPr="00C92ED4">
              <w:rPr>
                <w:rFonts w:cs="Arial"/>
                <w:sz w:val="22"/>
                <w:szCs w:val="22"/>
              </w:rPr>
              <w:lastRenderedPageBreak/>
              <w:t>7.8.3.2</w:t>
            </w:r>
          </w:p>
        </w:tc>
        <w:tc>
          <w:tcPr>
            <w:tcW w:w="5637" w:type="dxa"/>
            <w:tcBorders>
              <w:top w:val="single" w:sz="4" w:space="0" w:color="auto"/>
              <w:bottom w:val="single" w:sz="4" w:space="0" w:color="auto"/>
            </w:tcBorders>
            <w:shd w:val="clear" w:color="auto" w:fill="auto"/>
            <w:vAlign w:val="center"/>
          </w:tcPr>
          <w:p w14:paraId="54404B2E" w14:textId="77777777" w:rsidR="0008168A" w:rsidRPr="00C92ED4" w:rsidRDefault="0008168A" w:rsidP="0098402F">
            <w:pPr>
              <w:rPr>
                <w:rFonts w:cs="Arial"/>
                <w:sz w:val="22"/>
                <w:szCs w:val="22"/>
              </w:rPr>
            </w:pPr>
            <w:r w:rsidRPr="00C92ED4">
              <w:rPr>
                <w:rFonts w:cs="Arial"/>
                <w:sz w:val="22"/>
                <w:szCs w:val="22"/>
              </w:rPr>
              <w:t>Where the laboratory is responsible for the sampling activity, do test reports meet the requirements listed in 7.8.5 where necessary for the interpretation of test results?</w:t>
            </w:r>
          </w:p>
        </w:tc>
        <w:tc>
          <w:tcPr>
            <w:tcW w:w="1710" w:type="dxa"/>
            <w:tcBorders>
              <w:top w:val="single" w:sz="4" w:space="0" w:color="auto"/>
              <w:bottom w:val="single" w:sz="4" w:space="0" w:color="auto"/>
            </w:tcBorders>
          </w:tcPr>
          <w:p w14:paraId="7F2B2628"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7119EA60" w14:textId="73221FCE"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4165D5" w14:textId="49F83C9A" w:rsidR="0008168A" w:rsidRPr="00F32E88" w:rsidRDefault="0008168A" w:rsidP="0098402F">
            <w:pPr>
              <w:rPr>
                <w:rFonts w:cs="Arial"/>
                <w:sz w:val="22"/>
                <w:szCs w:val="22"/>
              </w:rPr>
            </w:pPr>
          </w:p>
        </w:tc>
      </w:tr>
      <w:tr w:rsidR="0008168A" w14:paraId="63BCF936"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477BB05B" w14:textId="77777777" w:rsidR="0008168A" w:rsidRPr="00F32E88" w:rsidRDefault="0008168A" w:rsidP="0098402F">
            <w:pPr>
              <w:jc w:val="center"/>
              <w:rPr>
                <w:rFonts w:cs="Arial"/>
                <w:b/>
                <w:sz w:val="22"/>
                <w:szCs w:val="22"/>
              </w:rPr>
            </w:pPr>
            <w:r>
              <w:rPr>
                <w:rFonts w:cs="Arial"/>
                <w:b/>
                <w:sz w:val="22"/>
                <w:szCs w:val="22"/>
              </w:rPr>
              <w:t>7.8.4</w:t>
            </w:r>
          </w:p>
        </w:tc>
        <w:tc>
          <w:tcPr>
            <w:tcW w:w="5637" w:type="dxa"/>
            <w:tcBorders>
              <w:top w:val="single" w:sz="4" w:space="0" w:color="auto"/>
              <w:bottom w:val="single" w:sz="4" w:space="0" w:color="auto"/>
              <w:right w:val="nil"/>
            </w:tcBorders>
            <w:shd w:val="clear" w:color="auto" w:fill="8DB3E2"/>
            <w:vAlign w:val="center"/>
          </w:tcPr>
          <w:p w14:paraId="6F2960E8" w14:textId="77777777" w:rsidR="0008168A" w:rsidRPr="00BE54E1" w:rsidRDefault="0008168A" w:rsidP="0098402F">
            <w:pPr>
              <w:rPr>
                <w:rFonts w:cs="Arial"/>
                <w:b/>
                <w:sz w:val="22"/>
                <w:szCs w:val="22"/>
              </w:rPr>
            </w:pPr>
            <w:r w:rsidRPr="00BE54E1">
              <w:rPr>
                <w:rFonts w:cs="Arial"/>
                <w:b/>
                <w:sz w:val="22"/>
                <w:szCs w:val="22"/>
              </w:rPr>
              <w:t>Specific requirements for calibration certificates</w:t>
            </w:r>
          </w:p>
        </w:tc>
        <w:tc>
          <w:tcPr>
            <w:tcW w:w="1710" w:type="dxa"/>
            <w:tcBorders>
              <w:top w:val="single" w:sz="4" w:space="0" w:color="auto"/>
              <w:bottom w:val="single" w:sz="4" w:space="0" w:color="auto"/>
              <w:right w:val="nil"/>
            </w:tcBorders>
            <w:shd w:val="clear" w:color="auto" w:fill="8DB3E2"/>
          </w:tcPr>
          <w:p w14:paraId="64EA6E73" w14:textId="77777777" w:rsidR="0008168A" w:rsidRPr="00F32E88" w:rsidRDefault="0008168A" w:rsidP="0098402F">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458AD1C" w14:textId="1CCFA49A" w:rsidR="0008168A" w:rsidRPr="00F32E88" w:rsidRDefault="0008168A" w:rsidP="0098402F">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58F5AB64" w14:textId="77777777" w:rsidR="0008168A" w:rsidRPr="00F32E88" w:rsidRDefault="0008168A" w:rsidP="0098402F">
            <w:pPr>
              <w:rPr>
                <w:rFonts w:cs="Arial"/>
                <w:sz w:val="22"/>
                <w:szCs w:val="22"/>
              </w:rPr>
            </w:pPr>
          </w:p>
        </w:tc>
      </w:tr>
      <w:tr w:rsidR="0008168A" w14:paraId="0A3171CA"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63B17D4F" w14:textId="77777777" w:rsidR="0008168A" w:rsidRPr="00F32E88" w:rsidRDefault="0008168A" w:rsidP="0098402F">
            <w:pPr>
              <w:jc w:val="center"/>
              <w:rPr>
                <w:rFonts w:cs="Arial"/>
                <w:sz w:val="22"/>
                <w:szCs w:val="22"/>
              </w:rPr>
            </w:pPr>
            <w:r>
              <w:rPr>
                <w:rFonts w:cs="Arial"/>
                <w:sz w:val="22"/>
                <w:szCs w:val="22"/>
              </w:rPr>
              <w:t>7.8.4.1</w:t>
            </w:r>
          </w:p>
        </w:tc>
        <w:tc>
          <w:tcPr>
            <w:tcW w:w="5637" w:type="dxa"/>
            <w:tcBorders>
              <w:top w:val="single" w:sz="4" w:space="0" w:color="auto"/>
              <w:bottom w:val="single" w:sz="4" w:space="0" w:color="auto"/>
            </w:tcBorders>
            <w:shd w:val="clear" w:color="auto" w:fill="auto"/>
            <w:vAlign w:val="center"/>
          </w:tcPr>
          <w:p w14:paraId="2B2120BC" w14:textId="77777777" w:rsidR="0008168A" w:rsidRPr="00F32E88" w:rsidRDefault="0008168A" w:rsidP="0098402F">
            <w:pPr>
              <w:rPr>
                <w:rFonts w:cs="Arial"/>
                <w:sz w:val="22"/>
                <w:szCs w:val="22"/>
              </w:rPr>
            </w:pPr>
            <w:r w:rsidRPr="002E4BB1">
              <w:rPr>
                <w:rFonts w:cs="Arial"/>
                <w:sz w:val="22"/>
                <w:szCs w:val="22"/>
              </w:rPr>
              <w:t>In addition to the requirements listed in 7.8.2, do calibration certificates include the following:</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5871599"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D0A31BB" w14:textId="15E8F837"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B229EC3" w14:textId="6B81A432" w:rsidR="0008168A" w:rsidRPr="00F32E88" w:rsidRDefault="0008168A" w:rsidP="0098402F">
            <w:pPr>
              <w:rPr>
                <w:rFonts w:cs="Arial"/>
                <w:sz w:val="22"/>
                <w:szCs w:val="22"/>
              </w:rPr>
            </w:pPr>
          </w:p>
        </w:tc>
      </w:tr>
      <w:tr w:rsidR="0008168A" w14:paraId="7BA62306"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5E708C8" w14:textId="77777777" w:rsidR="0008168A" w:rsidRPr="00F32E88" w:rsidRDefault="0008168A" w:rsidP="0098402F">
            <w:pPr>
              <w:jc w:val="center"/>
              <w:rPr>
                <w:rFonts w:cs="Arial"/>
                <w:sz w:val="22"/>
                <w:szCs w:val="22"/>
              </w:rPr>
            </w:pPr>
            <w:r>
              <w:rPr>
                <w:rFonts w:cs="Arial"/>
                <w:sz w:val="22"/>
                <w:szCs w:val="22"/>
              </w:rPr>
              <w:t>7.8.4.</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2B48B58D" w14:textId="77777777" w:rsidR="0008168A" w:rsidRPr="00F32E88" w:rsidRDefault="0008168A" w:rsidP="0098402F">
            <w:pPr>
              <w:rPr>
                <w:rFonts w:cs="Arial"/>
                <w:sz w:val="22"/>
                <w:szCs w:val="22"/>
              </w:rPr>
            </w:pPr>
            <w:r w:rsidRPr="002E4BB1">
              <w:rPr>
                <w:rFonts w:cs="Arial"/>
                <w:sz w:val="22"/>
                <w:szCs w:val="22"/>
              </w:rPr>
              <w:t>the measurement uncertainty of the measurement result presented in the same unit as that of the measurand or in a term relative to the measurand (</w:t>
            </w:r>
            <w:r>
              <w:rPr>
                <w:rFonts w:cs="Arial"/>
                <w:sz w:val="22"/>
                <w:szCs w:val="22"/>
              </w:rPr>
              <w:t>e.g.,</w:t>
            </w:r>
            <w:r w:rsidRPr="002E4BB1">
              <w:rPr>
                <w:rFonts w:cs="Arial"/>
                <w:sz w:val="22"/>
                <w:szCs w:val="22"/>
              </w:rPr>
              <w:t xml:space="preserve"> percent);</w:t>
            </w:r>
          </w:p>
        </w:tc>
        <w:tc>
          <w:tcPr>
            <w:tcW w:w="1710" w:type="dxa"/>
            <w:tcBorders>
              <w:top w:val="single" w:sz="4" w:space="0" w:color="auto"/>
              <w:bottom w:val="single" w:sz="4" w:space="0" w:color="auto"/>
            </w:tcBorders>
          </w:tcPr>
          <w:p w14:paraId="2B4963FF"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3870CE" w14:textId="6EED93BB"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14C6AB3" w14:textId="77777777" w:rsidR="0008168A" w:rsidRPr="00F32E88" w:rsidRDefault="0008168A" w:rsidP="0098402F">
            <w:pPr>
              <w:rPr>
                <w:rFonts w:cs="Arial"/>
                <w:sz w:val="22"/>
                <w:szCs w:val="22"/>
              </w:rPr>
            </w:pPr>
          </w:p>
        </w:tc>
      </w:tr>
      <w:tr w:rsidR="0008168A" w14:paraId="0FA96386"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F9AA0C1" w14:textId="77777777" w:rsidR="0008168A" w:rsidRPr="00F32E88" w:rsidRDefault="0008168A" w:rsidP="0098402F">
            <w:pPr>
              <w:jc w:val="center"/>
              <w:rPr>
                <w:rFonts w:cs="Arial"/>
                <w:sz w:val="22"/>
                <w:szCs w:val="22"/>
              </w:rPr>
            </w:pPr>
            <w:r>
              <w:rPr>
                <w:rFonts w:cs="Arial"/>
                <w:sz w:val="22"/>
                <w:szCs w:val="22"/>
              </w:rPr>
              <w:t>7.8.4.</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5A15E474" w14:textId="77777777" w:rsidR="0008168A" w:rsidRPr="00F32E88" w:rsidRDefault="0008168A" w:rsidP="0098402F">
            <w:pPr>
              <w:rPr>
                <w:rFonts w:cs="Arial"/>
                <w:sz w:val="22"/>
                <w:szCs w:val="22"/>
              </w:rPr>
            </w:pPr>
            <w:r w:rsidRPr="002E4BB1">
              <w:rPr>
                <w:rFonts w:cs="Arial"/>
                <w:sz w:val="22"/>
                <w:szCs w:val="22"/>
              </w:rPr>
              <w:t>the conditions (</w:t>
            </w:r>
            <w:r>
              <w:rPr>
                <w:rFonts w:cs="Arial"/>
                <w:sz w:val="22"/>
                <w:szCs w:val="22"/>
              </w:rPr>
              <w:t>e.g.,</w:t>
            </w:r>
            <w:r w:rsidRPr="002E4BB1">
              <w:rPr>
                <w:rFonts w:cs="Arial"/>
                <w:sz w:val="22"/>
                <w:szCs w:val="22"/>
              </w:rPr>
              <w:t xml:space="preserve"> environmental) under which the calibrations were made that have an influence on the measurement results;</w:t>
            </w:r>
          </w:p>
        </w:tc>
        <w:tc>
          <w:tcPr>
            <w:tcW w:w="1710" w:type="dxa"/>
            <w:tcBorders>
              <w:top w:val="single" w:sz="4" w:space="0" w:color="auto"/>
              <w:bottom w:val="single" w:sz="4" w:space="0" w:color="auto"/>
            </w:tcBorders>
          </w:tcPr>
          <w:p w14:paraId="5AB52A75"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7356F7A3" w14:textId="7FA0E66F"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A67154F" w14:textId="77777777" w:rsidR="0008168A" w:rsidRPr="00F32E88" w:rsidRDefault="0008168A" w:rsidP="0098402F">
            <w:pPr>
              <w:rPr>
                <w:rFonts w:cs="Arial"/>
                <w:sz w:val="22"/>
                <w:szCs w:val="22"/>
              </w:rPr>
            </w:pPr>
          </w:p>
        </w:tc>
      </w:tr>
      <w:tr w:rsidR="0008168A" w14:paraId="010E9400"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05BCDC4" w14:textId="77777777" w:rsidR="0008168A" w:rsidRPr="00F32E88" w:rsidRDefault="0008168A" w:rsidP="0098402F">
            <w:pPr>
              <w:jc w:val="center"/>
              <w:rPr>
                <w:rFonts w:cs="Arial"/>
                <w:sz w:val="22"/>
                <w:szCs w:val="22"/>
              </w:rPr>
            </w:pPr>
            <w:r>
              <w:rPr>
                <w:rFonts w:cs="Arial"/>
                <w:sz w:val="22"/>
                <w:szCs w:val="22"/>
              </w:rPr>
              <w:t>7.8.4.1.c</w:t>
            </w:r>
          </w:p>
        </w:tc>
        <w:tc>
          <w:tcPr>
            <w:tcW w:w="5637" w:type="dxa"/>
            <w:tcBorders>
              <w:top w:val="single" w:sz="4" w:space="0" w:color="auto"/>
              <w:bottom w:val="single" w:sz="4" w:space="0" w:color="auto"/>
            </w:tcBorders>
            <w:shd w:val="clear" w:color="auto" w:fill="auto"/>
            <w:vAlign w:val="center"/>
          </w:tcPr>
          <w:p w14:paraId="0CF1B9FD" w14:textId="77777777" w:rsidR="0008168A" w:rsidRPr="00F32E88" w:rsidRDefault="0008168A" w:rsidP="0098402F">
            <w:pPr>
              <w:rPr>
                <w:rFonts w:cs="Arial"/>
                <w:sz w:val="22"/>
                <w:szCs w:val="22"/>
              </w:rPr>
            </w:pPr>
            <w:r w:rsidRPr="002E4BB1">
              <w:rPr>
                <w:rFonts w:cs="Arial"/>
                <w:sz w:val="22"/>
                <w:szCs w:val="22"/>
              </w:rPr>
              <w:t>a statement identifying how the measurements are metrologically traceable (see Annex A):</w:t>
            </w:r>
          </w:p>
        </w:tc>
        <w:tc>
          <w:tcPr>
            <w:tcW w:w="1710" w:type="dxa"/>
            <w:tcBorders>
              <w:top w:val="single" w:sz="4" w:space="0" w:color="auto"/>
              <w:bottom w:val="single" w:sz="4" w:space="0" w:color="auto"/>
            </w:tcBorders>
          </w:tcPr>
          <w:p w14:paraId="7EE1792B"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6B2ECB" w14:textId="4E4D19BE"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8EEED32" w14:textId="77777777" w:rsidR="0008168A" w:rsidRPr="00F32E88" w:rsidRDefault="0008168A" w:rsidP="0098402F">
            <w:pPr>
              <w:rPr>
                <w:rFonts w:cs="Arial"/>
                <w:sz w:val="22"/>
                <w:szCs w:val="22"/>
              </w:rPr>
            </w:pPr>
          </w:p>
        </w:tc>
      </w:tr>
      <w:tr w:rsidR="0008168A" w14:paraId="0C9E3B5C"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75068CB" w14:textId="77777777" w:rsidR="0008168A" w:rsidRPr="00F32E88" w:rsidRDefault="0008168A" w:rsidP="0098402F">
            <w:pPr>
              <w:jc w:val="center"/>
              <w:rPr>
                <w:rFonts w:cs="Arial"/>
                <w:sz w:val="22"/>
                <w:szCs w:val="22"/>
              </w:rPr>
            </w:pPr>
            <w:r>
              <w:rPr>
                <w:rFonts w:cs="Arial"/>
                <w:sz w:val="22"/>
                <w:szCs w:val="22"/>
              </w:rPr>
              <w:t>7.8.4.</w:t>
            </w:r>
            <w:proofErr w:type="gramStart"/>
            <w:r>
              <w:rPr>
                <w:rFonts w:cs="Arial"/>
                <w:sz w:val="22"/>
                <w:szCs w:val="22"/>
              </w:rPr>
              <w:t>1.d</w:t>
            </w:r>
            <w:proofErr w:type="gramEnd"/>
          </w:p>
        </w:tc>
        <w:tc>
          <w:tcPr>
            <w:tcW w:w="5637" w:type="dxa"/>
            <w:tcBorders>
              <w:top w:val="single" w:sz="4" w:space="0" w:color="auto"/>
              <w:bottom w:val="single" w:sz="4" w:space="0" w:color="auto"/>
            </w:tcBorders>
            <w:shd w:val="clear" w:color="auto" w:fill="auto"/>
            <w:vAlign w:val="center"/>
          </w:tcPr>
          <w:p w14:paraId="52D0EE57" w14:textId="77777777" w:rsidR="0008168A" w:rsidRPr="00F32E88" w:rsidRDefault="0008168A" w:rsidP="0098402F">
            <w:pPr>
              <w:rPr>
                <w:rFonts w:cs="Arial"/>
                <w:sz w:val="22"/>
                <w:szCs w:val="22"/>
              </w:rPr>
            </w:pPr>
            <w:r w:rsidRPr="002E4BB1">
              <w:rPr>
                <w:rFonts w:cs="Arial"/>
                <w:sz w:val="22"/>
                <w:szCs w:val="22"/>
              </w:rPr>
              <w:t>the results before and after any adjustment or repair, if available;</w:t>
            </w:r>
          </w:p>
        </w:tc>
        <w:tc>
          <w:tcPr>
            <w:tcW w:w="1710" w:type="dxa"/>
            <w:tcBorders>
              <w:top w:val="single" w:sz="4" w:space="0" w:color="auto"/>
              <w:bottom w:val="single" w:sz="4" w:space="0" w:color="auto"/>
            </w:tcBorders>
          </w:tcPr>
          <w:p w14:paraId="72ACC540"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24F0B56E" w14:textId="5ABF29A0"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16CF921" w14:textId="77777777" w:rsidR="0008168A" w:rsidRPr="00F32E88" w:rsidRDefault="0008168A" w:rsidP="0098402F">
            <w:pPr>
              <w:rPr>
                <w:rFonts w:cs="Arial"/>
                <w:sz w:val="22"/>
                <w:szCs w:val="22"/>
              </w:rPr>
            </w:pPr>
          </w:p>
        </w:tc>
      </w:tr>
      <w:tr w:rsidR="0008168A" w14:paraId="012CD1A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D580021" w14:textId="77777777" w:rsidR="0008168A" w:rsidRPr="00F32E88" w:rsidRDefault="0008168A" w:rsidP="0098402F">
            <w:pPr>
              <w:jc w:val="center"/>
              <w:rPr>
                <w:rFonts w:cs="Arial"/>
                <w:sz w:val="22"/>
                <w:szCs w:val="22"/>
              </w:rPr>
            </w:pPr>
            <w:r>
              <w:rPr>
                <w:rFonts w:cs="Arial"/>
                <w:sz w:val="22"/>
                <w:szCs w:val="22"/>
              </w:rPr>
              <w:t>7.8.4.</w:t>
            </w:r>
            <w:proofErr w:type="gramStart"/>
            <w:r>
              <w:rPr>
                <w:rFonts w:cs="Arial"/>
                <w:sz w:val="22"/>
                <w:szCs w:val="22"/>
              </w:rPr>
              <w:t>1.e</w:t>
            </w:r>
            <w:proofErr w:type="gramEnd"/>
          </w:p>
        </w:tc>
        <w:tc>
          <w:tcPr>
            <w:tcW w:w="5637" w:type="dxa"/>
            <w:tcBorders>
              <w:top w:val="single" w:sz="4" w:space="0" w:color="auto"/>
              <w:bottom w:val="single" w:sz="4" w:space="0" w:color="auto"/>
            </w:tcBorders>
            <w:shd w:val="clear" w:color="auto" w:fill="auto"/>
            <w:vAlign w:val="center"/>
          </w:tcPr>
          <w:p w14:paraId="2409C550" w14:textId="77777777" w:rsidR="0008168A" w:rsidRPr="00F32E88" w:rsidRDefault="0008168A" w:rsidP="0098402F">
            <w:pPr>
              <w:rPr>
                <w:rFonts w:cs="Arial"/>
                <w:sz w:val="22"/>
                <w:szCs w:val="22"/>
              </w:rPr>
            </w:pPr>
            <w:r w:rsidRPr="002E4BB1">
              <w:rPr>
                <w:rFonts w:cs="Arial"/>
                <w:sz w:val="22"/>
                <w:szCs w:val="22"/>
              </w:rPr>
              <w:t>where relevant, a statement of conformity with requirements or specifications (see 7.8.6);</w:t>
            </w:r>
          </w:p>
        </w:tc>
        <w:tc>
          <w:tcPr>
            <w:tcW w:w="1710" w:type="dxa"/>
            <w:tcBorders>
              <w:top w:val="single" w:sz="4" w:space="0" w:color="auto"/>
              <w:bottom w:val="single" w:sz="4" w:space="0" w:color="auto"/>
            </w:tcBorders>
          </w:tcPr>
          <w:p w14:paraId="1BB97DA6"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1A3F1DD8" w14:textId="288BF16C"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268951B" w14:textId="77777777" w:rsidR="0008168A" w:rsidRPr="00F32E88" w:rsidRDefault="0008168A" w:rsidP="0098402F">
            <w:pPr>
              <w:rPr>
                <w:rFonts w:cs="Arial"/>
                <w:sz w:val="22"/>
                <w:szCs w:val="22"/>
              </w:rPr>
            </w:pPr>
          </w:p>
        </w:tc>
      </w:tr>
      <w:tr w:rsidR="0008168A" w14:paraId="0026B3F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F749B6A" w14:textId="77777777" w:rsidR="0008168A" w:rsidRPr="00F32E88" w:rsidRDefault="0008168A" w:rsidP="0098402F">
            <w:pPr>
              <w:jc w:val="center"/>
              <w:rPr>
                <w:rFonts w:cs="Arial"/>
                <w:sz w:val="22"/>
                <w:szCs w:val="22"/>
              </w:rPr>
            </w:pPr>
            <w:r>
              <w:rPr>
                <w:rFonts w:cs="Arial"/>
                <w:sz w:val="22"/>
                <w:szCs w:val="22"/>
              </w:rPr>
              <w:t>7.8.4.</w:t>
            </w:r>
            <w:proofErr w:type="gramStart"/>
            <w:r>
              <w:rPr>
                <w:rFonts w:cs="Arial"/>
                <w:sz w:val="22"/>
                <w:szCs w:val="22"/>
              </w:rPr>
              <w:t>1.f</w:t>
            </w:r>
            <w:proofErr w:type="gramEnd"/>
          </w:p>
        </w:tc>
        <w:tc>
          <w:tcPr>
            <w:tcW w:w="5637" w:type="dxa"/>
            <w:tcBorders>
              <w:top w:val="single" w:sz="4" w:space="0" w:color="auto"/>
              <w:bottom w:val="single" w:sz="4" w:space="0" w:color="auto"/>
            </w:tcBorders>
            <w:shd w:val="clear" w:color="auto" w:fill="auto"/>
            <w:vAlign w:val="center"/>
          </w:tcPr>
          <w:p w14:paraId="277AF983" w14:textId="77777777" w:rsidR="0008168A" w:rsidRPr="00F32E88" w:rsidRDefault="0008168A" w:rsidP="0098402F">
            <w:pPr>
              <w:rPr>
                <w:rFonts w:cs="Arial"/>
                <w:sz w:val="22"/>
                <w:szCs w:val="22"/>
              </w:rPr>
            </w:pPr>
            <w:r w:rsidRPr="002E4BB1">
              <w:rPr>
                <w:rFonts w:cs="Arial"/>
                <w:sz w:val="22"/>
                <w:szCs w:val="22"/>
              </w:rPr>
              <w:t>where appropriate, opinions and interpretations (see 7.8.7)?</w:t>
            </w:r>
          </w:p>
        </w:tc>
        <w:tc>
          <w:tcPr>
            <w:tcW w:w="1710" w:type="dxa"/>
            <w:tcBorders>
              <w:top w:val="single" w:sz="4" w:space="0" w:color="auto"/>
              <w:bottom w:val="single" w:sz="4" w:space="0" w:color="auto"/>
            </w:tcBorders>
          </w:tcPr>
          <w:p w14:paraId="114736EC"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53238C08" w14:textId="4086DFDF"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5BFF500" w14:textId="77777777" w:rsidR="0008168A" w:rsidRPr="00F32E88" w:rsidRDefault="0008168A" w:rsidP="0098402F">
            <w:pPr>
              <w:rPr>
                <w:rFonts w:cs="Arial"/>
                <w:sz w:val="22"/>
                <w:szCs w:val="22"/>
              </w:rPr>
            </w:pPr>
          </w:p>
        </w:tc>
      </w:tr>
      <w:tr w:rsidR="0008168A" w14:paraId="394AAE03"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67D25EE5" w14:textId="77777777" w:rsidR="0008168A" w:rsidRPr="00C92ED4" w:rsidRDefault="0008168A" w:rsidP="0098402F">
            <w:pPr>
              <w:jc w:val="center"/>
              <w:rPr>
                <w:rFonts w:cs="Arial"/>
                <w:sz w:val="22"/>
                <w:szCs w:val="22"/>
              </w:rPr>
            </w:pPr>
            <w:r w:rsidRPr="00C92ED4">
              <w:rPr>
                <w:rFonts w:cs="Arial"/>
                <w:sz w:val="22"/>
                <w:szCs w:val="22"/>
              </w:rPr>
              <w:lastRenderedPageBreak/>
              <w:t>7.8.4.2</w:t>
            </w:r>
          </w:p>
        </w:tc>
        <w:tc>
          <w:tcPr>
            <w:tcW w:w="5637" w:type="dxa"/>
            <w:tcBorders>
              <w:top w:val="single" w:sz="4" w:space="0" w:color="auto"/>
              <w:bottom w:val="single" w:sz="4" w:space="0" w:color="auto"/>
            </w:tcBorders>
            <w:shd w:val="clear" w:color="auto" w:fill="auto"/>
            <w:vAlign w:val="center"/>
          </w:tcPr>
          <w:p w14:paraId="0C8F6D6F" w14:textId="77777777" w:rsidR="0008168A" w:rsidRPr="00C92ED4" w:rsidRDefault="0008168A" w:rsidP="0098402F">
            <w:pPr>
              <w:rPr>
                <w:rFonts w:cs="Arial"/>
                <w:sz w:val="22"/>
                <w:szCs w:val="22"/>
              </w:rPr>
            </w:pPr>
            <w:r w:rsidRPr="00C92ED4">
              <w:rPr>
                <w:rFonts w:cs="Arial"/>
                <w:sz w:val="22"/>
                <w:szCs w:val="22"/>
              </w:rPr>
              <w:t>Where the laboratory is responsible for the sampling activity, do calibration certificates meet the requirements listed in 7.8.5 where necessary for the interpretation of calibration results?</w:t>
            </w:r>
          </w:p>
        </w:tc>
        <w:tc>
          <w:tcPr>
            <w:tcW w:w="1710" w:type="dxa"/>
            <w:tcBorders>
              <w:top w:val="single" w:sz="4" w:space="0" w:color="auto"/>
              <w:bottom w:val="single" w:sz="4" w:space="0" w:color="auto"/>
            </w:tcBorders>
          </w:tcPr>
          <w:p w14:paraId="67B36C26"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628CBFE2" w14:textId="6403251B"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CAA389D" w14:textId="77777777" w:rsidR="0008168A" w:rsidRPr="00F32E88" w:rsidRDefault="0008168A" w:rsidP="0098402F">
            <w:pPr>
              <w:rPr>
                <w:rFonts w:cs="Arial"/>
                <w:sz w:val="22"/>
                <w:szCs w:val="22"/>
              </w:rPr>
            </w:pPr>
          </w:p>
        </w:tc>
      </w:tr>
      <w:tr w:rsidR="0008168A" w14:paraId="380988FF"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1026DCE" w14:textId="77777777" w:rsidR="0008168A" w:rsidRPr="00F32E88" w:rsidRDefault="0008168A" w:rsidP="0098402F">
            <w:pPr>
              <w:jc w:val="center"/>
              <w:rPr>
                <w:rFonts w:cs="Arial"/>
                <w:sz w:val="22"/>
                <w:szCs w:val="22"/>
              </w:rPr>
            </w:pPr>
            <w:r>
              <w:rPr>
                <w:rFonts w:cs="Arial"/>
                <w:sz w:val="22"/>
                <w:szCs w:val="22"/>
              </w:rPr>
              <w:t>7.8.4.3</w:t>
            </w:r>
          </w:p>
        </w:tc>
        <w:tc>
          <w:tcPr>
            <w:tcW w:w="5637" w:type="dxa"/>
            <w:tcBorders>
              <w:top w:val="single" w:sz="4" w:space="0" w:color="auto"/>
              <w:bottom w:val="single" w:sz="4" w:space="0" w:color="auto"/>
            </w:tcBorders>
            <w:shd w:val="clear" w:color="auto" w:fill="auto"/>
            <w:vAlign w:val="center"/>
          </w:tcPr>
          <w:p w14:paraId="553B1A9A" w14:textId="77777777" w:rsidR="0008168A" w:rsidRPr="00F32E88" w:rsidRDefault="0008168A" w:rsidP="0098402F">
            <w:pPr>
              <w:rPr>
                <w:rFonts w:cs="Arial"/>
                <w:sz w:val="22"/>
                <w:szCs w:val="22"/>
              </w:rPr>
            </w:pPr>
            <w:r w:rsidRPr="002E4BB1">
              <w:rPr>
                <w:rFonts w:cs="Arial"/>
                <w:sz w:val="22"/>
                <w:szCs w:val="22"/>
              </w:rPr>
              <w:t xml:space="preserve">Do calibration certificates or calibration labels </w:t>
            </w:r>
            <w:proofErr w:type="gramStart"/>
            <w:r w:rsidRPr="002E4BB1">
              <w:rPr>
                <w:rFonts w:cs="Arial"/>
                <w:sz w:val="22"/>
                <w:szCs w:val="22"/>
              </w:rPr>
              <w:t>not contain</w:t>
            </w:r>
            <w:proofErr w:type="gramEnd"/>
            <w:r w:rsidRPr="002E4BB1">
              <w:rPr>
                <w:rFonts w:cs="Arial"/>
                <w:sz w:val="22"/>
                <w:szCs w:val="22"/>
              </w:rPr>
              <w:t xml:space="preserve"> any recommendation on the</w:t>
            </w:r>
            <w:r>
              <w:rPr>
                <w:rFonts w:cs="Arial"/>
                <w:sz w:val="22"/>
                <w:szCs w:val="22"/>
              </w:rPr>
              <w:t xml:space="preserve"> </w:t>
            </w:r>
            <w:r w:rsidRPr="002E4BB1">
              <w:rPr>
                <w:rFonts w:cs="Arial"/>
                <w:sz w:val="22"/>
                <w:szCs w:val="22"/>
              </w:rPr>
              <w:t>calibration interval, except where this has been agreed with the customer?</w:t>
            </w:r>
          </w:p>
        </w:tc>
        <w:tc>
          <w:tcPr>
            <w:tcW w:w="1710" w:type="dxa"/>
            <w:tcBorders>
              <w:top w:val="single" w:sz="4" w:space="0" w:color="auto"/>
              <w:bottom w:val="single" w:sz="4" w:space="0" w:color="auto"/>
            </w:tcBorders>
          </w:tcPr>
          <w:p w14:paraId="17AC4920"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419D6C88" w14:textId="5DBF8709"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F598329" w14:textId="77777777" w:rsidR="0008168A" w:rsidRPr="00F32E88" w:rsidRDefault="0008168A" w:rsidP="0098402F">
            <w:pPr>
              <w:rPr>
                <w:rFonts w:cs="Arial"/>
                <w:sz w:val="22"/>
                <w:szCs w:val="22"/>
              </w:rPr>
            </w:pPr>
          </w:p>
        </w:tc>
      </w:tr>
      <w:tr w:rsidR="0008168A" w14:paraId="4D52AD3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0D974F4" w14:textId="77777777" w:rsidR="0008168A" w:rsidRPr="00F32E88" w:rsidRDefault="0008168A" w:rsidP="0098402F">
            <w:pPr>
              <w:jc w:val="center"/>
              <w:rPr>
                <w:rFonts w:cs="Arial"/>
                <w:b/>
                <w:sz w:val="22"/>
                <w:szCs w:val="22"/>
              </w:rPr>
            </w:pPr>
            <w:r>
              <w:rPr>
                <w:rFonts w:cs="Arial"/>
                <w:b/>
                <w:sz w:val="22"/>
                <w:szCs w:val="22"/>
              </w:rPr>
              <w:t>7.8.5</w:t>
            </w:r>
          </w:p>
        </w:tc>
        <w:tc>
          <w:tcPr>
            <w:tcW w:w="5637" w:type="dxa"/>
            <w:tcBorders>
              <w:top w:val="single" w:sz="4" w:space="0" w:color="auto"/>
              <w:bottom w:val="single" w:sz="4" w:space="0" w:color="auto"/>
              <w:right w:val="nil"/>
            </w:tcBorders>
            <w:shd w:val="clear" w:color="auto" w:fill="8DB3E2"/>
            <w:vAlign w:val="center"/>
          </w:tcPr>
          <w:p w14:paraId="11689813" w14:textId="77777777" w:rsidR="0008168A" w:rsidRPr="00BE54E1" w:rsidRDefault="0008168A" w:rsidP="0098402F">
            <w:pPr>
              <w:rPr>
                <w:rFonts w:cs="Arial"/>
                <w:b/>
                <w:sz w:val="22"/>
                <w:szCs w:val="22"/>
              </w:rPr>
            </w:pPr>
            <w:r w:rsidRPr="00BE54E1">
              <w:rPr>
                <w:rFonts w:cs="Arial"/>
                <w:b/>
                <w:sz w:val="22"/>
                <w:szCs w:val="22"/>
              </w:rPr>
              <w:t>Reporting sampling - specific requirements</w:t>
            </w:r>
          </w:p>
        </w:tc>
        <w:tc>
          <w:tcPr>
            <w:tcW w:w="1710" w:type="dxa"/>
            <w:tcBorders>
              <w:top w:val="single" w:sz="4" w:space="0" w:color="auto"/>
              <w:bottom w:val="single" w:sz="4" w:space="0" w:color="auto"/>
              <w:right w:val="nil"/>
            </w:tcBorders>
            <w:shd w:val="clear" w:color="auto" w:fill="8DB3E2"/>
          </w:tcPr>
          <w:p w14:paraId="00CBF2CE" w14:textId="77777777" w:rsidR="0008168A" w:rsidRPr="00F32E88" w:rsidRDefault="0008168A" w:rsidP="0098402F">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A172C75" w14:textId="42F65FF4" w:rsidR="0008168A" w:rsidRPr="00F32E88" w:rsidRDefault="0008168A" w:rsidP="0098402F">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36113608" w14:textId="77777777" w:rsidR="0008168A" w:rsidRPr="00F32E88" w:rsidRDefault="0008168A" w:rsidP="0098402F">
            <w:pPr>
              <w:rPr>
                <w:rFonts w:cs="Arial"/>
                <w:sz w:val="22"/>
                <w:szCs w:val="22"/>
              </w:rPr>
            </w:pPr>
          </w:p>
        </w:tc>
      </w:tr>
      <w:tr w:rsidR="0008168A" w14:paraId="6532F925"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77CC0ECA" w14:textId="77777777" w:rsidR="0008168A" w:rsidRPr="00C92ED4" w:rsidRDefault="0008168A" w:rsidP="0098402F">
            <w:pPr>
              <w:jc w:val="center"/>
              <w:rPr>
                <w:rFonts w:cs="Arial"/>
                <w:sz w:val="22"/>
                <w:szCs w:val="22"/>
              </w:rPr>
            </w:pPr>
            <w:r w:rsidRPr="00C92ED4">
              <w:rPr>
                <w:rFonts w:cs="Arial"/>
                <w:sz w:val="22"/>
                <w:szCs w:val="22"/>
              </w:rPr>
              <w:t>7.8.5</w:t>
            </w:r>
          </w:p>
        </w:tc>
        <w:tc>
          <w:tcPr>
            <w:tcW w:w="5637" w:type="dxa"/>
            <w:tcBorders>
              <w:top w:val="single" w:sz="4" w:space="0" w:color="auto"/>
              <w:bottom w:val="single" w:sz="4" w:space="0" w:color="auto"/>
            </w:tcBorders>
            <w:shd w:val="clear" w:color="auto" w:fill="auto"/>
            <w:vAlign w:val="center"/>
          </w:tcPr>
          <w:p w14:paraId="6A60463A" w14:textId="77777777" w:rsidR="0008168A" w:rsidRDefault="0008168A" w:rsidP="0098402F">
            <w:pPr>
              <w:rPr>
                <w:rFonts w:eastAsia="Calibri" w:cs="Arial"/>
                <w:b/>
                <w:spacing w:val="-1"/>
                <w:sz w:val="22"/>
                <w:szCs w:val="22"/>
              </w:rPr>
            </w:pPr>
            <w:r w:rsidRPr="00C92ED4">
              <w:rPr>
                <w:rFonts w:cs="Arial"/>
                <w:sz w:val="22"/>
                <w:szCs w:val="22"/>
              </w:rPr>
              <w:t>Where the laboratory is responsible for the sampling activity, in addition to the requirements listed in 7.8.2 do the reports include the following, where necessary for the interpretation of results:</w:t>
            </w:r>
            <w:r w:rsidRPr="00C92ED4">
              <w:rPr>
                <w:rFonts w:eastAsia="Calibri" w:cs="Arial"/>
                <w:b/>
                <w:spacing w:val="-1"/>
                <w:sz w:val="22"/>
                <w:szCs w:val="22"/>
              </w:rPr>
              <w:t xml:space="preserve"> </w:t>
            </w:r>
          </w:p>
          <w:p w14:paraId="0A73202D" w14:textId="77777777" w:rsidR="0008168A" w:rsidRPr="00C92ED4" w:rsidRDefault="0008168A" w:rsidP="0098402F">
            <w:pPr>
              <w:rPr>
                <w:rFonts w:cs="Arial"/>
                <w:sz w:val="22"/>
                <w:szCs w:val="22"/>
              </w:rPr>
            </w:pPr>
            <w:r w:rsidRPr="00C92ED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2092A477"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66D5BF85" w14:textId="163C40E7"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1214A7A" w14:textId="77777777" w:rsidR="0008168A" w:rsidRPr="00F32E88" w:rsidRDefault="0008168A" w:rsidP="0098402F">
            <w:pPr>
              <w:rPr>
                <w:rFonts w:cs="Arial"/>
                <w:sz w:val="22"/>
                <w:szCs w:val="22"/>
              </w:rPr>
            </w:pPr>
          </w:p>
        </w:tc>
      </w:tr>
      <w:tr w:rsidR="0008168A" w14:paraId="302B09F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F8CDD93" w14:textId="77777777" w:rsidR="0008168A" w:rsidRPr="00C92ED4" w:rsidRDefault="0008168A" w:rsidP="0098402F">
            <w:pPr>
              <w:jc w:val="center"/>
              <w:rPr>
                <w:rFonts w:cs="Arial"/>
                <w:sz w:val="22"/>
                <w:szCs w:val="22"/>
              </w:rPr>
            </w:pPr>
            <w:r w:rsidRPr="00C92ED4">
              <w:rPr>
                <w:rFonts w:cs="Arial"/>
                <w:sz w:val="22"/>
                <w:szCs w:val="22"/>
              </w:rPr>
              <w:t>7.8.</w:t>
            </w:r>
            <w:proofErr w:type="gramStart"/>
            <w:r w:rsidRPr="00C92ED4">
              <w:rPr>
                <w:rFonts w:cs="Arial"/>
                <w:sz w:val="22"/>
                <w:szCs w:val="22"/>
              </w:rPr>
              <w:t>5.a</w:t>
            </w:r>
            <w:proofErr w:type="gramEnd"/>
          </w:p>
        </w:tc>
        <w:tc>
          <w:tcPr>
            <w:tcW w:w="5637" w:type="dxa"/>
            <w:tcBorders>
              <w:top w:val="single" w:sz="4" w:space="0" w:color="auto"/>
              <w:bottom w:val="single" w:sz="4" w:space="0" w:color="auto"/>
            </w:tcBorders>
            <w:shd w:val="clear" w:color="auto" w:fill="auto"/>
            <w:vAlign w:val="center"/>
          </w:tcPr>
          <w:p w14:paraId="0A1D4824" w14:textId="77777777" w:rsidR="0008168A" w:rsidRPr="00C92ED4" w:rsidRDefault="0008168A" w:rsidP="0098402F">
            <w:pPr>
              <w:rPr>
                <w:rFonts w:cs="Arial"/>
                <w:sz w:val="22"/>
                <w:szCs w:val="22"/>
              </w:rPr>
            </w:pPr>
            <w:r w:rsidRPr="00C92ED4">
              <w:rPr>
                <w:rFonts w:cs="Arial"/>
                <w:sz w:val="22"/>
                <w:szCs w:val="22"/>
              </w:rPr>
              <w:t>the date of sampling;</w:t>
            </w:r>
          </w:p>
        </w:tc>
        <w:tc>
          <w:tcPr>
            <w:tcW w:w="1710" w:type="dxa"/>
            <w:tcBorders>
              <w:top w:val="single" w:sz="4" w:space="0" w:color="auto"/>
              <w:bottom w:val="single" w:sz="4" w:space="0" w:color="auto"/>
            </w:tcBorders>
          </w:tcPr>
          <w:p w14:paraId="1E82C091"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68F147AB" w14:textId="143DB62E"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B575380" w14:textId="77777777" w:rsidR="0008168A" w:rsidRPr="00F32E88" w:rsidRDefault="0008168A" w:rsidP="0098402F">
            <w:pPr>
              <w:rPr>
                <w:rFonts w:cs="Arial"/>
                <w:sz w:val="22"/>
                <w:szCs w:val="22"/>
              </w:rPr>
            </w:pPr>
          </w:p>
        </w:tc>
      </w:tr>
      <w:tr w:rsidR="0008168A" w14:paraId="7FDA6B1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7E298ECF" w14:textId="77777777" w:rsidR="0008168A" w:rsidRPr="00C92ED4" w:rsidRDefault="0008168A" w:rsidP="0098402F">
            <w:pPr>
              <w:jc w:val="center"/>
              <w:rPr>
                <w:rFonts w:cs="Arial"/>
                <w:sz w:val="22"/>
                <w:szCs w:val="22"/>
              </w:rPr>
            </w:pPr>
            <w:r w:rsidRPr="00C92ED4">
              <w:rPr>
                <w:rFonts w:cs="Arial"/>
                <w:sz w:val="22"/>
                <w:szCs w:val="22"/>
              </w:rPr>
              <w:t>7.8.</w:t>
            </w:r>
            <w:proofErr w:type="gramStart"/>
            <w:r w:rsidRPr="00C92ED4">
              <w:rPr>
                <w:rFonts w:cs="Arial"/>
                <w:sz w:val="22"/>
                <w:szCs w:val="22"/>
              </w:rPr>
              <w:t>5.b</w:t>
            </w:r>
            <w:proofErr w:type="gramEnd"/>
          </w:p>
        </w:tc>
        <w:tc>
          <w:tcPr>
            <w:tcW w:w="5637" w:type="dxa"/>
            <w:tcBorders>
              <w:top w:val="single" w:sz="4" w:space="0" w:color="auto"/>
              <w:bottom w:val="single" w:sz="4" w:space="0" w:color="auto"/>
            </w:tcBorders>
            <w:shd w:val="clear" w:color="auto" w:fill="auto"/>
            <w:vAlign w:val="center"/>
          </w:tcPr>
          <w:p w14:paraId="1B588BBE" w14:textId="77777777" w:rsidR="0008168A" w:rsidRPr="00C92ED4" w:rsidRDefault="0008168A" w:rsidP="0098402F">
            <w:pPr>
              <w:rPr>
                <w:rFonts w:cs="Arial"/>
                <w:sz w:val="22"/>
                <w:szCs w:val="22"/>
              </w:rPr>
            </w:pPr>
            <w:r w:rsidRPr="00C92ED4">
              <w:rPr>
                <w:rFonts w:cs="Arial"/>
                <w:sz w:val="22"/>
                <w:szCs w:val="22"/>
              </w:rPr>
              <w:t>unique identification of the item or material sampled (including the name of the manufacturer, the model or type of designation and serial numbers, as appropriate);</w:t>
            </w:r>
          </w:p>
        </w:tc>
        <w:tc>
          <w:tcPr>
            <w:tcW w:w="1710" w:type="dxa"/>
            <w:tcBorders>
              <w:top w:val="single" w:sz="4" w:space="0" w:color="auto"/>
              <w:bottom w:val="single" w:sz="4" w:space="0" w:color="auto"/>
            </w:tcBorders>
          </w:tcPr>
          <w:p w14:paraId="145CE088"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83E857" w14:textId="7F69AE9E"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D751604" w14:textId="77777777" w:rsidR="0008168A" w:rsidRPr="00F32E88" w:rsidRDefault="0008168A" w:rsidP="0098402F">
            <w:pPr>
              <w:rPr>
                <w:rFonts w:cs="Arial"/>
                <w:sz w:val="22"/>
                <w:szCs w:val="22"/>
              </w:rPr>
            </w:pPr>
          </w:p>
        </w:tc>
      </w:tr>
      <w:tr w:rsidR="0008168A" w14:paraId="665EE35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94A86A6" w14:textId="77777777" w:rsidR="0008168A" w:rsidRPr="00C92ED4" w:rsidRDefault="0008168A" w:rsidP="0098402F">
            <w:pPr>
              <w:jc w:val="center"/>
              <w:rPr>
                <w:rFonts w:cs="Arial"/>
                <w:sz w:val="22"/>
                <w:szCs w:val="22"/>
              </w:rPr>
            </w:pPr>
            <w:r w:rsidRPr="00C92ED4">
              <w:rPr>
                <w:rFonts w:cs="Arial"/>
                <w:sz w:val="22"/>
                <w:szCs w:val="22"/>
              </w:rPr>
              <w:t>7.8.5.c</w:t>
            </w:r>
          </w:p>
        </w:tc>
        <w:tc>
          <w:tcPr>
            <w:tcW w:w="5637" w:type="dxa"/>
            <w:tcBorders>
              <w:top w:val="single" w:sz="4" w:space="0" w:color="auto"/>
              <w:bottom w:val="single" w:sz="4" w:space="0" w:color="auto"/>
            </w:tcBorders>
            <w:shd w:val="clear" w:color="auto" w:fill="auto"/>
            <w:vAlign w:val="center"/>
          </w:tcPr>
          <w:p w14:paraId="3B1C8AE9" w14:textId="77777777" w:rsidR="0008168A" w:rsidRPr="00C92ED4" w:rsidRDefault="0008168A" w:rsidP="0098402F">
            <w:pPr>
              <w:rPr>
                <w:rFonts w:cs="Arial"/>
                <w:sz w:val="22"/>
                <w:szCs w:val="22"/>
              </w:rPr>
            </w:pPr>
            <w:r w:rsidRPr="00C92ED4">
              <w:rPr>
                <w:rFonts w:cs="Arial"/>
                <w:sz w:val="22"/>
                <w:szCs w:val="22"/>
              </w:rPr>
              <w:t>the location of sampling, including any diagrams, sketches or photographs;</w:t>
            </w:r>
          </w:p>
        </w:tc>
        <w:tc>
          <w:tcPr>
            <w:tcW w:w="1710" w:type="dxa"/>
            <w:tcBorders>
              <w:top w:val="single" w:sz="4" w:space="0" w:color="auto"/>
              <w:bottom w:val="single" w:sz="4" w:space="0" w:color="auto"/>
            </w:tcBorders>
          </w:tcPr>
          <w:p w14:paraId="46D337B3"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4437011" w14:textId="730FF913"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A2EF44C" w14:textId="77777777" w:rsidR="0008168A" w:rsidRPr="00F32E88" w:rsidRDefault="0008168A" w:rsidP="0098402F">
            <w:pPr>
              <w:rPr>
                <w:rFonts w:cs="Arial"/>
                <w:sz w:val="22"/>
                <w:szCs w:val="22"/>
              </w:rPr>
            </w:pPr>
          </w:p>
        </w:tc>
      </w:tr>
      <w:tr w:rsidR="0008168A" w14:paraId="7A538A1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143A737" w14:textId="77777777" w:rsidR="0008168A" w:rsidRPr="00C92ED4" w:rsidRDefault="0008168A" w:rsidP="0098402F">
            <w:pPr>
              <w:jc w:val="center"/>
              <w:rPr>
                <w:rFonts w:cs="Arial"/>
                <w:sz w:val="22"/>
                <w:szCs w:val="22"/>
              </w:rPr>
            </w:pPr>
            <w:r w:rsidRPr="00C92ED4">
              <w:rPr>
                <w:rFonts w:cs="Arial"/>
                <w:sz w:val="22"/>
                <w:szCs w:val="22"/>
              </w:rPr>
              <w:t>7.8.</w:t>
            </w:r>
            <w:proofErr w:type="gramStart"/>
            <w:r w:rsidRPr="00C92ED4">
              <w:rPr>
                <w:rFonts w:cs="Arial"/>
                <w:sz w:val="22"/>
                <w:szCs w:val="22"/>
              </w:rPr>
              <w:t>5.d</w:t>
            </w:r>
            <w:proofErr w:type="gramEnd"/>
          </w:p>
        </w:tc>
        <w:tc>
          <w:tcPr>
            <w:tcW w:w="5637" w:type="dxa"/>
            <w:tcBorders>
              <w:top w:val="single" w:sz="4" w:space="0" w:color="auto"/>
              <w:bottom w:val="single" w:sz="4" w:space="0" w:color="auto"/>
            </w:tcBorders>
            <w:shd w:val="clear" w:color="auto" w:fill="auto"/>
            <w:vAlign w:val="center"/>
          </w:tcPr>
          <w:p w14:paraId="7B72CE6E" w14:textId="77777777" w:rsidR="0008168A" w:rsidRPr="00C92ED4" w:rsidRDefault="0008168A" w:rsidP="0098402F">
            <w:pPr>
              <w:rPr>
                <w:rFonts w:cs="Arial"/>
                <w:sz w:val="22"/>
                <w:szCs w:val="22"/>
              </w:rPr>
            </w:pPr>
            <w:r w:rsidRPr="00C92ED4">
              <w:rPr>
                <w:rFonts w:cs="Arial"/>
                <w:sz w:val="22"/>
                <w:szCs w:val="22"/>
              </w:rPr>
              <w:t>a reference to the sampling plan and sampling method;</w:t>
            </w:r>
          </w:p>
        </w:tc>
        <w:tc>
          <w:tcPr>
            <w:tcW w:w="1710" w:type="dxa"/>
            <w:tcBorders>
              <w:top w:val="single" w:sz="4" w:space="0" w:color="auto"/>
              <w:bottom w:val="single" w:sz="4" w:space="0" w:color="auto"/>
            </w:tcBorders>
          </w:tcPr>
          <w:p w14:paraId="1248647D"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3614AAE3" w14:textId="17722D81"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1EC8913" w14:textId="77777777" w:rsidR="0008168A" w:rsidRPr="00F32E88" w:rsidRDefault="0008168A" w:rsidP="0098402F">
            <w:pPr>
              <w:rPr>
                <w:rFonts w:cs="Arial"/>
                <w:sz w:val="22"/>
                <w:szCs w:val="22"/>
              </w:rPr>
            </w:pPr>
          </w:p>
        </w:tc>
      </w:tr>
      <w:tr w:rsidR="0008168A" w14:paraId="61C3273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1E5C602" w14:textId="77777777" w:rsidR="0008168A" w:rsidRPr="00C92ED4" w:rsidRDefault="0008168A" w:rsidP="0098402F">
            <w:pPr>
              <w:jc w:val="center"/>
              <w:rPr>
                <w:rFonts w:cs="Arial"/>
                <w:sz w:val="22"/>
                <w:szCs w:val="22"/>
              </w:rPr>
            </w:pPr>
            <w:r w:rsidRPr="00C92ED4">
              <w:rPr>
                <w:rFonts w:cs="Arial"/>
                <w:sz w:val="22"/>
                <w:szCs w:val="22"/>
              </w:rPr>
              <w:t>7.8.</w:t>
            </w:r>
            <w:proofErr w:type="gramStart"/>
            <w:r w:rsidRPr="00C92ED4">
              <w:rPr>
                <w:rFonts w:cs="Arial"/>
                <w:sz w:val="22"/>
                <w:szCs w:val="22"/>
              </w:rPr>
              <w:t>5.e</w:t>
            </w:r>
            <w:proofErr w:type="gramEnd"/>
          </w:p>
        </w:tc>
        <w:tc>
          <w:tcPr>
            <w:tcW w:w="5637" w:type="dxa"/>
            <w:tcBorders>
              <w:top w:val="single" w:sz="4" w:space="0" w:color="auto"/>
              <w:bottom w:val="single" w:sz="4" w:space="0" w:color="auto"/>
            </w:tcBorders>
            <w:shd w:val="clear" w:color="auto" w:fill="auto"/>
            <w:vAlign w:val="center"/>
          </w:tcPr>
          <w:p w14:paraId="16EA2E58" w14:textId="77777777" w:rsidR="0008168A" w:rsidRPr="00C92ED4" w:rsidRDefault="0008168A" w:rsidP="0098402F">
            <w:pPr>
              <w:rPr>
                <w:rFonts w:cs="Arial"/>
                <w:sz w:val="22"/>
                <w:szCs w:val="22"/>
              </w:rPr>
            </w:pPr>
            <w:r w:rsidRPr="00C92ED4">
              <w:rPr>
                <w:rFonts w:cs="Arial"/>
                <w:sz w:val="22"/>
                <w:szCs w:val="22"/>
              </w:rPr>
              <w:t>details of any environmental conditions during sampling that affect the interpretation of the results;</w:t>
            </w:r>
          </w:p>
        </w:tc>
        <w:tc>
          <w:tcPr>
            <w:tcW w:w="1710" w:type="dxa"/>
            <w:tcBorders>
              <w:top w:val="single" w:sz="4" w:space="0" w:color="auto"/>
              <w:bottom w:val="single" w:sz="4" w:space="0" w:color="auto"/>
            </w:tcBorders>
          </w:tcPr>
          <w:p w14:paraId="415BFD18"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09DE9FC" w14:textId="16DD42E5"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5261A13" w14:textId="77777777" w:rsidR="0008168A" w:rsidRPr="00F32E88" w:rsidRDefault="0008168A" w:rsidP="0098402F">
            <w:pPr>
              <w:rPr>
                <w:rFonts w:cs="Arial"/>
                <w:sz w:val="22"/>
                <w:szCs w:val="22"/>
              </w:rPr>
            </w:pPr>
          </w:p>
        </w:tc>
      </w:tr>
      <w:tr w:rsidR="0008168A" w14:paraId="6AAF38E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6C445E5" w14:textId="77777777" w:rsidR="0008168A" w:rsidRPr="00C92ED4" w:rsidRDefault="0008168A" w:rsidP="0098402F">
            <w:pPr>
              <w:jc w:val="center"/>
              <w:rPr>
                <w:rFonts w:cs="Arial"/>
                <w:sz w:val="22"/>
                <w:szCs w:val="22"/>
              </w:rPr>
            </w:pPr>
            <w:r w:rsidRPr="00C92ED4">
              <w:rPr>
                <w:rFonts w:cs="Arial"/>
                <w:sz w:val="22"/>
                <w:szCs w:val="22"/>
              </w:rPr>
              <w:t>7.8.</w:t>
            </w:r>
            <w:proofErr w:type="gramStart"/>
            <w:r w:rsidRPr="00C92ED4">
              <w:rPr>
                <w:rFonts w:cs="Arial"/>
                <w:sz w:val="22"/>
                <w:szCs w:val="22"/>
              </w:rPr>
              <w:t>5.f</w:t>
            </w:r>
            <w:proofErr w:type="gramEnd"/>
          </w:p>
        </w:tc>
        <w:tc>
          <w:tcPr>
            <w:tcW w:w="5637" w:type="dxa"/>
            <w:tcBorders>
              <w:top w:val="single" w:sz="4" w:space="0" w:color="auto"/>
              <w:bottom w:val="single" w:sz="4" w:space="0" w:color="auto"/>
            </w:tcBorders>
            <w:shd w:val="clear" w:color="auto" w:fill="auto"/>
            <w:vAlign w:val="center"/>
          </w:tcPr>
          <w:p w14:paraId="02BA1EAA" w14:textId="77777777" w:rsidR="0008168A" w:rsidRPr="00C92ED4" w:rsidRDefault="0008168A" w:rsidP="0098402F">
            <w:pPr>
              <w:rPr>
                <w:rFonts w:cs="Arial"/>
                <w:sz w:val="22"/>
                <w:szCs w:val="22"/>
              </w:rPr>
            </w:pPr>
            <w:r w:rsidRPr="00C92ED4">
              <w:rPr>
                <w:rFonts w:cs="Arial"/>
                <w:sz w:val="22"/>
                <w:szCs w:val="22"/>
              </w:rPr>
              <w:t>information required to evaluate measurement uncertainty for subsequent testing or calibration?</w:t>
            </w:r>
          </w:p>
        </w:tc>
        <w:tc>
          <w:tcPr>
            <w:tcW w:w="1710" w:type="dxa"/>
            <w:tcBorders>
              <w:top w:val="single" w:sz="4" w:space="0" w:color="auto"/>
              <w:bottom w:val="single" w:sz="4" w:space="0" w:color="auto"/>
            </w:tcBorders>
          </w:tcPr>
          <w:p w14:paraId="27946605" w14:textId="77777777" w:rsidR="0008168A" w:rsidRPr="00F32E88" w:rsidRDefault="0008168A" w:rsidP="0098402F">
            <w:pPr>
              <w:rPr>
                <w:rFonts w:cs="Arial"/>
                <w:sz w:val="22"/>
                <w:szCs w:val="22"/>
              </w:rPr>
            </w:pPr>
          </w:p>
        </w:tc>
        <w:tc>
          <w:tcPr>
            <w:tcW w:w="1710" w:type="dxa"/>
            <w:tcBorders>
              <w:top w:val="single" w:sz="4" w:space="0" w:color="auto"/>
              <w:bottom w:val="single" w:sz="4" w:space="0" w:color="auto"/>
            </w:tcBorders>
            <w:shd w:val="clear" w:color="auto" w:fill="auto"/>
            <w:vAlign w:val="center"/>
          </w:tcPr>
          <w:p w14:paraId="0E857205" w14:textId="219D38AF" w:rsidR="0008168A" w:rsidRPr="00F32E88" w:rsidRDefault="0008168A" w:rsidP="0098402F">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073EF47" w14:textId="77777777" w:rsidR="0008168A" w:rsidRPr="00F32E88" w:rsidRDefault="0008168A" w:rsidP="0098402F">
            <w:pPr>
              <w:rPr>
                <w:rFonts w:cs="Arial"/>
                <w:sz w:val="22"/>
                <w:szCs w:val="22"/>
              </w:rPr>
            </w:pPr>
          </w:p>
        </w:tc>
      </w:tr>
      <w:tr w:rsidR="0008168A" w14:paraId="1BED971B"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5F25F185" w14:textId="77777777" w:rsidR="0008168A" w:rsidRPr="00F32E88" w:rsidRDefault="0008168A" w:rsidP="0098402F">
            <w:pPr>
              <w:jc w:val="center"/>
              <w:rPr>
                <w:rFonts w:cs="Arial"/>
                <w:b/>
                <w:sz w:val="22"/>
                <w:szCs w:val="22"/>
              </w:rPr>
            </w:pPr>
            <w:r>
              <w:rPr>
                <w:rFonts w:cs="Arial"/>
                <w:b/>
                <w:sz w:val="22"/>
                <w:szCs w:val="22"/>
              </w:rPr>
              <w:lastRenderedPageBreak/>
              <w:t>7.8.6</w:t>
            </w:r>
          </w:p>
        </w:tc>
        <w:tc>
          <w:tcPr>
            <w:tcW w:w="5637" w:type="dxa"/>
            <w:tcBorders>
              <w:top w:val="single" w:sz="4" w:space="0" w:color="auto"/>
              <w:bottom w:val="single" w:sz="4" w:space="0" w:color="auto"/>
              <w:right w:val="nil"/>
            </w:tcBorders>
            <w:shd w:val="clear" w:color="auto" w:fill="8DB3E2"/>
            <w:vAlign w:val="center"/>
          </w:tcPr>
          <w:p w14:paraId="4DAF56BA" w14:textId="77777777" w:rsidR="0008168A" w:rsidRPr="00BE54E1" w:rsidRDefault="0008168A" w:rsidP="0098402F">
            <w:pPr>
              <w:rPr>
                <w:rFonts w:cs="Arial"/>
                <w:b/>
                <w:sz w:val="22"/>
                <w:szCs w:val="22"/>
              </w:rPr>
            </w:pPr>
            <w:r w:rsidRPr="00BE54E1">
              <w:rPr>
                <w:rFonts w:cs="Arial"/>
                <w:b/>
                <w:sz w:val="22"/>
                <w:szCs w:val="22"/>
              </w:rPr>
              <w:t xml:space="preserve">Reporting </w:t>
            </w:r>
            <w:r>
              <w:rPr>
                <w:rFonts w:cs="Arial"/>
                <w:b/>
                <w:sz w:val="22"/>
                <w:szCs w:val="22"/>
              </w:rPr>
              <w:t>statements of conformity</w:t>
            </w:r>
          </w:p>
        </w:tc>
        <w:tc>
          <w:tcPr>
            <w:tcW w:w="1710" w:type="dxa"/>
            <w:tcBorders>
              <w:top w:val="single" w:sz="4" w:space="0" w:color="auto"/>
              <w:bottom w:val="single" w:sz="4" w:space="0" w:color="auto"/>
              <w:right w:val="nil"/>
            </w:tcBorders>
            <w:shd w:val="clear" w:color="auto" w:fill="8DB3E2"/>
          </w:tcPr>
          <w:p w14:paraId="5CBB2AAC" w14:textId="77777777" w:rsidR="0008168A" w:rsidRPr="00F32E88" w:rsidRDefault="0008168A" w:rsidP="0098402F">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22FBA0FC" w14:textId="22E59613" w:rsidR="0008168A" w:rsidRPr="00F32E88" w:rsidRDefault="0008168A" w:rsidP="0098402F">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2A5BB9A4" w14:textId="77777777" w:rsidR="0008168A" w:rsidRPr="00F32E88" w:rsidRDefault="0008168A" w:rsidP="0098402F">
            <w:pPr>
              <w:rPr>
                <w:rFonts w:cs="Arial"/>
                <w:sz w:val="22"/>
                <w:szCs w:val="22"/>
              </w:rPr>
            </w:pPr>
          </w:p>
        </w:tc>
      </w:tr>
      <w:tr w:rsidR="0008168A" w14:paraId="74A1C721"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04CAA813" w14:textId="77777777" w:rsidR="0008168A" w:rsidRPr="00C92ED4" w:rsidRDefault="0008168A" w:rsidP="007F77C6">
            <w:pPr>
              <w:jc w:val="center"/>
              <w:rPr>
                <w:rFonts w:cs="Arial"/>
                <w:sz w:val="22"/>
                <w:szCs w:val="22"/>
              </w:rPr>
            </w:pPr>
            <w:r w:rsidRPr="00C92ED4">
              <w:rPr>
                <w:rFonts w:cs="Arial"/>
                <w:sz w:val="22"/>
                <w:szCs w:val="22"/>
              </w:rPr>
              <w:t>7.8.6.1</w:t>
            </w:r>
          </w:p>
        </w:tc>
        <w:tc>
          <w:tcPr>
            <w:tcW w:w="5637" w:type="dxa"/>
            <w:tcBorders>
              <w:top w:val="single" w:sz="4" w:space="0" w:color="auto"/>
              <w:bottom w:val="single" w:sz="4" w:space="0" w:color="auto"/>
            </w:tcBorders>
            <w:shd w:val="clear" w:color="auto" w:fill="auto"/>
            <w:vAlign w:val="center"/>
          </w:tcPr>
          <w:p w14:paraId="6D9E9C65" w14:textId="77777777" w:rsidR="0008168A" w:rsidRPr="00C92ED4" w:rsidRDefault="0008168A" w:rsidP="007F77C6">
            <w:pPr>
              <w:rPr>
                <w:rFonts w:cs="Arial"/>
                <w:sz w:val="22"/>
                <w:szCs w:val="22"/>
              </w:rPr>
            </w:pPr>
            <w:r w:rsidRPr="00C92ED4">
              <w:rPr>
                <w:rFonts w:cs="Arial"/>
                <w:sz w:val="22"/>
                <w:szCs w:val="22"/>
              </w:rPr>
              <w:t xml:space="preserve">When a statement of conformity to a specification or standard is provided, does the laboratory document the decision rule employed, </w:t>
            </w:r>
            <w:proofErr w:type="gramStart"/>
            <w:r w:rsidRPr="00C92ED4">
              <w:rPr>
                <w:rFonts w:cs="Arial"/>
                <w:sz w:val="22"/>
                <w:szCs w:val="22"/>
              </w:rPr>
              <w:t>taking into account</w:t>
            </w:r>
            <w:proofErr w:type="gramEnd"/>
            <w:r w:rsidRPr="00C92ED4">
              <w:rPr>
                <w:rFonts w:cs="Arial"/>
                <w:sz w:val="22"/>
                <w:szCs w:val="22"/>
              </w:rPr>
              <w:t xml:space="preserve"> the level of risk (such as false accept and false reject and statistical assumptions) associated with the decision rule employed, and apply the decision rule?</w:t>
            </w:r>
          </w:p>
        </w:tc>
        <w:tc>
          <w:tcPr>
            <w:tcW w:w="1710" w:type="dxa"/>
            <w:tcBorders>
              <w:top w:val="single" w:sz="4" w:space="0" w:color="auto"/>
              <w:bottom w:val="single" w:sz="4" w:space="0" w:color="auto"/>
            </w:tcBorders>
          </w:tcPr>
          <w:p w14:paraId="6953A86A" w14:textId="77777777" w:rsidR="0008168A" w:rsidRPr="00F32E88" w:rsidRDefault="0008168A" w:rsidP="007F77C6">
            <w:pPr>
              <w:rPr>
                <w:rFonts w:cs="Arial"/>
                <w:sz w:val="22"/>
                <w:szCs w:val="22"/>
              </w:rPr>
            </w:pPr>
          </w:p>
        </w:tc>
        <w:tc>
          <w:tcPr>
            <w:tcW w:w="1710" w:type="dxa"/>
            <w:tcBorders>
              <w:top w:val="single" w:sz="4" w:space="0" w:color="auto"/>
              <w:bottom w:val="single" w:sz="4" w:space="0" w:color="auto"/>
            </w:tcBorders>
            <w:shd w:val="clear" w:color="auto" w:fill="auto"/>
            <w:vAlign w:val="center"/>
          </w:tcPr>
          <w:p w14:paraId="2BAFEC69" w14:textId="51920196" w:rsidR="0008168A" w:rsidRPr="00F32E88" w:rsidRDefault="0008168A" w:rsidP="007F77C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70D4F24" w14:textId="0CB9D7C9" w:rsidR="0008168A" w:rsidRPr="00F32E88" w:rsidRDefault="0008168A" w:rsidP="007F77C6">
            <w:pPr>
              <w:rPr>
                <w:rFonts w:cs="Arial"/>
                <w:sz w:val="22"/>
                <w:szCs w:val="22"/>
              </w:rPr>
            </w:pPr>
          </w:p>
        </w:tc>
      </w:tr>
      <w:tr w:rsidR="0008168A" w14:paraId="19EE2793"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7D613FE2" w14:textId="77777777" w:rsidR="0008168A" w:rsidRPr="00C92ED4" w:rsidRDefault="0008168A" w:rsidP="007F77C6">
            <w:pPr>
              <w:jc w:val="center"/>
              <w:rPr>
                <w:rFonts w:cs="Arial"/>
                <w:sz w:val="22"/>
                <w:szCs w:val="22"/>
              </w:rPr>
            </w:pPr>
            <w:r w:rsidRPr="00C92ED4">
              <w:rPr>
                <w:rFonts w:cs="Arial"/>
                <w:sz w:val="22"/>
                <w:szCs w:val="22"/>
              </w:rPr>
              <w:t>7.8.6.2</w:t>
            </w:r>
          </w:p>
        </w:tc>
        <w:tc>
          <w:tcPr>
            <w:tcW w:w="5637" w:type="dxa"/>
            <w:tcBorders>
              <w:top w:val="single" w:sz="4" w:space="0" w:color="auto"/>
              <w:bottom w:val="single" w:sz="4" w:space="0" w:color="auto"/>
            </w:tcBorders>
            <w:shd w:val="clear" w:color="auto" w:fill="auto"/>
            <w:vAlign w:val="center"/>
          </w:tcPr>
          <w:p w14:paraId="16DCCDE5" w14:textId="77777777" w:rsidR="0008168A" w:rsidRPr="00C92ED4" w:rsidRDefault="0008168A" w:rsidP="007F77C6">
            <w:pPr>
              <w:rPr>
                <w:rFonts w:cs="Arial"/>
                <w:sz w:val="22"/>
                <w:szCs w:val="22"/>
              </w:rPr>
            </w:pPr>
            <w:r w:rsidRPr="00C92ED4">
              <w:rPr>
                <w:rFonts w:cs="Arial"/>
                <w:sz w:val="22"/>
                <w:szCs w:val="22"/>
              </w:rPr>
              <w:t>Does the laboratory report on the statement of conformity, such that the statement clearly identifies:</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025D2B30" w14:textId="77777777" w:rsidR="0008168A" w:rsidRPr="00F32E88" w:rsidRDefault="0008168A" w:rsidP="007F77C6">
            <w:pPr>
              <w:rPr>
                <w:rFonts w:cs="Arial"/>
                <w:sz w:val="22"/>
                <w:szCs w:val="22"/>
              </w:rPr>
            </w:pPr>
          </w:p>
        </w:tc>
        <w:tc>
          <w:tcPr>
            <w:tcW w:w="1710" w:type="dxa"/>
            <w:tcBorders>
              <w:top w:val="single" w:sz="4" w:space="0" w:color="auto"/>
              <w:bottom w:val="single" w:sz="4" w:space="0" w:color="auto"/>
            </w:tcBorders>
            <w:shd w:val="clear" w:color="auto" w:fill="auto"/>
            <w:vAlign w:val="center"/>
          </w:tcPr>
          <w:p w14:paraId="6149469E" w14:textId="63EFD221" w:rsidR="0008168A" w:rsidRPr="00F32E88" w:rsidRDefault="0008168A" w:rsidP="007F77C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326FE14" w14:textId="70DAC328" w:rsidR="0008168A" w:rsidRPr="00F32E88" w:rsidRDefault="0008168A" w:rsidP="007F77C6">
            <w:pPr>
              <w:rPr>
                <w:rFonts w:cs="Arial"/>
                <w:sz w:val="22"/>
                <w:szCs w:val="22"/>
              </w:rPr>
            </w:pPr>
          </w:p>
        </w:tc>
      </w:tr>
      <w:tr w:rsidR="0008168A" w14:paraId="2E89D357"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070F1DD" w14:textId="77777777" w:rsidR="0008168A" w:rsidRPr="00C92ED4" w:rsidRDefault="0008168A" w:rsidP="007F77C6">
            <w:pPr>
              <w:jc w:val="center"/>
              <w:rPr>
                <w:rFonts w:cs="Arial"/>
                <w:sz w:val="22"/>
                <w:szCs w:val="22"/>
              </w:rPr>
            </w:pPr>
            <w:r w:rsidRPr="00C92ED4">
              <w:rPr>
                <w:rFonts w:cs="Arial"/>
                <w:sz w:val="22"/>
                <w:szCs w:val="22"/>
              </w:rPr>
              <w:t>7.8.6.</w:t>
            </w:r>
            <w:proofErr w:type="gramStart"/>
            <w:r w:rsidRPr="00C92ED4">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67FBA5B7" w14:textId="77777777" w:rsidR="0008168A" w:rsidRPr="00C92ED4" w:rsidRDefault="0008168A" w:rsidP="007F77C6">
            <w:pPr>
              <w:rPr>
                <w:rFonts w:cs="Arial"/>
                <w:sz w:val="22"/>
                <w:szCs w:val="22"/>
              </w:rPr>
            </w:pPr>
            <w:r w:rsidRPr="00C92ED4">
              <w:rPr>
                <w:rFonts w:cs="Arial"/>
                <w:sz w:val="22"/>
                <w:szCs w:val="22"/>
              </w:rPr>
              <w:t>to which results the statement of conformity applies;</w:t>
            </w:r>
          </w:p>
        </w:tc>
        <w:tc>
          <w:tcPr>
            <w:tcW w:w="1710" w:type="dxa"/>
            <w:tcBorders>
              <w:top w:val="single" w:sz="4" w:space="0" w:color="auto"/>
              <w:bottom w:val="single" w:sz="4" w:space="0" w:color="auto"/>
            </w:tcBorders>
          </w:tcPr>
          <w:p w14:paraId="6B1DA93C" w14:textId="77777777" w:rsidR="0008168A" w:rsidRPr="00F32E88" w:rsidRDefault="0008168A" w:rsidP="007F77C6">
            <w:pPr>
              <w:rPr>
                <w:rFonts w:cs="Arial"/>
                <w:sz w:val="22"/>
                <w:szCs w:val="22"/>
              </w:rPr>
            </w:pPr>
          </w:p>
        </w:tc>
        <w:tc>
          <w:tcPr>
            <w:tcW w:w="1710" w:type="dxa"/>
            <w:tcBorders>
              <w:top w:val="single" w:sz="4" w:space="0" w:color="auto"/>
              <w:bottom w:val="single" w:sz="4" w:space="0" w:color="auto"/>
            </w:tcBorders>
            <w:shd w:val="clear" w:color="auto" w:fill="auto"/>
            <w:vAlign w:val="center"/>
          </w:tcPr>
          <w:p w14:paraId="001EA171" w14:textId="34BDA988" w:rsidR="0008168A" w:rsidRPr="00F32E88" w:rsidRDefault="0008168A" w:rsidP="007F77C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2241D6E" w14:textId="5D6EFFC4" w:rsidR="0008168A" w:rsidRPr="00F32E88" w:rsidRDefault="0008168A" w:rsidP="007F77C6">
            <w:pPr>
              <w:rPr>
                <w:rFonts w:cs="Arial"/>
                <w:sz w:val="22"/>
                <w:szCs w:val="22"/>
              </w:rPr>
            </w:pPr>
          </w:p>
        </w:tc>
      </w:tr>
      <w:tr w:rsidR="0008168A" w14:paraId="0465FA6F"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87D7251" w14:textId="77777777" w:rsidR="0008168A" w:rsidRPr="00C92ED4" w:rsidRDefault="0008168A" w:rsidP="007F77C6">
            <w:pPr>
              <w:jc w:val="center"/>
              <w:rPr>
                <w:rFonts w:cs="Arial"/>
                <w:sz w:val="22"/>
                <w:szCs w:val="22"/>
              </w:rPr>
            </w:pPr>
            <w:r w:rsidRPr="00C92ED4">
              <w:rPr>
                <w:rFonts w:cs="Arial"/>
                <w:sz w:val="22"/>
                <w:szCs w:val="22"/>
              </w:rPr>
              <w:t>7.8.6.</w:t>
            </w:r>
            <w:proofErr w:type="gramStart"/>
            <w:r w:rsidRPr="00C92ED4">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7F9772BA" w14:textId="77777777" w:rsidR="0008168A" w:rsidRPr="00C92ED4" w:rsidRDefault="0008168A" w:rsidP="007F77C6">
            <w:pPr>
              <w:rPr>
                <w:rFonts w:cs="Arial"/>
                <w:sz w:val="22"/>
                <w:szCs w:val="22"/>
              </w:rPr>
            </w:pPr>
            <w:r w:rsidRPr="00C92ED4">
              <w:rPr>
                <w:rFonts w:cs="Arial"/>
                <w:sz w:val="22"/>
                <w:szCs w:val="22"/>
              </w:rPr>
              <w:t>which specifications, standards or parts thereof are met or not met;</w:t>
            </w:r>
          </w:p>
        </w:tc>
        <w:tc>
          <w:tcPr>
            <w:tcW w:w="1710" w:type="dxa"/>
            <w:tcBorders>
              <w:top w:val="single" w:sz="4" w:space="0" w:color="auto"/>
              <w:bottom w:val="single" w:sz="4" w:space="0" w:color="auto"/>
            </w:tcBorders>
          </w:tcPr>
          <w:p w14:paraId="06522311" w14:textId="77777777" w:rsidR="0008168A" w:rsidRPr="00F32E88" w:rsidRDefault="0008168A" w:rsidP="007F77C6">
            <w:pPr>
              <w:rPr>
                <w:rFonts w:cs="Arial"/>
                <w:sz w:val="22"/>
                <w:szCs w:val="22"/>
              </w:rPr>
            </w:pPr>
          </w:p>
        </w:tc>
        <w:tc>
          <w:tcPr>
            <w:tcW w:w="1710" w:type="dxa"/>
            <w:tcBorders>
              <w:top w:val="single" w:sz="4" w:space="0" w:color="auto"/>
              <w:bottom w:val="single" w:sz="4" w:space="0" w:color="auto"/>
            </w:tcBorders>
            <w:shd w:val="clear" w:color="auto" w:fill="auto"/>
            <w:vAlign w:val="center"/>
          </w:tcPr>
          <w:p w14:paraId="12C31E9D" w14:textId="26AAECFB" w:rsidR="0008168A" w:rsidRPr="00F32E88" w:rsidRDefault="0008168A" w:rsidP="007F77C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27A2EE5" w14:textId="4CA08B0A" w:rsidR="0008168A" w:rsidRPr="00F32E88" w:rsidRDefault="0008168A" w:rsidP="007F77C6">
            <w:pPr>
              <w:rPr>
                <w:rFonts w:cs="Arial"/>
                <w:sz w:val="22"/>
                <w:szCs w:val="22"/>
              </w:rPr>
            </w:pPr>
          </w:p>
        </w:tc>
      </w:tr>
      <w:tr w:rsidR="0008168A" w14:paraId="263EF664"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74535BC" w14:textId="77777777" w:rsidR="0008168A" w:rsidRPr="00C92ED4" w:rsidRDefault="0008168A" w:rsidP="007F77C6">
            <w:pPr>
              <w:jc w:val="center"/>
              <w:rPr>
                <w:rFonts w:cs="Arial"/>
                <w:sz w:val="22"/>
                <w:szCs w:val="22"/>
              </w:rPr>
            </w:pPr>
            <w:r w:rsidRPr="00C92ED4">
              <w:rPr>
                <w:rFonts w:cs="Arial"/>
                <w:sz w:val="22"/>
                <w:szCs w:val="22"/>
              </w:rPr>
              <w:t>7.8.6.2.c</w:t>
            </w:r>
          </w:p>
        </w:tc>
        <w:tc>
          <w:tcPr>
            <w:tcW w:w="5637" w:type="dxa"/>
            <w:tcBorders>
              <w:top w:val="single" w:sz="4" w:space="0" w:color="auto"/>
              <w:bottom w:val="single" w:sz="4" w:space="0" w:color="auto"/>
            </w:tcBorders>
            <w:shd w:val="clear" w:color="auto" w:fill="auto"/>
            <w:vAlign w:val="center"/>
          </w:tcPr>
          <w:p w14:paraId="152B5D18" w14:textId="77777777" w:rsidR="0008168A" w:rsidRPr="00C92ED4" w:rsidRDefault="0008168A" w:rsidP="007F77C6">
            <w:pPr>
              <w:rPr>
                <w:rFonts w:cs="Arial"/>
                <w:sz w:val="22"/>
                <w:szCs w:val="22"/>
              </w:rPr>
            </w:pPr>
            <w:r w:rsidRPr="00C92ED4">
              <w:rPr>
                <w:rFonts w:cs="Arial"/>
                <w:sz w:val="22"/>
                <w:szCs w:val="22"/>
              </w:rPr>
              <w:t>the decision rule applied (unless it is inherent in the requested specification or standard)?</w:t>
            </w:r>
          </w:p>
        </w:tc>
        <w:tc>
          <w:tcPr>
            <w:tcW w:w="1710" w:type="dxa"/>
            <w:tcBorders>
              <w:top w:val="single" w:sz="4" w:space="0" w:color="auto"/>
              <w:bottom w:val="single" w:sz="4" w:space="0" w:color="auto"/>
            </w:tcBorders>
          </w:tcPr>
          <w:p w14:paraId="4BE42F13" w14:textId="77777777" w:rsidR="0008168A" w:rsidRPr="00F32E88" w:rsidRDefault="0008168A" w:rsidP="007F77C6">
            <w:pPr>
              <w:rPr>
                <w:rFonts w:cs="Arial"/>
                <w:sz w:val="22"/>
                <w:szCs w:val="22"/>
              </w:rPr>
            </w:pPr>
          </w:p>
        </w:tc>
        <w:tc>
          <w:tcPr>
            <w:tcW w:w="1710" w:type="dxa"/>
            <w:tcBorders>
              <w:top w:val="single" w:sz="4" w:space="0" w:color="auto"/>
              <w:bottom w:val="single" w:sz="4" w:space="0" w:color="auto"/>
            </w:tcBorders>
            <w:shd w:val="clear" w:color="auto" w:fill="auto"/>
            <w:vAlign w:val="center"/>
          </w:tcPr>
          <w:p w14:paraId="61087051" w14:textId="45182F87" w:rsidR="0008168A" w:rsidRPr="00F32E88" w:rsidRDefault="0008168A" w:rsidP="007F77C6">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BC9C2B2" w14:textId="76DB4441" w:rsidR="0008168A" w:rsidRPr="00F32E88" w:rsidRDefault="0008168A" w:rsidP="007F77C6">
            <w:pPr>
              <w:rPr>
                <w:rFonts w:cs="Arial"/>
                <w:sz w:val="22"/>
                <w:szCs w:val="22"/>
              </w:rPr>
            </w:pPr>
          </w:p>
        </w:tc>
      </w:tr>
      <w:tr w:rsidR="0008168A" w14:paraId="3F768FF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587F17FE" w14:textId="77777777" w:rsidR="0008168A" w:rsidRPr="00F32E88" w:rsidRDefault="0008168A" w:rsidP="007F77C6">
            <w:pPr>
              <w:jc w:val="center"/>
              <w:rPr>
                <w:rFonts w:cs="Arial"/>
                <w:b/>
                <w:sz w:val="22"/>
                <w:szCs w:val="22"/>
              </w:rPr>
            </w:pPr>
            <w:r>
              <w:rPr>
                <w:rFonts w:cs="Arial"/>
                <w:b/>
                <w:sz w:val="22"/>
                <w:szCs w:val="22"/>
              </w:rPr>
              <w:t>7.8.7</w:t>
            </w:r>
          </w:p>
        </w:tc>
        <w:tc>
          <w:tcPr>
            <w:tcW w:w="5637" w:type="dxa"/>
            <w:tcBorders>
              <w:top w:val="single" w:sz="4" w:space="0" w:color="auto"/>
              <w:bottom w:val="single" w:sz="4" w:space="0" w:color="auto"/>
              <w:right w:val="nil"/>
            </w:tcBorders>
            <w:shd w:val="clear" w:color="auto" w:fill="8DB3E2"/>
            <w:vAlign w:val="center"/>
          </w:tcPr>
          <w:p w14:paraId="1EC857EC" w14:textId="77777777" w:rsidR="0008168A" w:rsidRPr="00BE54E1" w:rsidRDefault="0008168A" w:rsidP="007F77C6">
            <w:pPr>
              <w:rPr>
                <w:rFonts w:cs="Arial"/>
                <w:b/>
                <w:sz w:val="22"/>
                <w:szCs w:val="22"/>
              </w:rPr>
            </w:pPr>
            <w:r w:rsidRPr="002667A0">
              <w:rPr>
                <w:rFonts w:cs="Arial"/>
                <w:b/>
                <w:sz w:val="22"/>
                <w:szCs w:val="22"/>
              </w:rPr>
              <w:t>Reporting opinions and interpretations</w:t>
            </w:r>
          </w:p>
        </w:tc>
        <w:tc>
          <w:tcPr>
            <w:tcW w:w="1710" w:type="dxa"/>
            <w:tcBorders>
              <w:top w:val="single" w:sz="4" w:space="0" w:color="auto"/>
              <w:bottom w:val="single" w:sz="4" w:space="0" w:color="auto"/>
              <w:right w:val="nil"/>
            </w:tcBorders>
            <w:shd w:val="clear" w:color="auto" w:fill="8DB3E2"/>
          </w:tcPr>
          <w:p w14:paraId="7B358FA0" w14:textId="77777777" w:rsidR="0008168A" w:rsidRPr="00F32E88" w:rsidRDefault="0008168A" w:rsidP="007F77C6">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1CC60C34" w14:textId="44AEA67B" w:rsidR="0008168A" w:rsidRPr="00F32E88" w:rsidRDefault="0008168A" w:rsidP="007F77C6">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74CEE00F" w14:textId="77777777" w:rsidR="0008168A" w:rsidRPr="00F32E88" w:rsidRDefault="0008168A" w:rsidP="007F77C6">
            <w:pPr>
              <w:rPr>
                <w:rFonts w:cs="Arial"/>
                <w:sz w:val="22"/>
                <w:szCs w:val="22"/>
              </w:rPr>
            </w:pPr>
          </w:p>
        </w:tc>
      </w:tr>
      <w:tr w:rsidR="0008168A" w14:paraId="5ABEF516"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427ED685" w14:textId="77777777" w:rsidR="0008168A" w:rsidRPr="00F32E88" w:rsidRDefault="0008168A" w:rsidP="007C6171">
            <w:pPr>
              <w:jc w:val="center"/>
              <w:rPr>
                <w:rFonts w:cs="Arial"/>
                <w:sz w:val="22"/>
                <w:szCs w:val="22"/>
              </w:rPr>
            </w:pPr>
            <w:r>
              <w:rPr>
                <w:rFonts w:cs="Arial"/>
                <w:sz w:val="22"/>
                <w:szCs w:val="22"/>
              </w:rPr>
              <w:t>7.8.7.1</w:t>
            </w:r>
          </w:p>
        </w:tc>
        <w:tc>
          <w:tcPr>
            <w:tcW w:w="5637" w:type="dxa"/>
            <w:tcBorders>
              <w:top w:val="single" w:sz="4" w:space="0" w:color="auto"/>
              <w:bottom w:val="single" w:sz="4" w:space="0" w:color="auto"/>
            </w:tcBorders>
            <w:shd w:val="clear" w:color="auto" w:fill="auto"/>
            <w:vAlign w:val="center"/>
          </w:tcPr>
          <w:p w14:paraId="16F87E97" w14:textId="77777777" w:rsidR="0008168A" w:rsidRPr="00F32E88" w:rsidRDefault="0008168A" w:rsidP="007C6171">
            <w:pPr>
              <w:rPr>
                <w:rFonts w:cs="Arial"/>
                <w:sz w:val="22"/>
                <w:szCs w:val="22"/>
              </w:rPr>
            </w:pPr>
            <w:r w:rsidRPr="002E4BB1">
              <w:rPr>
                <w:rFonts w:cs="Arial"/>
                <w:sz w:val="22"/>
                <w:szCs w:val="22"/>
              </w:rPr>
              <w:t>When opinions and interpretations are expressed, does the laboratory ensure that only personnel authorized for the expression of opinions and interpretations release the respective statement?</w:t>
            </w:r>
          </w:p>
        </w:tc>
        <w:tc>
          <w:tcPr>
            <w:tcW w:w="1710" w:type="dxa"/>
            <w:tcBorders>
              <w:top w:val="single" w:sz="4" w:space="0" w:color="auto"/>
              <w:bottom w:val="single" w:sz="4" w:space="0" w:color="auto"/>
            </w:tcBorders>
          </w:tcPr>
          <w:p w14:paraId="65238A14" w14:textId="77777777" w:rsidR="0008168A" w:rsidRPr="00F32E88" w:rsidRDefault="0008168A" w:rsidP="007C6171">
            <w:pPr>
              <w:rPr>
                <w:rFonts w:cs="Arial"/>
                <w:sz w:val="22"/>
                <w:szCs w:val="22"/>
              </w:rPr>
            </w:pPr>
          </w:p>
        </w:tc>
        <w:tc>
          <w:tcPr>
            <w:tcW w:w="1710" w:type="dxa"/>
            <w:tcBorders>
              <w:top w:val="single" w:sz="4" w:space="0" w:color="auto"/>
              <w:bottom w:val="single" w:sz="4" w:space="0" w:color="auto"/>
            </w:tcBorders>
            <w:shd w:val="clear" w:color="auto" w:fill="auto"/>
            <w:vAlign w:val="center"/>
          </w:tcPr>
          <w:p w14:paraId="3811A353" w14:textId="44DCC94E" w:rsidR="0008168A" w:rsidRPr="00F32E88" w:rsidRDefault="0008168A" w:rsidP="007C6171">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7B375E8" w14:textId="77777777" w:rsidR="0008168A" w:rsidRPr="00F32E88" w:rsidRDefault="0008168A" w:rsidP="007C6171">
            <w:pPr>
              <w:rPr>
                <w:rFonts w:cs="Arial"/>
                <w:sz w:val="22"/>
                <w:szCs w:val="22"/>
              </w:rPr>
            </w:pPr>
          </w:p>
        </w:tc>
      </w:tr>
      <w:tr w:rsidR="0008168A" w14:paraId="78682BB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ACD227C" w14:textId="77777777" w:rsidR="0008168A" w:rsidRPr="00F32E88" w:rsidRDefault="0008168A" w:rsidP="007C6171">
            <w:pPr>
              <w:jc w:val="center"/>
              <w:rPr>
                <w:rFonts w:cs="Arial"/>
                <w:sz w:val="22"/>
                <w:szCs w:val="22"/>
              </w:rPr>
            </w:pPr>
            <w:r>
              <w:rPr>
                <w:rFonts w:cs="Arial"/>
                <w:sz w:val="22"/>
                <w:szCs w:val="22"/>
              </w:rPr>
              <w:t>7.8.7.1</w:t>
            </w:r>
          </w:p>
        </w:tc>
        <w:tc>
          <w:tcPr>
            <w:tcW w:w="5637" w:type="dxa"/>
            <w:tcBorders>
              <w:top w:val="single" w:sz="4" w:space="0" w:color="auto"/>
              <w:bottom w:val="single" w:sz="4" w:space="0" w:color="auto"/>
            </w:tcBorders>
            <w:shd w:val="clear" w:color="auto" w:fill="auto"/>
            <w:vAlign w:val="center"/>
          </w:tcPr>
          <w:p w14:paraId="5AB0D28D" w14:textId="77777777" w:rsidR="0008168A" w:rsidRPr="00F32E88" w:rsidRDefault="0008168A" w:rsidP="007C6171">
            <w:pPr>
              <w:rPr>
                <w:rFonts w:cs="Arial"/>
                <w:sz w:val="22"/>
                <w:szCs w:val="22"/>
              </w:rPr>
            </w:pPr>
            <w:r w:rsidRPr="002E4BB1">
              <w:rPr>
                <w:rFonts w:cs="Arial"/>
                <w:sz w:val="22"/>
                <w:szCs w:val="22"/>
              </w:rPr>
              <w:t>Does the laboratory document the basis upon which the opinions and interpretations have been made?</w:t>
            </w:r>
          </w:p>
        </w:tc>
        <w:tc>
          <w:tcPr>
            <w:tcW w:w="1710" w:type="dxa"/>
            <w:tcBorders>
              <w:top w:val="single" w:sz="4" w:space="0" w:color="auto"/>
              <w:bottom w:val="single" w:sz="4" w:space="0" w:color="auto"/>
            </w:tcBorders>
          </w:tcPr>
          <w:p w14:paraId="725E1857" w14:textId="77777777" w:rsidR="0008168A" w:rsidRPr="00F32E88" w:rsidRDefault="0008168A" w:rsidP="007C6171">
            <w:pPr>
              <w:rPr>
                <w:rFonts w:cs="Arial"/>
                <w:sz w:val="22"/>
                <w:szCs w:val="22"/>
              </w:rPr>
            </w:pPr>
          </w:p>
        </w:tc>
        <w:tc>
          <w:tcPr>
            <w:tcW w:w="1710" w:type="dxa"/>
            <w:tcBorders>
              <w:top w:val="single" w:sz="4" w:space="0" w:color="auto"/>
              <w:bottom w:val="single" w:sz="4" w:space="0" w:color="auto"/>
            </w:tcBorders>
            <w:shd w:val="clear" w:color="auto" w:fill="auto"/>
            <w:vAlign w:val="center"/>
          </w:tcPr>
          <w:p w14:paraId="70CA39FF" w14:textId="558BE1B1" w:rsidR="0008168A" w:rsidRPr="00F32E88" w:rsidRDefault="0008168A" w:rsidP="007C6171">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91FEA31" w14:textId="4307B0D0" w:rsidR="0008168A" w:rsidRPr="00F32E88" w:rsidRDefault="0008168A" w:rsidP="007C6171">
            <w:pPr>
              <w:rPr>
                <w:rFonts w:cs="Arial"/>
                <w:sz w:val="22"/>
                <w:szCs w:val="22"/>
              </w:rPr>
            </w:pPr>
          </w:p>
        </w:tc>
      </w:tr>
      <w:tr w:rsidR="0008168A" w14:paraId="2594A2C3"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F6139F5" w14:textId="77777777" w:rsidR="0008168A" w:rsidRPr="00F32E88" w:rsidRDefault="0008168A" w:rsidP="007C6171">
            <w:pPr>
              <w:jc w:val="center"/>
              <w:rPr>
                <w:rFonts w:cs="Arial"/>
                <w:sz w:val="22"/>
                <w:szCs w:val="22"/>
              </w:rPr>
            </w:pPr>
            <w:r>
              <w:rPr>
                <w:rFonts w:cs="Arial"/>
                <w:sz w:val="22"/>
                <w:szCs w:val="22"/>
              </w:rPr>
              <w:lastRenderedPageBreak/>
              <w:t>7.8.7.2</w:t>
            </w:r>
          </w:p>
        </w:tc>
        <w:tc>
          <w:tcPr>
            <w:tcW w:w="5637" w:type="dxa"/>
            <w:tcBorders>
              <w:top w:val="single" w:sz="4" w:space="0" w:color="auto"/>
              <w:bottom w:val="single" w:sz="4" w:space="0" w:color="auto"/>
            </w:tcBorders>
            <w:shd w:val="clear" w:color="auto" w:fill="auto"/>
            <w:vAlign w:val="center"/>
          </w:tcPr>
          <w:p w14:paraId="5FF9543A" w14:textId="77777777" w:rsidR="0008168A" w:rsidRPr="00F32E88" w:rsidRDefault="0008168A" w:rsidP="007C6171">
            <w:pPr>
              <w:rPr>
                <w:rFonts w:cs="Arial"/>
                <w:sz w:val="22"/>
                <w:szCs w:val="22"/>
              </w:rPr>
            </w:pPr>
            <w:r w:rsidRPr="002E4BB1">
              <w:rPr>
                <w:rFonts w:cs="Arial"/>
                <w:sz w:val="22"/>
                <w:szCs w:val="22"/>
              </w:rPr>
              <w:t>Are the opinions and interpretations expressed in reports based on the results obtained from the tested or calibrated item and clearly identified as such?</w:t>
            </w:r>
          </w:p>
        </w:tc>
        <w:tc>
          <w:tcPr>
            <w:tcW w:w="1710" w:type="dxa"/>
            <w:tcBorders>
              <w:top w:val="single" w:sz="4" w:space="0" w:color="auto"/>
              <w:bottom w:val="single" w:sz="4" w:space="0" w:color="auto"/>
            </w:tcBorders>
          </w:tcPr>
          <w:p w14:paraId="27BA9168" w14:textId="77777777" w:rsidR="0008168A" w:rsidRPr="00F32E88" w:rsidRDefault="0008168A" w:rsidP="007C6171">
            <w:pPr>
              <w:rPr>
                <w:rFonts w:cs="Arial"/>
                <w:sz w:val="22"/>
                <w:szCs w:val="22"/>
              </w:rPr>
            </w:pPr>
          </w:p>
        </w:tc>
        <w:tc>
          <w:tcPr>
            <w:tcW w:w="1710" w:type="dxa"/>
            <w:tcBorders>
              <w:top w:val="single" w:sz="4" w:space="0" w:color="auto"/>
              <w:bottom w:val="single" w:sz="4" w:space="0" w:color="auto"/>
            </w:tcBorders>
            <w:shd w:val="clear" w:color="auto" w:fill="auto"/>
            <w:vAlign w:val="center"/>
          </w:tcPr>
          <w:p w14:paraId="4214467A" w14:textId="7A65A010" w:rsidR="0008168A" w:rsidRPr="00F32E88" w:rsidRDefault="0008168A" w:rsidP="007C6171">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EE07FD4" w14:textId="1EAF1AAA" w:rsidR="0008168A" w:rsidRPr="00F32E88" w:rsidRDefault="0008168A" w:rsidP="007C6171">
            <w:pPr>
              <w:rPr>
                <w:rFonts w:cs="Arial"/>
                <w:sz w:val="22"/>
                <w:szCs w:val="22"/>
              </w:rPr>
            </w:pPr>
          </w:p>
        </w:tc>
      </w:tr>
      <w:tr w:rsidR="0008168A" w14:paraId="68FF6688" w14:textId="77777777" w:rsidTr="0008168A">
        <w:trPr>
          <w:gridAfter w:val="2"/>
          <w:wAfter w:w="9969" w:type="dxa"/>
          <w:trHeight w:val="1106"/>
        </w:trPr>
        <w:tc>
          <w:tcPr>
            <w:tcW w:w="1260" w:type="dxa"/>
            <w:tcBorders>
              <w:top w:val="single" w:sz="4" w:space="0" w:color="auto"/>
              <w:left w:val="single" w:sz="4" w:space="0" w:color="auto"/>
              <w:bottom w:val="single" w:sz="4" w:space="0" w:color="auto"/>
            </w:tcBorders>
            <w:shd w:val="clear" w:color="auto" w:fill="auto"/>
            <w:vAlign w:val="center"/>
          </w:tcPr>
          <w:p w14:paraId="5234D5E6" w14:textId="77777777" w:rsidR="0008168A" w:rsidRPr="00C92ED4" w:rsidRDefault="0008168A" w:rsidP="007C6171">
            <w:pPr>
              <w:jc w:val="center"/>
              <w:rPr>
                <w:rFonts w:cs="Arial"/>
                <w:sz w:val="22"/>
                <w:szCs w:val="22"/>
              </w:rPr>
            </w:pPr>
            <w:r w:rsidRPr="00C92ED4">
              <w:rPr>
                <w:rFonts w:cs="Arial"/>
                <w:sz w:val="22"/>
                <w:szCs w:val="22"/>
              </w:rPr>
              <w:t>7.8.7.3</w:t>
            </w:r>
          </w:p>
        </w:tc>
        <w:tc>
          <w:tcPr>
            <w:tcW w:w="5637" w:type="dxa"/>
            <w:tcBorders>
              <w:top w:val="single" w:sz="4" w:space="0" w:color="auto"/>
              <w:bottom w:val="single" w:sz="4" w:space="0" w:color="auto"/>
            </w:tcBorders>
            <w:shd w:val="clear" w:color="auto" w:fill="auto"/>
            <w:vAlign w:val="center"/>
          </w:tcPr>
          <w:p w14:paraId="4FFEC832" w14:textId="77777777" w:rsidR="0008168A" w:rsidRPr="00C92ED4" w:rsidRDefault="0008168A" w:rsidP="007C6171">
            <w:pPr>
              <w:rPr>
                <w:rFonts w:cs="Arial"/>
                <w:sz w:val="22"/>
                <w:szCs w:val="22"/>
              </w:rPr>
            </w:pPr>
            <w:r w:rsidRPr="00C92ED4">
              <w:rPr>
                <w:rFonts w:cs="Arial"/>
                <w:sz w:val="22"/>
                <w:szCs w:val="22"/>
              </w:rPr>
              <w:t>When opinions and interpretations are directly communicated by dialogue with the customer, is a record of the dialogue retained?</w:t>
            </w:r>
          </w:p>
        </w:tc>
        <w:tc>
          <w:tcPr>
            <w:tcW w:w="1710" w:type="dxa"/>
            <w:tcBorders>
              <w:top w:val="single" w:sz="4" w:space="0" w:color="auto"/>
              <w:bottom w:val="single" w:sz="4" w:space="0" w:color="auto"/>
            </w:tcBorders>
          </w:tcPr>
          <w:p w14:paraId="30D38441" w14:textId="77777777" w:rsidR="0008168A" w:rsidRPr="00F32E88" w:rsidRDefault="0008168A" w:rsidP="007C6171">
            <w:pPr>
              <w:rPr>
                <w:rFonts w:cs="Arial"/>
                <w:sz w:val="22"/>
                <w:szCs w:val="22"/>
              </w:rPr>
            </w:pPr>
          </w:p>
        </w:tc>
        <w:tc>
          <w:tcPr>
            <w:tcW w:w="1710" w:type="dxa"/>
            <w:tcBorders>
              <w:top w:val="single" w:sz="4" w:space="0" w:color="auto"/>
              <w:bottom w:val="single" w:sz="4" w:space="0" w:color="auto"/>
            </w:tcBorders>
            <w:shd w:val="clear" w:color="auto" w:fill="auto"/>
            <w:vAlign w:val="center"/>
          </w:tcPr>
          <w:p w14:paraId="1AE88D5C" w14:textId="5E670263" w:rsidR="0008168A" w:rsidRPr="00F32E88" w:rsidRDefault="0008168A" w:rsidP="007C6171">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683CA93" w14:textId="6899F816" w:rsidR="0008168A" w:rsidRPr="00F32E88" w:rsidRDefault="0008168A" w:rsidP="007C6171">
            <w:pPr>
              <w:rPr>
                <w:rFonts w:cs="Arial"/>
                <w:sz w:val="22"/>
                <w:szCs w:val="22"/>
              </w:rPr>
            </w:pPr>
          </w:p>
        </w:tc>
      </w:tr>
      <w:tr w:rsidR="0008168A" w14:paraId="0C0CEBF2"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290D5649" w14:textId="77777777" w:rsidR="0008168A" w:rsidRPr="00F32E88" w:rsidRDefault="0008168A" w:rsidP="007C6171">
            <w:pPr>
              <w:jc w:val="center"/>
              <w:rPr>
                <w:rFonts w:cs="Arial"/>
                <w:b/>
                <w:sz w:val="22"/>
                <w:szCs w:val="22"/>
              </w:rPr>
            </w:pPr>
            <w:r>
              <w:rPr>
                <w:rFonts w:cs="Arial"/>
                <w:b/>
                <w:sz w:val="22"/>
                <w:szCs w:val="22"/>
              </w:rPr>
              <w:t>7.8.8</w:t>
            </w:r>
          </w:p>
        </w:tc>
        <w:tc>
          <w:tcPr>
            <w:tcW w:w="5637" w:type="dxa"/>
            <w:tcBorders>
              <w:top w:val="single" w:sz="4" w:space="0" w:color="auto"/>
              <w:bottom w:val="single" w:sz="4" w:space="0" w:color="auto"/>
              <w:right w:val="nil"/>
            </w:tcBorders>
            <w:shd w:val="clear" w:color="auto" w:fill="8DB3E2"/>
            <w:vAlign w:val="center"/>
          </w:tcPr>
          <w:p w14:paraId="7FB3F10D" w14:textId="77777777" w:rsidR="0008168A" w:rsidRPr="00BE54E1" w:rsidRDefault="0008168A" w:rsidP="007C6171">
            <w:pPr>
              <w:rPr>
                <w:rFonts w:cs="Arial"/>
                <w:b/>
                <w:sz w:val="22"/>
                <w:szCs w:val="22"/>
              </w:rPr>
            </w:pPr>
            <w:r w:rsidRPr="00863804">
              <w:rPr>
                <w:rFonts w:cs="Arial"/>
                <w:b/>
                <w:sz w:val="22"/>
                <w:szCs w:val="22"/>
              </w:rPr>
              <w:t>Amendments to reports</w:t>
            </w:r>
          </w:p>
        </w:tc>
        <w:tc>
          <w:tcPr>
            <w:tcW w:w="1710" w:type="dxa"/>
            <w:tcBorders>
              <w:top w:val="single" w:sz="4" w:space="0" w:color="auto"/>
              <w:bottom w:val="single" w:sz="4" w:space="0" w:color="auto"/>
              <w:right w:val="nil"/>
            </w:tcBorders>
            <w:shd w:val="clear" w:color="auto" w:fill="8DB3E2"/>
          </w:tcPr>
          <w:p w14:paraId="21088B23" w14:textId="77777777" w:rsidR="0008168A" w:rsidRPr="00F32E88" w:rsidRDefault="0008168A" w:rsidP="007C6171">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15746531" w14:textId="5DFBD433" w:rsidR="0008168A" w:rsidRPr="00F32E88" w:rsidRDefault="0008168A" w:rsidP="007C6171">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2D5AB635" w14:textId="77777777" w:rsidR="0008168A" w:rsidRPr="00F32E88" w:rsidRDefault="0008168A" w:rsidP="007C6171">
            <w:pPr>
              <w:rPr>
                <w:rFonts w:cs="Arial"/>
                <w:sz w:val="22"/>
                <w:szCs w:val="22"/>
              </w:rPr>
            </w:pPr>
          </w:p>
        </w:tc>
      </w:tr>
      <w:tr w:rsidR="0008168A" w14:paraId="5B415F73"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66C44A79" w14:textId="77777777" w:rsidR="0008168A" w:rsidRPr="00C92ED4" w:rsidRDefault="0008168A" w:rsidP="00E1498E">
            <w:pPr>
              <w:jc w:val="center"/>
              <w:rPr>
                <w:rFonts w:cs="Arial"/>
                <w:sz w:val="22"/>
                <w:szCs w:val="22"/>
              </w:rPr>
            </w:pPr>
            <w:r w:rsidRPr="00C92ED4">
              <w:rPr>
                <w:rFonts w:cs="Arial"/>
                <w:sz w:val="22"/>
                <w:szCs w:val="22"/>
              </w:rPr>
              <w:t>7.8.8.1</w:t>
            </w:r>
          </w:p>
        </w:tc>
        <w:tc>
          <w:tcPr>
            <w:tcW w:w="5637" w:type="dxa"/>
            <w:tcBorders>
              <w:top w:val="single" w:sz="4" w:space="0" w:color="auto"/>
              <w:bottom w:val="single" w:sz="4" w:space="0" w:color="auto"/>
            </w:tcBorders>
            <w:shd w:val="clear" w:color="auto" w:fill="auto"/>
            <w:vAlign w:val="center"/>
          </w:tcPr>
          <w:p w14:paraId="136A0091" w14:textId="77777777" w:rsidR="0008168A" w:rsidRDefault="0008168A" w:rsidP="00E1498E">
            <w:pPr>
              <w:rPr>
                <w:rFonts w:eastAsia="Calibri" w:cs="Arial"/>
                <w:b/>
                <w:spacing w:val="-1"/>
                <w:sz w:val="22"/>
                <w:szCs w:val="22"/>
              </w:rPr>
            </w:pPr>
            <w:r w:rsidRPr="00C92ED4">
              <w:rPr>
                <w:rFonts w:cs="Arial"/>
                <w:sz w:val="22"/>
                <w:szCs w:val="22"/>
              </w:rPr>
              <w:t>When an issued report needs to be changed, amended or re-issued, is any change of information clearly identified and, where appropriate, the reason for the change included in the report?</w:t>
            </w:r>
            <w:r w:rsidRPr="00C92ED4">
              <w:rPr>
                <w:rFonts w:eastAsia="Calibri" w:cs="Arial"/>
                <w:b/>
                <w:spacing w:val="-1"/>
                <w:sz w:val="22"/>
                <w:szCs w:val="22"/>
              </w:rPr>
              <w:t xml:space="preserve"> </w:t>
            </w:r>
          </w:p>
          <w:p w14:paraId="64A470C6" w14:textId="77777777" w:rsidR="0008168A" w:rsidRPr="00C92ED4" w:rsidRDefault="0008168A" w:rsidP="00E1498E">
            <w:pPr>
              <w:rPr>
                <w:rFonts w:cs="Arial"/>
                <w:sz w:val="22"/>
                <w:szCs w:val="22"/>
              </w:rPr>
            </w:pPr>
            <w:r w:rsidRPr="00C92ED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6FCFD9D" w14:textId="77777777" w:rsidR="0008168A" w:rsidRPr="00F32E88" w:rsidRDefault="0008168A" w:rsidP="00E1498E">
            <w:pPr>
              <w:rPr>
                <w:rFonts w:cs="Arial"/>
                <w:sz w:val="22"/>
                <w:szCs w:val="22"/>
              </w:rPr>
            </w:pPr>
          </w:p>
        </w:tc>
        <w:tc>
          <w:tcPr>
            <w:tcW w:w="1710" w:type="dxa"/>
            <w:tcBorders>
              <w:top w:val="single" w:sz="4" w:space="0" w:color="auto"/>
              <w:bottom w:val="single" w:sz="4" w:space="0" w:color="auto"/>
            </w:tcBorders>
            <w:shd w:val="clear" w:color="auto" w:fill="auto"/>
            <w:vAlign w:val="center"/>
          </w:tcPr>
          <w:p w14:paraId="45FB4EAB" w14:textId="7E8BDF28" w:rsidR="0008168A" w:rsidRPr="00F32E88" w:rsidRDefault="0008168A" w:rsidP="00E1498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505D175" w14:textId="2AF12123" w:rsidR="0008168A" w:rsidRPr="00F32E88" w:rsidRDefault="0008168A" w:rsidP="00E1498E">
            <w:pPr>
              <w:rPr>
                <w:rFonts w:cs="Arial"/>
                <w:sz w:val="22"/>
                <w:szCs w:val="22"/>
              </w:rPr>
            </w:pPr>
          </w:p>
        </w:tc>
      </w:tr>
      <w:tr w:rsidR="0008168A" w14:paraId="287EE5E0"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75F7B8D5" w14:textId="77777777" w:rsidR="0008168A" w:rsidRPr="00F32E88" w:rsidRDefault="0008168A" w:rsidP="00E1498E">
            <w:pPr>
              <w:jc w:val="center"/>
              <w:rPr>
                <w:rFonts w:cs="Arial"/>
                <w:sz w:val="22"/>
                <w:szCs w:val="22"/>
              </w:rPr>
            </w:pPr>
            <w:r>
              <w:rPr>
                <w:rFonts w:cs="Arial"/>
                <w:sz w:val="22"/>
                <w:szCs w:val="22"/>
              </w:rPr>
              <w:t>7.8.8.2</w:t>
            </w:r>
          </w:p>
        </w:tc>
        <w:tc>
          <w:tcPr>
            <w:tcW w:w="5637" w:type="dxa"/>
            <w:tcBorders>
              <w:top w:val="single" w:sz="4" w:space="0" w:color="auto"/>
              <w:bottom w:val="single" w:sz="4" w:space="0" w:color="auto"/>
            </w:tcBorders>
            <w:shd w:val="clear" w:color="auto" w:fill="auto"/>
            <w:vAlign w:val="center"/>
          </w:tcPr>
          <w:p w14:paraId="3B7ABF76" w14:textId="77777777" w:rsidR="0008168A" w:rsidRDefault="0008168A" w:rsidP="00E1498E">
            <w:pPr>
              <w:rPr>
                <w:rFonts w:eastAsia="Calibri" w:cs="Arial"/>
                <w:b/>
                <w:spacing w:val="-1"/>
                <w:sz w:val="22"/>
                <w:szCs w:val="22"/>
              </w:rPr>
            </w:pPr>
            <w:r w:rsidRPr="002E4BB1">
              <w:rPr>
                <w:rFonts w:cs="Arial"/>
                <w:sz w:val="22"/>
                <w:szCs w:val="22"/>
              </w:rPr>
              <w:t>Are amendments to a report after issue made only in the form of a further document, or</w:t>
            </w:r>
            <w:r>
              <w:rPr>
                <w:rFonts w:cs="Arial"/>
                <w:sz w:val="22"/>
                <w:szCs w:val="22"/>
              </w:rPr>
              <w:t xml:space="preserve"> </w:t>
            </w:r>
            <w:r w:rsidRPr="002E4BB1">
              <w:rPr>
                <w:rFonts w:cs="Arial"/>
                <w:sz w:val="22"/>
                <w:szCs w:val="22"/>
              </w:rPr>
              <w:t>data transfer, which includes the statement "Amendment to Report, serial number... [or as otherwise</w:t>
            </w:r>
            <w:r>
              <w:rPr>
                <w:rFonts w:cs="Arial"/>
                <w:sz w:val="22"/>
                <w:szCs w:val="22"/>
              </w:rPr>
              <w:t xml:space="preserve"> </w:t>
            </w:r>
            <w:r w:rsidRPr="002E4BB1">
              <w:rPr>
                <w:rFonts w:cs="Arial"/>
                <w:sz w:val="22"/>
                <w:szCs w:val="22"/>
              </w:rPr>
              <w:t>identified)", or an equivalent form of wording?</w:t>
            </w:r>
            <w:r>
              <w:rPr>
                <w:rFonts w:eastAsia="Calibri" w:cs="Arial"/>
                <w:b/>
                <w:spacing w:val="-1"/>
                <w:sz w:val="22"/>
                <w:szCs w:val="22"/>
              </w:rPr>
              <w:t xml:space="preserve"> </w:t>
            </w:r>
          </w:p>
          <w:p w14:paraId="6F0FE3E9" w14:textId="77777777" w:rsidR="0008168A" w:rsidRPr="00F32E88" w:rsidRDefault="0008168A" w:rsidP="00E1498E">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398717E3" w14:textId="77777777" w:rsidR="0008168A" w:rsidRPr="00F32E88" w:rsidRDefault="0008168A" w:rsidP="00E1498E">
            <w:pPr>
              <w:rPr>
                <w:rFonts w:cs="Arial"/>
                <w:sz w:val="22"/>
                <w:szCs w:val="22"/>
              </w:rPr>
            </w:pPr>
          </w:p>
        </w:tc>
        <w:tc>
          <w:tcPr>
            <w:tcW w:w="1710" w:type="dxa"/>
            <w:tcBorders>
              <w:top w:val="single" w:sz="4" w:space="0" w:color="auto"/>
              <w:bottom w:val="single" w:sz="4" w:space="0" w:color="auto"/>
            </w:tcBorders>
            <w:shd w:val="clear" w:color="auto" w:fill="auto"/>
            <w:vAlign w:val="center"/>
          </w:tcPr>
          <w:p w14:paraId="62C93A82" w14:textId="3B07E91F" w:rsidR="0008168A" w:rsidRPr="00F32E88" w:rsidRDefault="0008168A" w:rsidP="00E1498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CD668CA" w14:textId="7B6AC076" w:rsidR="0008168A" w:rsidRPr="00F32E88" w:rsidRDefault="0008168A" w:rsidP="00E1498E">
            <w:pPr>
              <w:rPr>
                <w:rFonts w:cs="Arial"/>
                <w:sz w:val="22"/>
                <w:szCs w:val="22"/>
              </w:rPr>
            </w:pPr>
          </w:p>
        </w:tc>
      </w:tr>
      <w:tr w:rsidR="0008168A" w14:paraId="213D6A09" w14:textId="77777777" w:rsidTr="0008168A">
        <w:trPr>
          <w:gridAfter w:val="2"/>
          <w:wAfter w:w="9969" w:type="dxa"/>
          <w:trHeight w:val="764"/>
        </w:trPr>
        <w:tc>
          <w:tcPr>
            <w:tcW w:w="1260" w:type="dxa"/>
            <w:tcBorders>
              <w:top w:val="single" w:sz="4" w:space="0" w:color="auto"/>
              <w:left w:val="single" w:sz="4" w:space="0" w:color="auto"/>
              <w:bottom w:val="single" w:sz="4" w:space="0" w:color="auto"/>
            </w:tcBorders>
            <w:shd w:val="clear" w:color="auto" w:fill="auto"/>
            <w:vAlign w:val="center"/>
          </w:tcPr>
          <w:p w14:paraId="274589B5" w14:textId="77777777" w:rsidR="0008168A" w:rsidRPr="00F32E88" w:rsidRDefault="0008168A" w:rsidP="00E1498E">
            <w:pPr>
              <w:jc w:val="center"/>
              <w:rPr>
                <w:rFonts w:cs="Arial"/>
                <w:sz w:val="22"/>
                <w:szCs w:val="22"/>
              </w:rPr>
            </w:pPr>
            <w:r>
              <w:rPr>
                <w:rFonts w:cs="Arial"/>
                <w:sz w:val="22"/>
                <w:szCs w:val="22"/>
              </w:rPr>
              <w:t>7.8.8.2</w:t>
            </w:r>
          </w:p>
        </w:tc>
        <w:tc>
          <w:tcPr>
            <w:tcW w:w="5637" w:type="dxa"/>
            <w:tcBorders>
              <w:top w:val="single" w:sz="4" w:space="0" w:color="auto"/>
              <w:bottom w:val="single" w:sz="4" w:space="0" w:color="auto"/>
            </w:tcBorders>
            <w:shd w:val="clear" w:color="auto" w:fill="auto"/>
            <w:vAlign w:val="center"/>
          </w:tcPr>
          <w:p w14:paraId="31C0BB99" w14:textId="77777777" w:rsidR="0008168A" w:rsidRPr="00F32E88" w:rsidRDefault="0008168A" w:rsidP="00E1498E">
            <w:pPr>
              <w:rPr>
                <w:rFonts w:cs="Arial"/>
                <w:sz w:val="22"/>
                <w:szCs w:val="22"/>
              </w:rPr>
            </w:pPr>
            <w:r w:rsidRPr="002E4BB1">
              <w:rPr>
                <w:rFonts w:cs="Arial"/>
                <w:sz w:val="22"/>
                <w:szCs w:val="22"/>
              </w:rPr>
              <w:t>Do such amendments meet all the requirements of this document?</w:t>
            </w:r>
          </w:p>
        </w:tc>
        <w:tc>
          <w:tcPr>
            <w:tcW w:w="1710" w:type="dxa"/>
            <w:tcBorders>
              <w:top w:val="single" w:sz="4" w:space="0" w:color="auto"/>
              <w:bottom w:val="single" w:sz="4" w:space="0" w:color="auto"/>
            </w:tcBorders>
          </w:tcPr>
          <w:p w14:paraId="3F061CC8" w14:textId="77777777" w:rsidR="0008168A" w:rsidRPr="00F32E88" w:rsidRDefault="0008168A" w:rsidP="00E1498E">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47DE98" w14:textId="69DC2F0E" w:rsidR="0008168A" w:rsidRPr="00F32E88" w:rsidRDefault="0008168A" w:rsidP="00E1498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7332C76" w14:textId="7A9A4D74" w:rsidR="0008168A" w:rsidRPr="00F32E88" w:rsidRDefault="0008168A" w:rsidP="00E1498E">
            <w:pPr>
              <w:rPr>
                <w:rFonts w:cs="Arial"/>
                <w:sz w:val="22"/>
                <w:szCs w:val="22"/>
              </w:rPr>
            </w:pPr>
          </w:p>
        </w:tc>
      </w:tr>
      <w:tr w:rsidR="0008168A" w14:paraId="6BD5D6EF" w14:textId="77777777" w:rsidTr="0008168A">
        <w:trPr>
          <w:gridAfter w:val="2"/>
          <w:wAfter w:w="9969" w:type="dxa"/>
          <w:trHeight w:val="1178"/>
        </w:trPr>
        <w:tc>
          <w:tcPr>
            <w:tcW w:w="1260" w:type="dxa"/>
            <w:tcBorders>
              <w:top w:val="single" w:sz="4" w:space="0" w:color="auto"/>
              <w:left w:val="single" w:sz="4" w:space="0" w:color="auto"/>
              <w:bottom w:val="single" w:sz="4" w:space="0" w:color="auto"/>
            </w:tcBorders>
            <w:shd w:val="clear" w:color="auto" w:fill="auto"/>
            <w:vAlign w:val="center"/>
          </w:tcPr>
          <w:p w14:paraId="4C199377" w14:textId="77777777" w:rsidR="0008168A" w:rsidRPr="00F32E88" w:rsidRDefault="0008168A" w:rsidP="00E1498E">
            <w:pPr>
              <w:jc w:val="center"/>
              <w:rPr>
                <w:rFonts w:cs="Arial"/>
                <w:sz w:val="22"/>
                <w:szCs w:val="22"/>
              </w:rPr>
            </w:pPr>
            <w:r>
              <w:rPr>
                <w:rFonts w:cs="Arial"/>
                <w:sz w:val="22"/>
                <w:szCs w:val="22"/>
              </w:rPr>
              <w:t>7.8.8.3</w:t>
            </w:r>
          </w:p>
        </w:tc>
        <w:tc>
          <w:tcPr>
            <w:tcW w:w="5637" w:type="dxa"/>
            <w:tcBorders>
              <w:top w:val="single" w:sz="4" w:space="0" w:color="auto"/>
              <w:bottom w:val="single" w:sz="4" w:space="0" w:color="auto"/>
            </w:tcBorders>
            <w:shd w:val="clear" w:color="auto" w:fill="auto"/>
            <w:vAlign w:val="center"/>
          </w:tcPr>
          <w:p w14:paraId="0C3B1EEA" w14:textId="77777777" w:rsidR="0008168A" w:rsidRPr="00F32E88" w:rsidRDefault="0008168A" w:rsidP="00E1498E">
            <w:pPr>
              <w:rPr>
                <w:rFonts w:cs="Arial"/>
                <w:sz w:val="22"/>
                <w:szCs w:val="22"/>
              </w:rPr>
            </w:pPr>
            <w:r w:rsidRPr="002E4BB1">
              <w:rPr>
                <w:rFonts w:cs="Arial"/>
                <w:sz w:val="22"/>
                <w:szCs w:val="22"/>
              </w:rPr>
              <w:t xml:space="preserve">When it is necessary to issue a </w:t>
            </w:r>
            <w:proofErr w:type="gramStart"/>
            <w:r w:rsidRPr="002E4BB1">
              <w:rPr>
                <w:rFonts w:cs="Arial"/>
                <w:sz w:val="22"/>
                <w:szCs w:val="22"/>
              </w:rPr>
              <w:t>complete</w:t>
            </w:r>
            <w:proofErr w:type="gramEnd"/>
            <w:r w:rsidRPr="002E4BB1">
              <w:rPr>
                <w:rFonts w:cs="Arial"/>
                <w:sz w:val="22"/>
                <w:szCs w:val="22"/>
              </w:rPr>
              <w:t xml:space="preserve"> new report, is this uniquely identified and contain a reference to the original that it replaces?</w:t>
            </w:r>
          </w:p>
        </w:tc>
        <w:tc>
          <w:tcPr>
            <w:tcW w:w="1710" w:type="dxa"/>
            <w:tcBorders>
              <w:top w:val="single" w:sz="4" w:space="0" w:color="auto"/>
              <w:bottom w:val="single" w:sz="4" w:space="0" w:color="auto"/>
            </w:tcBorders>
          </w:tcPr>
          <w:p w14:paraId="4AFE06C1" w14:textId="77777777" w:rsidR="0008168A" w:rsidRPr="00F32E88" w:rsidRDefault="0008168A" w:rsidP="00E1498E">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66FA1B" w14:textId="1A445859" w:rsidR="0008168A" w:rsidRPr="00F32E88" w:rsidRDefault="0008168A" w:rsidP="00E1498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A95B1E1" w14:textId="379B9CEE" w:rsidR="0008168A" w:rsidRPr="00F32E88" w:rsidRDefault="0008168A" w:rsidP="00E1498E">
            <w:pPr>
              <w:rPr>
                <w:rFonts w:cs="Arial"/>
                <w:sz w:val="22"/>
                <w:szCs w:val="22"/>
              </w:rPr>
            </w:pPr>
          </w:p>
        </w:tc>
      </w:tr>
      <w:tr w:rsidR="0008168A" w14:paraId="012D74F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05A372A2" w14:textId="77777777" w:rsidR="0008168A" w:rsidRPr="00F32E88" w:rsidRDefault="0008168A" w:rsidP="00E1498E">
            <w:pPr>
              <w:jc w:val="center"/>
              <w:rPr>
                <w:rFonts w:cs="Arial"/>
                <w:b/>
                <w:sz w:val="22"/>
                <w:szCs w:val="22"/>
              </w:rPr>
            </w:pPr>
            <w:r>
              <w:rPr>
                <w:rFonts w:cs="Arial"/>
                <w:b/>
                <w:sz w:val="22"/>
                <w:szCs w:val="22"/>
              </w:rPr>
              <w:lastRenderedPageBreak/>
              <w:t>7.9</w:t>
            </w:r>
          </w:p>
        </w:tc>
        <w:tc>
          <w:tcPr>
            <w:tcW w:w="5637" w:type="dxa"/>
            <w:tcBorders>
              <w:top w:val="single" w:sz="4" w:space="0" w:color="auto"/>
              <w:bottom w:val="single" w:sz="4" w:space="0" w:color="auto"/>
              <w:right w:val="nil"/>
            </w:tcBorders>
            <w:shd w:val="clear" w:color="auto" w:fill="8DB3E2"/>
            <w:vAlign w:val="center"/>
          </w:tcPr>
          <w:p w14:paraId="6A71623A" w14:textId="77777777" w:rsidR="0008168A" w:rsidRPr="00BE54E1" w:rsidRDefault="0008168A" w:rsidP="00E1498E">
            <w:pPr>
              <w:rPr>
                <w:rFonts w:cs="Arial"/>
                <w:b/>
                <w:sz w:val="22"/>
                <w:szCs w:val="22"/>
              </w:rPr>
            </w:pPr>
            <w:r>
              <w:rPr>
                <w:rFonts w:cs="Arial"/>
                <w:b/>
                <w:sz w:val="22"/>
                <w:szCs w:val="22"/>
              </w:rPr>
              <w:t>Complaints</w:t>
            </w:r>
          </w:p>
        </w:tc>
        <w:tc>
          <w:tcPr>
            <w:tcW w:w="1710" w:type="dxa"/>
            <w:tcBorders>
              <w:top w:val="single" w:sz="4" w:space="0" w:color="auto"/>
              <w:bottom w:val="single" w:sz="4" w:space="0" w:color="auto"/>
              <w:right w:val="nil"/>
            </w:tcBorders>
            <w:shd w:val="clear" w:color="auto" w:fill="8DB3E2"/>
          </w:tcPr>
          <w:p w14:paraId="4B45980C" w14:textId="77777777" w:rsidR="0008168A" w:rsidRPr="00F32E88" w:rsidRDefault="0008168A" w:rsidP="00E1498E">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0EE6C1E4" w14:textId="49D6AA07" w:rsidR="0008168A" w:rsidRPr="00F32E88" w:rsidRDefault="0008168A" w:rsidP="00E1498E">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45A90B90" w14:textId="77777777" w:rsidR="0008168A" w:rsidRPr="00F32E88" w:rsidRDefault="0008168A" w:rsidP="00E1498E">
            <w:pPr>
              <w:rPr>
                <w:rFonts w:cs="Arial"/>
                <w:sz w:val="22"/>
                <w:szCs w:val="22"/>
              </w:rPr>
            </w:pPr>
          </w:p>
        </w:tc>
      </w:tr>
      <w:tr w:rsidR="0008168A" w14:paraId="743F6037"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7EC3564" w14:textId="77777777" w:rsidR="0008168A" w:rsidRPr="00C92ED4" w:rsidRDefault="0008168A" w:rsidP="00E1498E">
            <w:pPr>
              <w:jc w:val="center"/>
              <w:rPr>
                <w:rFonts w:cs="Arial"/>
                <w:sz w:val="22"/>
                <w:szCs w:val="22"/>
              </w:rPr>
            </w:pPr>
            <w:r w:rsidRPr="00C92ED4">
              <w:rPr>
                <w:rFonts w:cs="Arial"/>
                <w:sz w:val="22"/>
                <w:szCs w:val="22"/>
              </w:rPr>
              <w:t>7.9.1</w:t>
            </w:r>
          </w:p>
        </w:tc>
        <w:tc>
          <w:tcPr>
            <w:tcW w:w="5637" w:type="dxa"/>
            <w:tcBorders>
              <w:top w:val="single" w:sz="4" w:space="0" w:color="auto"/>
              <w:bottom w:val="single" w:sz="4" w:space="0" w:color="auto"/>
            </w:tcBorders>
            <w:shd w:val="clear" w:color="auto" w:fill="auto"/>
            <w:vAlign w:val="center"/>
          </w:tcPr>
          <w:p w14:paraId="4BC91020" w14:textId="77777777" w:rsidR="0008168A" w:rsidRPr="00C92ED4" w:rsidRDefault="0008168A" w:rsidP="00E1498E">
            <w:pPr>
              <w:rPr>
                <w:rFonts w:cs="Arial"/>
                <w:sz w:val="22"/>
                <w:szCs w:val="22"/>
              </w:rPr>
            </w:pPr>
            <w:r w:rsidRPr="00C92ED4">
              <w:rPr>
                <w:rFonts w:cs="Arial"/>
                <w:sz w:val="22"/>
                <w:szCs w:val="22"/>
              </w:rPr>
              <w:t xml:space="preserve">Does the laboratory have a </w:t>
            </w:r>
            <w:r w:rsidRPr="00C92ED4">
              <w:rPr>
                <w:rFonts w:cs="Arial"/>
                <w:b/>
                <w:sz w:val="22"/>
                <w:szCs w:val="22"/>
              </w:rPr>
              <w:t>documented process</w:t>
            </w:r>
            <w:r w:rsidRPr="00C92ED4">
              <w:rPr>
                <w:rFonts w:cs="Arial"/>
                <w:sz w:val="22"/>
                <w:szCs w:val="22"/>
              </w:rPr>
              <w:t xml:space="preserve"> to receive, evaluate and make decisions on complaints?</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633ACE6A" w14:textId="77777777" w:rsidR="0008168A" w:rsidRPr="00F32E88" w:rsidRDefault="0008168A" w:rsidP="00E1498E">
            <w:pPr>
              <w:rPr>
                <w:rFonts w:cs="Arial"/>
                <w:sz w:val="22"/>
                <w:szCs w:val="22"/>
              </w:rPr>
            </w:pPr>
          </w:p>
        </w:tc>
        <w:tc>
          <w:tcPr>
            <w:tcW w:w="1710" w:type="dxa"/>
            <w:tcBorders>
              <w:top w:val="single" w:sz="4" w:space="0" w:color="auto"/>
              <w:bottom w:val="single" w:sz="4" w:space="0" w:color="auto"/>
            </w:tcBorders>
            <w:shd w:val="clear" w:color="auto" w:fill="auto"/>
            <w:vAlign w:val="center"/>
          </w:tcPr>
          <w:p w14:paraId="70C46720" w14:textId="4BDFC950" w:rsidR="0008168A" w:rsidRPr="00F32E88" w:rsidRDefault="0008168A" w:rsidP="00E1498E">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9B51DA7" w14:textId="20253A93" w:rsidR="0008168A" w:rsidRPr="00F32E88" w:rsidRDefault="0008168A" w:rsidP="00E1498E">
            <w:pPr>
              <w:rPr>
                <w:rFonts w:cs="Arial"/>
                <w:sz w:val="22"/>
                <w:szCs w:val="22"/>
              </w:rPr>
            </w:pPr>
          </w:p>
        </w:tc>
      </w:tr>
      <w:tr w:rsidR="0008168A" w14:paraId="637C918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E5B01EF" w14:textId="77777777" w:rsidR="0008168A" w:rsidRPr="00C92ED4" w:rsidRDefault="0008168A" w:rsidP="00E04AC0">
            <w:pPr>
              <w:jc w:val="center"/>
              <w:rPr>
                <w:rFonts w:cs="Arial"/>
                <w:sz w:val="22"/>
                <w:szCs w:val="22"/>
              </w:rPr>
            </w:pPr>
            <w:r w:rsidRPr="00C92ED4">
              <w:rPr>
                <w:rFonts w:cs="Arial"/>
                <w:sz w:val="22"/>
                <w:szCs w:val="22"/>
              </w:rPr>
              <w:t>7.9.2</w:t>
            </w:r>
          </w:p>
        </w:tc>
        <w:tc>
          <w:tcPr>
            <w:tcW w:w="5637" w:type="dxa"/>
            <w:tcBorders>
              <w:top w:val="single" w:sz="4" w:space="0" w:color="auto"/>
              <w:bottom w:val="single" w:sz="4" w:space="0" w:color="auto"/>
            </w:tcBorders>
            <w:shd w:val="clear" w:color="auto" w:fill="auto"/>
            <w:vAlign w:val="center"/>
          </w:tcPr>
          <w:p w14:paraId="446613A7" w14:textId="77777777" w:rsidR="0008168A" w:rsidRPr="00C92ED4" w:rsidRDefault="0008168A" w:rsidP="00E04AC0">
            <w:pPr>
              <w:rPr>
                <w:rFonts w:cs="Arial"/>
                <w:sz w:val="22"/>
                <w:szCs w:val="22"/>
              </w:rPr>
            </w:pPr>
            <w:r w:rsidRPr="00C92ED4">
              <w:rPr>
                <w:rFonts w:cs="Arial"/>
                <w:sz w:val="22"/>
                <w:szCs w:val="22"/>
              </w:rPr>
              <w:t>Is a description of the handling process for complaints available to any interested party on request?</w:t>
            </w:r>
          </w:p>
        </w:tc>
        <w:tc>
          <w:tcPr>
            <w:tcW w:w="1710" w:type="dxa"/>
            <w:tcBorders>
              <w:top w:val="single" w:sz="4" w:space="0" w:color="auto"/>
              <w:bottom w:val="single" w:sz="4" w:space="0" w:color="auto"/>
            </w:tcBorders>
          </w:tcPr>
          <w:p w14:paraId="412458DE"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537141DB" w14:textId="03DC9A9E"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AF8525D" w14:textId="4F44EBE6" w:rsidR="0008168A" w:rsidRPr="00F32E88" w:rsidRDefault="0008168A" w:rsidP="00E04AC0">
            <w:pPr>
              <w:rPr>
                <w:rFonts w:cs="Arial"/>
                <w:sz w:val="22"/>
                <w:szCs w:val="22"/>
              </w:rPr>
            </w:pPr>
          </w:p>
        </w:tc>
      </w:tr>
      <w:tr w:rsidR="0008168A" w14:paraId="56CD4E6B"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CE7B66B" w14:textId="77777777" w:rsidR="0008168A" w:rsidRPr="00C92ED4" w:rsidRDefault="0008168A" w:rsidP="00E04AC0">
            <w:pPr>
              <w:jc w:val="center"/>
              <w:rPr>
                <w:rFonts w:cs="Arial"/>
                <w:sz w:val="22"/>
                <w:szCs w:val="22"/>
              </w:rPr>
            </w:pPr>
            <w:r w:rsidRPr="00C92ED4">
              <w:rPr>
                <w:rFonts w:cs="Arial"/>
                <w:sz w:val="22"/>
                <w:szCs w:val="22"/>
              </w:rPr>
              <w:t>7.9.2</w:t>
            </w:r>
          </w:p>
        </w:tc>
        <w:tc>
          <w:tcPr>
            <w:tcW w:w="5637" w:type="dxa"/>
            <w:tcBorders>
              <w:top w:val="single" w:sz="4" w:space="0" w:color="auto"/>
              <w:bottom w:val="single" w:sz="4" w:space="0" w:color="auto"/>
            </w:tcBorders>
            <w:shd w:val="clear" w:color="auto" w:fill="auto"/>
            <w:vAlign w:val="center"/>
          </w:tcPr>
          <w:p w14:paraId="204E0090" w14:textId="77777777" w:rsidR="0008168A" w:rsidRPr="00C92ED4" w:rsidRDefault="0008168A" w:rsidP="00E04AC0">
            <w:pPr>
              <w:rPr>
                <w:rFonts w:cs="Arial"/>
                <w:sz w:val="22"/>
                <w:szCs w:val="22"/>
              </w:rPr>
            </w:pPr>
            <w:r w:rsidRPr="00C92ED4">
              <w:rPr>
                <w:rFonts w:cs="Arial"/>
                <w:sz w:val="22"/>
                <w:szCs w:val="22"/>
              </w:rPr>
              <w:t>Upon receipt of a complaint, does the laboratory confirm whether the complaint relates to laboratory activities that it is responsible for and, if so, deal with it?</w:t>
            </w:r>
          </w:p>
        </w:tc>
        <w:tc>
          <w:tcPr>
            <w:tcW w:w="1710" w:type="dxa"/>
            <w:tcBorders>
              <w:top w:val="single" w:sz="4" w:space="0" w:color="auto"/>
              <w:bottom w:val="single" w:sz="4" w:space="0" w:color="auto"/>
            </w:tcBorders>
          </w:tcPr>
          <w:p w14:paraId="4A976518"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02D6A5FF" w14:textId="531AEA32"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FAACED2" w14:textId="74D9C544" w:rsidR="0008168A" w:rsidRPr="00F32E88" w:rsidRDefault="0008168A" w:rsidP="00E04AC0">
            <w:pPr>
              <w:rPr>
                <w:rFonts w:cs="Arial"/>
                <w:sz w:val="22"/>
                <w:szCs w:val="22"/>
              </w:rPr>
            </w:pPr>
          </w:p>
        </w:tc>
      </w:tr>
      <w:tr w:rsidR="0008168A" w14:paraId="450FD194"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D4640A8" w14:textId="77777777" w:rsidR="0008168A" w:rsidRPr="00C92ED4" w:rsidRDefault="0008168A" w:rsidP="00E04AC0">
            <w:pPr>
              <w:jc w:val="center"/>
              <w:rPr>
                <w:rFonts w:cs="Arial"/>
                <w:sz w:val="22"/>
                <w:szCs w:val="22"/>
              </w:rPr>
            </w:pPr>
            <w:r w:rsidRPr="00C92ED4">
              <w:rPr>
                <w:rFonts w:cs="Arial"/>
                <w:sz w:val="22"/>
                <w:szCs w:val="22"/>
              </w:rPr>
              <w:t>7.9.2</w:t>
            </w:r>
          </w:p>
        </w:tc>
        <w:tc>
          <w:tcPr>
            <w:tcW w:w="5637" w:type="dxa"/>
            <w:tcBorders>
              <w:top w:val="single" w:sz="4" w:space="0" w:color="auto"/>
              <w:bottom w:val="single" w:sz="4" w:space="0" w:color="auto"/>
            </w:tcBorders>
            <w:shd w:val="clear" w:color="auto" w:fill="auto"/>
            <w:vAlign w:val="center"/>
          </w:tcPr>
          <w:p w14:paraId="2B2B2215" w14:textId="77777777" w:rsidR="0008168A" w:rsidRPr="00C92ED4" w:rsidRDefault="0008168A" w:rsidP="00E04AC0">
            <w:pPr>
              <w:rPr>
                <w:rFonts w:cs="Arial"/>
                <w:sz w:val="22"/>
                <w:szCs w:val="22"/>
              </w:rPr>
            </w:pPr>
            <w:r w:rsidRPr="00C92ED4">
              <w:rPr>
                <w:rFonts w:cs="Arial"/>
                <w:sz w:val="22"/>
                <w:szCs w:val="22"/>
              </w:rPr>
              <w:t>Is the laboratory responsible for all decisions at all levels of the handling process for complaints?</w:t>
            </w:r>
          </w:p>
        </w:tc>
        <w:tc>
          <w:tcPr>
            <w:tcW w:w="1710" w:type="dxa"/>
            <w:tcBorders>
              <w:top w:val="single" w:sz="4" w:space="0" w:color="auto"/>
              <w:bottom w:val="single" w:sz="4" w:space="0" w:color="auto"/>
            </w:tcBorders>
          </w:tcPr>
          <w:p w14:paraId="18B7B321"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875BCA5" w14:textId="2C6423A1"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7D30267" w14:textId="62AA644D" w:rsidR="0008168A" w:rsidRPr="00F32E88" w:rsidRDefault="0008168A" w:rsidP="00E04AC0">
            <w:pPr>
              <w:rPr>
                <w:rFonts w:cs="Arial"/>
                <w:sz w:val="22"/>
                <w:szCs w:val="22"/>
              </w:rPr>
            </w:pPr>
          </w:p>
        </w:tc>
      </w:tr>
      <w:tr w:rsidR="0008168A" w14:paraId="770AAB74"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AE80265" w14:textId="77777777" w:rsidR="0008168A" w:rsidRPr="00C92ED4" w:rsidRDefault="0008168A" w:rsidP="00E04AC0">
            <w:pPr>
              <w:jc w:val="center"/>
              <w:rPr>
                <w:rFonts w:cs="Arial"/>
                <w:sz w:val="22"/>
                <w:szCs w:val="22"/>
              </w:rPr>
            </w:pPr>
            <w:r w:rsidRPr="00C92ED4">
              <w:rPr>
                <w:rFonts w:cs="Arial"/>
                <w:sz w:val="22"/>
                <w:szCs w:val="22"/>
              </w:rPr>
              <w:t>7.9.3</w:t>
            </w:r>
          </w:p>
        </w:tc>
        <w:tc>
          <w:tcPr>
            <w:tcW w:w="5637" w:type="dxa"/>
            <w:tcBorders>
              <w:top w:val="single" w:sz="4" w:space="0" w:color="auto"/>
              <w:bottom w:val="single" w:sz="4" w:space="0" w:color="auto"/>
            </w:tcBorders>
            <w:shd w:val="clear" w:color="auto" w:fill="auto"/>
            <w:vAlign w:val="center"/>
          </w:tcPr>
          <w:p w14:paraId="01B09830" w14:textId="77777777" w:rsidR="0008168A" w:rsidRPr="00C92ED4" w:rsidRDefault="0008168A" w:rsidP="00E04AC0">
            <w:pPr>
              <w:rPr>
                <w:rFonts w:cs="Arial"/>
                <w:sz w:val="22"/>
                <w:szCs w:val="22"/>
              </w:rPr>
            </w:pPr>
            <w:r w:rsidRPr="00C92ED4">
              <w:rPr>
                <w:rFonts w:cs="Arial"/>
                <w:sz w:val="22"/>
                <w:szCs w:val="22"/>
              </w:rPr>
              <w:t>Does the process for handling complaints include at least the following elements and methods:</w:t>
            </w:r>
          </w:p>
        </w:tc>
        <w:tc>
          <w:tcPr>
            <w:tcW w:w="1710" w:type="dxa"/>
            <w:tcBorders>
              <w:top w:val="single" w:sz="4" w:space="0" w:color="auto"/>
              <w:bottom w:val="single" w:sz="4" w:space="0" w:color="auto"/>
            </w:tcBorders>
          </w:tcPr>
          <w:p w14:paraId="0A391123"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0268BFF1" w14:textId="3BB0D71C"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7984138" w14:textId="31F06352" w:rsidR="0008168A" w:rsidRPr="00F32E88" w:rsidRDefault="0008168A" w:rsidP="00E04AC0">
            <w:pPr>
              <w:rPr>
                <w:rFonts w:cs="Arial"/>
                <w:sz w:val="22"/>
                <w:szCs w:val="22"/>
              </w:rPr>
            </w:pPr>
          </w:p>
        </w:tc>
      </w:tr>
      <w:tr w:rsidR="0008168A" w14:paraId="46689F9D"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F60751E" w14:textId="77777777" w:rsidR="0008168A" w:rsidRPr="00C92ED4" w:rsidRDefault="0008168A" w:rsidP="00E04AC0">
            <w:pPr>
              <w:jc w:val="center"/>
              <w:rPr>
                <w:rFonts w:cs="Arial"/>
                <w:sz w:val="22"/>
                <w:szCs w:val="22"/>
              </w:rPr>
            </w:pPr>
            <w:r w:rsidRPr="00C92ED4">
              <w:rPr>
                <w:rFonts w:cs="Arial"/>
                <w:sz w:val="22"/>
                <w:szCs w:val="22"/>
              </w:rPr>
              <w:t>7.9.</w:t>
            </w:r>
            <w:proofErr w:type="gramStart"/>
            <w:r w:rsidRPr="00C92ED4">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6279F7DB" w14:textId="77777777" w:rsidR="0008168A" w:rsidRPr="00C92ED4" w:rsidRDefault="0008168A" w:rsidP="00E04AC0">
            <w:pPr>
              <w:rPr>
                <w:rFonts w:cs="Arial"/>
                <w:sz w:val="22"/>
                <w:szCs w:val="22"/>
              </w:rPr>
            </w:pPr>
            <w:r w:rsidRPr="00C92ED4">
              <w:rPr>
                <w:rFonts w:cs="Arial"/>
                <w:sz w:val="22"/>
                <w:szCs w:val="22"/>
              </w:rPr>
              <w:t>description of the process for receiving, validating, investigating the complaint, and deciding what actions are to be taken in response to it?</w:t>
            </w:r>
          </w:p>
        </w:tc>
        <w:tc>
          <w:tcPr>
            <w:tcW w:w="1710" w:type="dxa"/>
            <w:tcBorders>
              <w:top w:val="single" w:sz="4" w:space="0" w:color="auto"/>
              <w:bottom w:val="single" w:sz="4" w:space="0" w:color="auto"/>
            </w:tcBorders>
          </w:tcPr>
          <w:p w14:paraId="1219B567"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CD9332F" w14:textId="3832DB74"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38D7FB1" w14:textId="7940B16E" w:rsidR="0008168A" w:rsidRPr="00502AD7" w:rsidRDefault="0008168A" w:rsidP="00E04AC0">
            <w:pPr>
              <w:rPr>
                <w:rFonts w:cs="Arial"/>
                <w:sz w:val="22"/>
                <w:szCs w:val="22"/>
              </w:rPr>
            </w:pPr>
          </w:p>
        </w:tc>
      </w:tr>
      <w:tr w:rsidR="0008168A" w14:paraId="7E886DB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6C01C9B" w14:textId="77777777" w:rsidR="0008168A" w:rsidRPr="00C92ED4" w:rsidRDefault="0008168A" w:rsidP="00E04AC0">
            <w:pPr>
              <w:jc w:val="center"/>
              <w:rPr>
                <w:rFonts w:cs="Arial"/>
                <w:sz w:val="22"/>
                <w:szCs w:val="22"/>
              </w:rPr>
            </w:pPr>
            <w:r w:rsidRPr="00C92ED4">
              <w:rPr>
                <w:rFonts w:cs="Arial"/>
                <w:sz w:val="22"/>
                <w:szCs w:val="22"/>
              </w:rPr>
              <w:t>7.9.</w:t>
            </w:r>
            <w:proofErr w:type="gramStart"/>
            <w:r w:rsidRPr="00C92ED4">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03164698" w14:textId="77777777" w:rsidR="0008168A" w:rsidRPr="00C92ED4" w:rsidRDefault="0008168A" w:rsidP="00E04AC0">
            <w:pPr>
              <w:rPr>
                <w:rFonts w:cs="Arial"/>
                <w:sz w:val="22"/>
                <w:szCs w:val="22"/>
              </w:rPr>
            </w:pPr>
            <w:r w:rsidRPr="00C92ED4">
              <w:rPr>
                <w:rFonts w:cs="Arial"/>
                <w:sz w:val="22"/>
                <w:szCs w:val="22"/>
              </w:rPr>
              <w:t>tracking and recording complaints, including actions undertaken to resolve them?</w:t>
            </w:r>
          </w:p>
        </w:tc>
        <w:tc>
          <w:tcPr>
            <w:tcW w:w="1710" w:type="dxa"/>
            <w:tcBorders>
              <w:top w:val="single" w:sz="4" w:space="0" w:color="auto"/>
              <w:bottom w:val="single" w:sz="4" w:space="0" w:color="auto"/>
            </w:tcBorders>
          </w:tcPr>
          <w:p w14:paraId="37FE9837"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55AA8B4F" w14:textId="3249102F"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AF34C7" w14:textId="0FFBD7F6" w:rsidR="0008168A" w:rsidRPr="00F32E88" w:rsidRDefault="0008168A" w:rsidP="00C55A03">
            <w:pPr>
              <w:rPr>
                <w:rFonts w:cs="Arial"/>
                <w:sz w:val="22"/>
                <w:szCs w:val="22"/>
              </w:rPr>
            </w:pPr>
          </w:p>
        </w:tc>
      </w:tr>
      <w:tr w:rsidR="0008168A" w14:paraId="2AEABFB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2E6D562" w14:textId="77777777" w:rsidR="0008168A" w:rsidRPr="00C92ED4" w:rsidRDefault="0008168A" w:rsidP="00E04AC0">
            <w:pPr>
              <w:jc w:val="center"/>
              <w:rPr>
                <w:rFonts w:cs="Arial"/>
                <w:sz w:val="22"/>
                <w:szCs w:val="22"/>
              </w:rPr>
            </w:pPr>
            <w:r w:rsidRPr="00C92ED4">
              <w:rPr>
                <w:rFonts w:cs="Arial"/>
                <w:sz w:val="22"/>
                <w:szCs w:val="22"/>
              </w:rPr>
              <w:t>7.9.3.c</w:t>
            </w:r>
          </w:p>
        </w:tc>
        <w:tc>
          <w:tcPr>
            <w:tcW w:w="5637" w:type="dxa"/>
            <w:tcBorders>
              <w:top w:val="single" w:sz="4" w:space="0" w:color="auto"/>
              <w:bottom w:val="single" w:sz="4" w:space="0" w:color="auto"/>
            </w:tcBorders>
            <w:shd w:val="clear" w:color="auto" w:fill="auto"/>
            <w:vAlign w:val="center"/>
          </w:tcPr>
          <w:p w14:paraId="7C94F5D4" w14:textId="77777777" w:rsidR="0008168A" w:rsidRPr="00C92ED4" w:rsidRDefault="0008168A" w:rsidP="00E04AC0">
            <w:pPr>
              <w:rPr>
                <w:rFonts w:cs="Arial"/>
                <w:sz w:val="22"/>
                <w:szCs w:val="22"/>
              </w:rPr>
            </w:pPr>
            <w:r w:rsidRPr="00C92ED4">
              <w:rPr>
                <w:rFonts w:cs="Arial"/>
                <w:sz w:val="22"/>
                <w:szCs w:val="22"/>
              </w:rPr>
              <w:t>ensuring that any appropriate action is taken?</w:t>
            </w:r>
          </w:p>
        </w:tc>
        <w:tc>
          <w:tcPr>
            <w:tcW w:w="1710" w:type="dxa"/>
            <w:tcBorders>
              <w:top w:val="single" w:sz="4" w:space="0" w:color="auto"/>
              <w:bottom w:val="single" w:sz="4" w:space="0" w:color="auto"/>
            </w:tcBorders>
          </w:tcPr>
          <w:p w14:paraId="69ADF169"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30F3EC21" w14:textId="112F9684"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8B67672" w14:textId="39C63D7F" w:rsidR="0008168A" w:rsidRPr="00F32E88" w:rsidRDefault="0008168A" w:rsidP="00E04AC0">
            <w:pPr>
              <w:rPr>
                <w:rFonts w:cs="Arial"/>
                <w:sz w:val="22"/>
                <w:szCs w:val="22"/>
              </w:rPr>
            </w:pPr>
          </w:p>
        </w:tc>
      </w:tr>
      <w:tr w:rsidR="0008168A" w14:paraId="0C9F131B"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0AC8BFB2" w14:textId="77777777" w:rsidR="0008168A" w:rsidRPr="00C92ED4" w:rsidRDefault="0008168A" w:rsidP="00E04AC0">
            <w:pPr>
              <w:jc w:val="center"/>
              <w:rPr>
                <w:rFonts w:cs="Arial"/>
                <w:sz w:val="22"/>
                <w:szCs w:val="22"/>
              </w:rPr>
            </w:pPr>
            <w:r w:rsidRPr="00C92ED4">
              <w:rPr>
                <w:rFonts w:cs="Arial"/>
                <w:sz w:val="22"/>
                <w:szCs w:val="22"/>
              </w:rPr>
              <w:t>7.9.4</w:t>
            </w:r>
          </w:p>
        </w:tc>
        <w:tc>
          <w:tcPr>
            <w:tcW w:w="5637" w:type="dxa"/>
            <w:tcBorders>
              <w:top w:val="single" w:sz="4" w:space="0" w:color="auto"/>
              <w:bottom w:val="single" w:sz="4" w:space="0" w:color="auto"/>
            </w:tcBorders>
            <w:shd w:val="clear" w:color="auto" w:fill="auto"/>
            <w:vAlign w:val="center"/>
          </w:tcPr>
          <w:p w14:paraId="526ED3B3" w14:textId="77777777" w:rsidR="0008168A" w:rsidRPr="00C92ED4" w:rsidRDefault="0008168A" w:rsidP="00E04AC0">
            <w:pPr>
              <w:rPr>
                <w:rFonts w:cs="Arial"/>
                <w:sz w:val="22"/>
                <w:szCs w:val="22"/>
              </w:rPr>
            </w:pPr>
            <w:r w:rsidRPr="00C92ED4">
              <w:rPr>
                <w:rFonts w:cs="Arial"/>
                <w:sz w:val="22"/>
                <w:szCs w:val="22"/>
              </w:rPr>
              <w:t>Is the laboratory receiving the complaint responsible for gathering and verifying all necessary information to validate the complaint?</w:t>
            </w:r>
          </w:p>
        </w:tc>
        <w:tc>
          <w:tcPr>
            <w:tcW w:w="1710" w:type="dxa"/>
            <w:tcBorders>
              <w:top w:val="single" w:sz="4" w:space="0" w:color="auto"/>
              <w:bottom w:val="single" w:sz="4" w:space="0" w:color="auto"/>
            </w:tcBorders>
          </w:tcPr>
          <w:p w14:paraId="563E2F05"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5382C1FA" w14:textId="2E35850E"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A58681D" w14:textId="6B5A904F" w:rsidR="0008168A" w:rsidRPr="00F32E88" w:rsidRDefault="0008168A" w:rsidP="00E04AC0">
            <w:pPr>
              <w:rPr>
                <w:rFonts w:cs="Arial"/>
                <w:sz w:val="22"/>
                <w:szCs w:val="22"/>
              </w:rPr>
            </w:pPr>
          </w:p>
        </w:tc>
      </w:tr>
      <w:tr w:rsidR="0008168A" w14:paraId="2BF40286"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DAC9BDE" w14:textId="77777777" w:rsidR="0008168A" w:rsidRPr="00C92ED4" w:rsidRDefault="0008168A" w:rsidP="00E04AC0">
            <w:pPr>
              <w:jc w:val="center"/>
              <w:rPr>
                <w:rFonts w:cs="Arial"/>
                <w:sz w:val="22"/>
                <w:szCs w:val="22"/>
              </w:rPr>
            </w:pPr>
            <w:r w:rsidRPr="00C92ED4">
              <w:rPr>
                <w:rFonts w:cs="Arial"/>
                <w:sz w:val="22"/>
                <w:szCs w:val="22"/>
              </w:rPr>
              <w:lastRenderedPageBreak/>
              <w:t>7.9.5</w:t>
            </w:r>
          </w:p>
        </w:tc>
        <w:tc>
          <w:tcPr>
            <w:tcW w:w="5637" w:type="dxa"/>
            <w:tcBorders>
              <w:top w:val="single" w:sz="4" w:space="0" w:color="auto"/>
              <w:bottom w:val="single" w:sz="4" w:space="0" w:color="auto"/>
            </w:tcBorders>
            <w:shd w:val="clear" w:color="auto" w:fill="auto"/>
            <w:vAlign w:val="center"/>
          </w:tcPr>
          <w:p w14:paraId="71E4822A" w14:textId="77777777" w:rsidR="0008168A" w:rsidRPr="00C92ED4" w:rsidRDefault="0008168A" w:rsidP="00E04AC0">
            <w:pPr>
              <w:rPr>
                <w:rFonts w:cs="Arial"/>
                <w:sz w:val="22"/>
                <w:szCs w:val="22"/>
              </w:rPr>
            </w:pPr>
            <w:r w:rsidRPr="00C92ED4">
              <w:rPr>
                <w:rFonts w:cs="Arial"/>
                <w:sz w:val="22"/>
                <w:szCs w:val="22"/>
              </w:rPr>
              <w:t>Whenever possible, does the laboratory acknowledge receipt of the complaint, and provide the complainant with progress reports and the outcome?</w:t>
            </w:r>
          </w:p>
        </w:tc>
        <w:tc>
          <w:tcPr>
            <w:tcW w:w="1710" w:type="dxa"/>
            <w:tcBorders>
              <w:top w:val="single" w:sz="4" w:space="0" w:color="auto"/>
              <w:bottom w:val="single" w:sz="4" w:space="0" w:color="auto"/>
            </w:tcBorders>
          </w:tcPr>
          <w:p w14:paraId="0953663D"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C30F6FD" w14:textId="2AA14EA9"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D803EBF" w14:textId="385EA95C" w:rsidR="0008168A" w:rsidRPr="00F32E88" w:rsidRDefault="0008168A" w:rsidP="00E04AC0">
            <w:pPr>
              <w:rPr>
                <w:rFonts w:cs="Arial"/>
                <w:sz w:val="22"/>
                <w:szCs w:val="22"/>
              </w:rPr>
            </w:pPr>
          </w:p>
        </w:tc>
      </w:tr>
      <w:tr w:rsidR="0008168A" w14:paraId="2EBBFB94"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B11A00D" w14:textId="77777777" w:rsidR="0008168A" w:rsidRPr="00C92ED4" w:rsidRDefault="0008168A" w:rsidP="00E04AC0">
            <w:pPr>
              <w:jc w:val="center"/>
              <w:rPr>
                <w:rFonts w:cs="Arial"/>
                <w:sz w:val="22"/>
                <w:szCs w:val="22"/>
              </w:rPr>
            </w:pPr>
            <w:r w:rsidRPr="00C92ED4">
              <w:rPr>
                <w:rFonts w:cs="Arial"/>
                <w:sz w:val="22"/>
                <w:szCs w:val="22"/>
              </w:rPr>
              <w:t>7.9.6</w:t>
            </w:r>
          </w:p>
        </w:tc>
        <w:tc>
          <w:tcPr>
            <w:tcW w:w="5637" w:type="dxa"/>
            <w:tcBorders>
              <w:top w:val="single" w:sz="4" w:space="0" w:color="auto"/>
              <w:bottom w:val="single" w:sz="4" w:space="0" w:color="auto"/>
            </w:tcBorders>
            <w:shd w:val="clear" w:color="auto" w:fill="auto"/>
            <w:vAlign w:val="center"/>
          </w:tcPr>
          <w:p w14:paraId="7E35F699" w14:textId="77777777" w:rsidR="0008168A" w:rsidRPr="00C92ED4" w:rsidRDefault="0008168A" w:rsidP="00E04AC0">
            <w:pPr>
              <w:rPr>
                <w:rFonts w:cs="Arial"/>
                <w:sz w:val="22"/>
                <w:szCs w:val="22"/>
              </w:rPr>
            </w:pPr>
            <w:r w:rsidRPr="00C92ED4">
              <w:rPr>
                <w:rFonts w:cs="Arial"/>
                <w:sz w:val="22"/>
                <w:szCs w:val="22"/>
              </w:rPr>
              <w:t>Are the outcomes communicated to the complainant made by, or reviewed and approved by, individuals not involved in the original laboratory activities in question?</w:t>
            </w:r>
          </w:p>
        </w:tc>
        <w:tc>
          <w:tcPr>
            <w:tcW w:w="1710" w:type="dxa"/>
            <w:tcBorders>
              <w:top w:val="single" w:sz="4" w:space="0" w:color="auto"/>
              <w:bottom w:val="single" w:sz="4" w:space="0" w:color="auto"/>
            </w:tcBorders>
          </w:tcPr>
          <w:p w14:paraId="77AA02E1"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461D0749" w14:textId="416C6D4D"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2AD55A8" w14:textId="22B1F3AA" w:rsidR="0008168A" w:rsidRPr="00F32E88" w:rsidRDefault="0008168A" w:rsidP="00E04AC0">
            <w:pPr>
              <w:rPr>
                <w:rFonts w:cs="Arial"/>
                <w:sz w:val="22"/>
                <w:szCs w:val="22"/>
              </w:rPr>
            </w:pPr>
          </w:p>
        </w:tc>
      </w:tr>
      <w:tr w:rsidR="0008168A" w14:paraId="05BE5125"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7CAF25AB" w14:textId="77777777" w:rsidR="0008168A" w:rsidRPr="00C92ED4" w:rsidRDefault="0008168A" w:rsidP="00E04AC0">
            <w:pPr>
              <w:jc w:val="center"/>
              <w:rPr>
                <w:rFonts w:cs="Arial"/>
                <w:sz w:val="22"/>
                <w:szCs w:val="22"/>
              </w:rPr>
            </w:pPr>
            <w:r w:rsidRPr="00C92ED4">
              <w:rPr>
                <w:rFonts w:cs="Arial"/>
                <w:sz w:val="22"/>
                <w:szCs w:val="22"/>
              </w:rPr>
              <w:t>7.9.7</w:t>
            </w:r>
          </w:p>
        </w:tc>
        <w:tc>
          <w:tcPr>
            <w:tcW w:w="5637" w:type="dxa"/>
            <w:tcBorders>
              <w:top w:val="single" w:sz="4" w:space="0" w:color="auto"/>
              <w:bottom w:val="single" w:sz="4" w:space="0" w:color="auto"/>
            </w:tcBorders>
            <w:shd w:val="clear" w:color="auto" w:fill="auto"/>
            <w:vAlign w:val="center"/>
          </w:tcPr>
          <w:p w14:paraId="66450735" w14:textId="77777777" w:rsidR="0008168A" w:rsidRPr="00C92ED4" w:rsidRDefault="0008168A" w:rsidP="00E04AC0">
            <w:pPr>
              <w:rPr>
                <w:rFonts w:cs="Arial"/>
                <w:sz w:val="22"/>
                <w:szCs w:val="22"/>
              </w:rPr>
            </w:pPr>
            <w:r w:rsidRPr="00C92ED4">
              <w:rPr>
                <w:rFonts w:cs="Arial"/>
                <w:sz w:val="22"/>
                <w:szCs w:val="22"/>
              </w:rPr>
              <w:t>Whenever possible, does the laboratory give formal notice of the end of the complaint handling to the complainant?</w:t>
            </w:r>
          </w:p>
        </w:tc>
        <w:tc>
          <w:tcPr>
            <w:tcW w:w="1710" w:type="dxa"/>
            <w:tcBorders>
              <w:top w:val="single" w:sz="4" w:space="0" w:color="auto"/>
              <w:bottom w:val="single" w:sz="4" w:space="0" w:color="auto"/>
            </w:tcBorders>
          </w:tcPr>
          <w:p w14:paraId="3FFDF34A"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04A496CE" w14:textId="2499EBF6"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93A1EDA" w14:textId="0DACD461" w:rsidR="0008168A" w:rsidRPr="00F32E88" w:rsidRDefault="0008168A" w:rsidP="00E04AC0">
            <w:pPr>
              <w:rPr>
                <w:rFonts w:cs="Arial"/>
                <w:sz w:val="22"/>
                <w:szCs w:val="22"/>
              </w:rPr>
            </w:pPr>
          </w:p>
        </w:tc>
      </w:tr>
      <w:tr w:rsidR="0008168A" w14:paraId="1C7D1FA9"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13BB8A7" w14:textId="77777777" w:rsidR="0008168A" w:rsidRPr="00F32E88" w:rsidRDefault="0008168A" w:rsidP="00E04AC0">
            <w:pPr>
              <w:jc w:val="center"/>
              <w:rPr>
                <w:rFonts w:cs="Arial"/>
                <w:b/>
                <w:sz w:val="22"/>
                <w:szCs w:val="22"/>
              </w:rPr>
            </w:pPr>
            <w:r>
              <w:rPr>
                <w:rFonts w:cs="Arial"/>
                <w:b/>
                <w:sz w:val="22"/>
                <w:szCs w:val="22"/>
              </w:rPr>
              <w:t>7.10</w:t>
            </w:r>
          </w:p>
        </w:tc>
        <w:tc>
          <w:tcPr>
            <w:tcW w:w="5637" w:type="dxa"/>
            <w:tcBorders>
              <w:top w:val="single" w:sz="4" w:space="0" w:color="auto"/>
              <w:bottom w:val="single" w:sz="4" w:space="0" w:color="auto"/>
              <w:right w:val="nil"/>
            </w:tcBorders>
            <w:shd w:val="clear" w:color="auto" w:fill="8DB3E2"/>
            <w:vAlign w:val="center"/>
          </w:tcPr>
          <w:p w14:paraId="1B27D20F" w14:textId="77777777" w:rsidR="0008168A" w:rsidRPr="00E64DBE" w:rsidRDefault="0008168A" w:rsidP="00E04AC0">
            <w:pPr>
              <w:rPr>
                <w:rFonts w:cs="Arial"/>
                <w:b/>
                <w:sz w:val="22"/>
                <w:szCs w:val="22"/>
              </w:rPr>
            </w:pPr>
            <w:r w:rsidRPr="00E64DBE">
              <w:rPr>
                <w:rFonts w:cs="Arial"/>
                <w:b/>
                <w:sz w:val="22"/>
                <w:szCs w:val="22"/>
              </w:rPr>
              <w:t>Nonconforming work</w:t>
            </w:r>
          </w:p>
        </w:tc>
        <w:tc>
          <w:tcPr>
            <w:tcW w:w="1710" w:type="dxa"/>
            <w:tcBorders>
              <w:top w:val="single" w:sz="4" w:space="0" w:color="auto"/>
              <w:bottom w:val="single" w:sz="4" w:space="0" w:color="auto"/>
              <w:right w:val="nil"/>
            </w:tcBorders>
            <w:shd w:val="clear" w:color="auto" w:fill="8DB3E2"/>
          </w:tcPr>
          <w:p w14:paraId="620BB903" w14:textId="77777777" w:rsidR="0008168A" w:rsidRPr="00F32E88" w:rsidRDefault="0008168A" w:rsidP="00E04AC0">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120571AA" w14:textId="60421425" w:rsidR="0008168A" w:rsidRPr="00F32E88" w:rsidRDefault="0008168A" w:rsidP="00E04AC0">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75E63B48" w14:textId="77777777" w:rsidR="0008168A" w:rsidRPr="00F32E88" w:rsidRDefault="0008168A" w:rsidP="00E04AC0">
            <w:pPr>
              <w:rPr>
                <w:rFonts w:cs="Arial"/>
                <w:sz w:val="22"/>
                <w:szCs w:val="22"/>
              </w:rPr>
            </w:pPr>
          </w:p>
        </w:tc>
      </w:tr>
      <w:tr w:rsidR="0008168A" w14:paraId="3034E588" w14:textId="77777777" w:rsidTr="0008168A">
        <w:trPr>
          <w:gridAfter w:val="2"/>
          <w:wAfter w:w="9969" w:type="dxa"/>
          <w:trHeight w:val="1872"/>
        </w:trPr>
        <w:tc>
          <w:tcPr>
            <w:tcW w:w="1260" w:type="dxa"/>
            <w:tcBorders>
              <w:top w:val="single" w:sz="4" w:space="0" w:color="auto"/>
              <w:left w:val="single" w:sz="4" w:space="0" w:color="auto"/>
              <w:bottom w:val="single" w:sz="4" w:space="0" w:color="auto"/>
            </w:tcBorders>
            <w:shd w:val="clear" w:color="auto" w:fill="auto"/>
            <w:vAlign w:val="center"/>
          </w:tcPr>
          <w:p w14:paraId="07345C75" w14:textId="77777777" w:rsidR="0008168A" w:rsidRPr="00F32E88" w:rsidRDefault="0008168A" w:rsidP="00E04AC0">
            <w:pPr>
              <w:jc w:val="center"/>
              <w:rPr>
                <w:rFonts w:cs="Arial"/>
                <w:sz w:val="22"/>
                <w:szCs w:val="22"/>
              </w:rPr>
            </w:pPr>
            <w:r>
              <w:rPr>
                <w:rFonts w:cs="Arial"/>
                <w:sz w:val="22"/>
                <w:szCs w:val="22"/>
              </w:rPr>
              <w:t>7.10.1</w:t>
            </w:r>
          </w:p>
        </w:tc>
        <w:tc>
          <w:tcPr>
            <w:tcW w:w="5637" w:type="dxa"/>
            <w:tcBorders>
              <w:top w:val="single" w:sz="4" w:space="0" w:color="auto"/>
              <w:bottom w:val="single" w:sz="4" w:space="0" w:color="auto"/>
            </w:tcBorders>
            <w:shd w:val="clear" w:color="auto" w:fill="auto"/>
            <w:vAlign w:val="center"/>
          </w:tcPr>
          <w:p w14:paraId="7ECBA19B" w14:textId="77777777" w:rsidR="0008168A" w:rsidRDefault="0008168A" w:rsidP="00E04AC0">
            <w:pPr>
              <w:rPr>
                <w:rFonts w:eastAsia="Calibri" w:cs="Arial"/>
                <w:b/>
                <w:spacing w:val="-1"/>
                <w:sz w:val="22"/>
                <w:szCs w:val="22"/>
              </w:rPr>
            </w:pPr>
            <w:r w:rsidRPr="002E4BB1">
              <w:rPr>
                <w:rFonts w:cs="Arial"/>
                <w:sz w:val="22"/>
                <w:szCs w:val="22"/>
              </w:rPr>
              <w:t xml:space="preserve">Does the laboratory have a </w:t>
            </w:r>
            <w:r w:rsidRPr="004A02A8">
              <w:rPr>
                <w:rFonts w:cs="Arial"/>
                <w:b/>
                <w:sz w:val="22"/>
                <w:szCs w:val="22"/>
              </w:rPr>
              <w:t>procedure</w:t>
            </w:r>
            <w:r w:rsidRPr="002E4BB1">
              <w:rPr>
                <w:rFonts w:cs="Arial"/>
                <w:sz w:val="22"/>
                <w:szCs w:val="22"/>
              </w:rPr>
              <w:t xml:space="preserve"> that is implemented when any aspect of its laboratory</w:t>
            </w:r>
            <w:r>
              <w:rPr>
                <w:rFonts w:cs="Arial"/>
                <w:sz w:val="22"/>
                <w:szCs w:val="22"/>
              </w:rPr>
              <w:t xml:space="preserve"> </w:t>
            </w:r>
            <w:r w:rsidRPr="002E4BB1">
              <w:rPr>
                <w:rFonts w:cs="Arial"/>
                <w:sz w:val="22"/>
                <w:szCs w:val="22"/>
              </w:rPr>
              <w:t xml:space="preserve">activities or results of this work do not conform to its own </w:t>
            </w:r>
            <w:r w:rsidRPr="004A02A8">
              <w:rPr>
                <w:rFonts w:cs="Arial"/>
                <w:b/>
                <w:sz w:val="22"/>
                <w:szCs w:val="22"/>
              </w:rPr>
              <w:t>procedures</w:t>
            </w:r>
            <w:r w:rsidRPr="002E4BB1">
              <w:rPr>
                <w:rFonts w:cs="Arial"/>
                <w:sz w:val="22"/>
                <w:szCs w:val="22"/>
              </w:rPr>
              <w:t xml:space="preserve"> or the</w:t>
            </w:r>
            <w:r>
              <w:rPr>
                <w:rFonts w:cs="Arial"/>
                <w:sz w:val="22"/>
                <w:szCs w:val="22"/>
              </w:rPr>
              <w:t xml:space="preserve"> </w:t>
            </w:r>
            <w:r w:rsidRPr="002E4BB1">
              <w:rPr>
                <w:rFonts w:cs="Arial"/>
                <w:sz w:val="22"/>
                <w:szCs w:val="22"/>
              </w:rPr>
              <w:t>agreed requirements of the</w:t>
            </w:r>
            <w:r>
              <w:rPr>
                <w:rFonts w:cs="Arial"/>
                <w:sz w:val="22"/>
                <w:szCs w:val="22"/>
              </w:rPr>
              <w:t xml:space="preserve"> </w:t>
            </w:r>
            <w:r w:rsidRPr="002E4BB1">
              <w:rPr>
                <w:rFonts w:cs="Arial"/>
                <w:sz w:val="22"/>
                <w:szCs w:val="22"/>
              </w:rPr>
              <w:t>customer (e.g. equipment or environmental conditions are out of specified limits, results of monitoring</w:t>
            </w:r>
            <w:r>
              <w:rPr>
                <w:rFonts w:cs="Arial"/>
                <w:sz w:val="22"/>
                <w:szCs w:val="22"/>
              </w:rPr>
              <w:t xml:space="preserve"> </w:t>
            </w:r>
            <w:r w:rsidRPr="002E4BB1">
              <w:rPr>
                <w:rFonts w:cs="Arial"/>
                <w:sz w:val="22"/>
                <w:szCs w:val="22"/>
              </w:rPr>
              <w:t>fail to meet specified criteria)?</w:t>
            </w:r>
            <w:r>
              <w:rPr>
                <w:rFonts w:eastAsia="Calibri" w:cs="Arial"/>
                <w:b/>
                <w:spacing w:val="-1"/>
                <w:sz w:val="22"/>
                <w:szCs w:val="22"/>
              </w:rPr>
              <w:t xml:space="preserve"> </w:t>
            </w:r>
          </w:p>
          <w:p w14:paraId="6503C4D9" w14:textId="77777777" w:rsidR="0008168A" w:rsidRPr="00F32E88" w:rsidRDefault="0008168A" w:rsidP="00E04AC0">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59E905D6"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0AF0DA24" w14:textId="779994A9"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4ED5724" w14:textId="7EAD2F59" w:rsidR="0008168A" w:rsidRPr="004A74D7" w:rsidRDefault="0008168A" w:rsidP="00E04AC0">
            <w:pPr>
              <w:rPr>
                <w:rFonts w:cs="Arial"/>
                <w:sz w:val="22"/>
                <w:szCs w:val="22"/>
              </w:rPr>
            </w:pPr>
          </w:p>
        </w:tc>
      </w:tr>
      <w:tr w:rsidR="0008168A" w14:paraId="288625B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85669FF" w14:textId="77777777" w:rsidR="0008168A" w:rsidRPr="00F32E88" w:rsidRDefault="0008168A" w:rsidP="00E04AC0">
            <w:pPr>
              <w:jc w:val="center"/>
              <w:rPr>
                <w:rFonts w:cs="Arial"/>
                <w:sz w:val="22"/>
                <w:szCs w:val="22"/>
              </w:rPr>
            </w:pPr>
            <w:r>
              <w:rPr>
                <w:rFonts w:cs="Arial"/>
                <w:sz w:val="22"/>
                <w:szCs w:val="22"/>
              </w:rPr>
              <w:t>7.10.1</w:t>
            </w:r>
          </w:p>
        </w:tc>
        <w:tc>
          <w:tcPr>
            <w:tcW w:w="5637" w:type="dxa"/>
            <w:tcBorders>
              <w:top w:val="single" w:sz="4" w:space="0" w:color="auto"/>
              <w:bottom w:val="single" w:sz="4" w:space="0" w:color="auto"/>
            </w:tcBorders>
            <w:shd w:val="clear" w:color="auto" w:fill="auto"/>
            <w:vAlign w:val="center"/>
          </w:tcPr>
          <w:p w14:paraId="262D4271" w14:textId="77777777" w:rsidR="0008168A" w:rsidRDefault="0008168A" w:rsidP="00E04AC0">
            <w:pPr>
              <w:rPr>
                <w:rFonts w:eastAsia="Calibri" w:cs="Arial"/>
                <w:b/>
                <w:spacing w:val="-1"/>
                <w:sz w:val="22"/>
                <w:szCs w:val="22"/>
              </w:rPr>
            </w:pPr>
            <w:r w:rsidRPr="002E4BB1">
              <w:rPr>
                <w:rFonts w:cs="Arial"/>
                <w:sz w:val="22"/>
                <w:szCs w:val="22"/>
              </w:rPr>
              <w:t xml:space="preserve">Does the </w:t>
            </w:r>
            <w:r w:rsidRPr="004A02A8">
              <w:rPr>
                <w:rFonts w:cs="Arial"/>
                <w:b/>
                <w:sz w:val="22"/>
                <w:szCs w:val="22"/>
              </w:rPr>
              <w:t>procedure</w:t>
            </w:r>
            <w:r w:rsidRPr="002E4BB1">
              <w:rPr>
                <w:rFonts w:cs="Arial"/>
                <w:sz w:val="22"/>
                <w:szCs w:val="22"/>
              </w:rPr>
              <w:t xml:space="preserve"> ensure that:</w:t>
            </w:r>
            <w:r>
              <w:rPr>
                <w:rFonts w:eastAsia="Calibri" w:cs="Arial"/>
                <w:b/>
                <w:spacing w:val="-1"/>
                <w:sz w:val="22"/>
                <w:szCs w:val="22"/>
              </w:rPr>
              <w:t xml:space="preserve"> </w:t>
            </w:r>
          </w:p>
          <w:p w14:paraId="315AA49F" w14:textId="77777777" w:rsidR="0008168A" w:rsidRPr="00F32E88" w:rsidRDefault="0008168A" w:rsidP="00E04AC0">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4B705F90"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CF6CA0F" w14:textId="202BCD51"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2B29836" w14:textId="40B8CC35" w:rsidR="0008168A" w:rsidRPr="00F32E88" w:rsidRDefault="0008168A" w:rsidP="00E04AC0">
            <w:pPr>
              <w:rPr>
                <w:rFonts w:cs="Arial"/>
                <w:sz w:val="22"/>
                <w:szCs w:val="22"/>
              </w:rPr>
            </w:pPr>
          </w:p>
        </w:tc>
      </w:tr>
      <w:tr w:rsidR="0008168A" w14:paraId="5E5A7CD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3D6185A4" w14:textId="77777777" w:rsidR="0008168A" w:rsidRPr="00F32E88" w:rsidRDefault="0008168A" w:rsidP="00E04AC0">
            <w:pPr>
              <w:jc w:val="center"/>
              <w:rPr>
                <w:rFonts w:cs="Arial"/>
                <w:sz w:val="22"/>
                <w:szCs w:val="22"/>
              </w:rPr>
            </w:pPr>
            <w:r>
              <w:rPr>
                <w:rFonts w:cs="Arial"/>
                <w:sz w:val="22"/>
                <w:szCs w:val="22"/>
              </w:rPr>
              <w:t>7.10.</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6150CC34" w14:textId="77777777" w:rsidR="0008168A" w:rsidRPr="00F32E88" w:rsidRDefault="0008168A" w:rsidP="00E04AC0">
            <w:pPr>
              <w:rPr>
                <w:rFonts w:cs="Arial"/>
                <w:sz w:val="22"/>
                <w:szCs w:val="22"/>
              </w:rPr>
            </w:pPr>
            <w:r w:rsidRPr="002E4BB1">
              <w:rPr>
                <w:rFonts w:cs="Arial"/>
                <w:sz w:val="22"/>
                <w:szCs w:val="22"/>
              </w:rPr>
              <w:t>the responsibilities and authorities for the management of nonconforming work are defined</w:t>
            </w:r>
            <w:r>
              <w:rPr>
                <w:rFonts w:cs="Arial"/>
                <w:sz w:val="22"/>
                <w:szCs w:val="22"/>
              </w:rPr>
              <w:t>?</w:t>
            </w:r>
          </w:p>
        </w:tc>
        <w:tc>
          <w:tcPr>
            <w:tcW w:w="1710" w:type="dxa"/>
            <w:tcBorders>
              <w:top w:val="single" w:sz="4" w:space="0" w:color="auto"/>
              <w:bottom w:val="single" w:sz="4" w:space="0" w:color="auto"/>
            </w:tcBorders>
          </w:tcPr>
          <w:p w14:paraId="68DB4F68"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464029C4" w14:textId="6E7DBD7D"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68F3113" w14:textId="7A8B7FDD" w:rsidR="0008168A" w:rsidRPr="00F32E88" w:rsidRDefault="0008168A" w:rsidP="00A86FB3">
            <w:pPr>
              <w:rPr>
                <w:rFonts w:cs="Arial"/>
                <w:sz w:val="22"/>
                <w:szCs w:val="22"/>
              </w:rPr>
            </w:pPr>
          </w:p>
        </w:tc>
      </w:tr>
      <w:tr w:rsidR="0008168A" w14:paraId="5E4705A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07352BD" w14:textId="77777777" w:rsidR="0008168A" w:rsidRPr="00F32E88" w:rsidRDefault="0008168A" w:rsidP="00E04AC0">
            <w:pPr>
              <w:jc w:val="center"/>
              <w:rPr>
                <w:rFonts w:cs="Arial"/>
                <w:sz w:val="22"/>
                <w:szCs w:val="22"/>
              </w:rPr>
            </w:pPr>
            <w:r>
              <w:rPr>
                <w:rFonts w:cs="Arial"/>
                <w:sz w:val="22"/>
                <w:szCs w:val="22"/>
              </w:rPr>
              <w:t>7.10.</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7339FD51" w14:textId="77777777" w:rsidR="0008168A" w:rsidRPr="00F32E88" w:rsidRDefault="0008168A" w:rsidP="00E04AC0">
            <w:pPr>
              <w:rPr>
                <w:rFonts w:cs="Arial"/>
                <w:sz w:val="22"/>
                <w:szCs w:val="22"/>
              </w:rPr>
            </w:pPr>
            <w:r w:rsidRPr="002E4BB1">
              <w:rPr>
                <w:rFonts w:cs="Arial"/>
                <w:sz w:val="22"/>
                <w:szCs w:val="22"/>
              </w:rPr>
              <w:t>actions (including halting or repeating of work and withholding of reports, as necessary) are based upon the risk levels established by the laboratory</w:t>
            </w:r>
            <w:r>
              <w:rPr>
                <w:rFonts w:cs="Arial"/>
                <w:sz w:val="22"/>
                <w:szCs w:val="22"/>
              </w:rPr>
              <w:t>?</w:t>
            </w:r>
          </w:p>
        </w:tc>
        <w:tc>
          <w:tcPr>
            <w:tcW w:w="1710" w:type="dxa"/>
            <w:tcBorders>
              <w:top w:val="single" w:sz="4" w:space="0" w:color="auto"/>
              <w:bottom w:val="single" w:sz="4" w:space="0" w:color="auto"/>
            </w:tcBorders>
          </w:tcPr>
          <w:p w14:paraId="473E8873"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DB3B80" w14:textId="6D1B3148"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6866E6C" w14:textId="46D51EA5" w:rsidR="0008168A" w:rsidRPr="00F32E88" w:rsidRDefault="0008168A" w:rsidP="00E04AC0">
            <w:pPr>
              <w:rPr>
                <w:rFonts w:cs="Arial"/>
                <w:sz w:val="22"/>
                <w:szCs w:val="22"/>
              </w:rPr>
            </w:pPr>
          </w:p>
        </w:tc>
      </w:tr>
      <w:tr w:rsidR="0008168A" w14:paraId="08026EB2"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5B14231" w14:textId="77777777" w:rsidR="0008168A" w:rsidRPr="00F32E88" w:rsidRDefault="0008168A" w:rsidP="00E04AC0">
            <w:pPr>
              <w:jc w:val="center"/>
              <w:rPr>
                <w:rFonts w:cs="Arial"/>
                <w:sz w:val="22"/>
                <w:szCs w:val="22"/>
              </w:rPr>
            </w:pPr>
            <w:r>
              <w:rPr>
                <w:rFonts w:cs="Arial"/>
                <w:sz w:val="22"/>
                <w:szCs w:val="22"/>
              </w:rPr>
              <w:lastRenderedPageBreak/>
              <w:t>7.10.1.c</w:t>
            </w:r>
          </w:p>
        </w:tc>
        <w:tc>
          <w:tcPr>
            <w:tcW w:w="5637" w:type="dxa"/>
            <w:tcBorders>
              <w:top w:val="single" w:sz="4" w:space="0" w:color="auto"/>
              <w:bottom w:val="single" w:sz="4" w:space="0" w:color="auto"/>
            </w:tcBorders>
            <w:shd w:val="clear" w:color="auto" w:fill="auto"/>
            <w:vAlign w:val="center"/>
          </w:tcPr>
          <w:p w14:paraId="5C45402B" w14:textId="77777777" w:rsidR="0008168A" w:rsidRPr="00F32E88" w:rsidRDefault="0008168A" w:rsidP="00E04AC0">
            <w:pPr>
              <w:rPr>
                <w:rFonts w:cs="Arial"/>
                <w:sz w:val="22"/>
                <w:szCs w:val="22"/>
              </w:rPr>
            </w:pPr>
            <w:r w:rsidRPr="002E4BB1">
              <w:rPr>
                <w:rFonts w:cs="Arial"/>
                <w:sz w:val="22"/>
                <w:szCs w:val="22"/>
              </w:rPr>
              <w:t>an evaluation is made of the significance of the nonconforming work, including an impact analysis on previous results</w:t>
            </w:r>
            <w:r>
              <w:rPr>
                <w:rFonts w:cs="Arial"/>
                <w:sz w:val="22"/>
                <w:szCs w:val="22"/>
              </w:rPr>
              <w:t>?</w:t>
            </w:r>
          </w:p>
        </w:tc>
        <w:tc>
          <w:tcPr>
            <w:tcW w:w="1710" w:type="dxa"/>
            <w:tcBorders>
              <w:top w:val="single" w:sz="4" w:space="0" w:color="auto"/>
              <w:bottom w:val="single" w:sz="4" w:space="0" w:color="auto"/>
            </w:tcBorders>
          </w:tcPr>
          <w:p w14:paraId="0BCC7A75"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24153AAF" w14:textId="2127B80C"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D790D5C" w14:textId="62825ACD" w:rsidR="0008168A" w:rsidRPr="00F32E88" w:rsidRDefault="0008168A" w:rsidP="00E04AC0">
            <w:pPr>
              <w:rPr>
                <w:rFonts w:cs="Arial"/>
                <w:sz w:val="22"/>
                <w:szCs w:val="22"/>
              </w:rPr>
            </w:pPr>
          </w:p>
        </w:tc>
      </w:tr>
      <w:tr w:rsidR="0008168A" w14:paraId="5450F4B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05D6832" w14:textId="77777777" w:rsidR="0008168A" w:rsidRPr="00F32E88" w:rsidRDefault="0008168A" w:rsidP="00E04AC0">
            <w:pPr>
              <w:jc w:val="center"/>
              <w:rPr>
                <w:rFonts w:cs="Arial"/>
                <w:sz w:val="22"/>
                <w:szCs w:val="22"/>
              </w:rPr>
            </w:pPr>
            <w:r>
              <w:rPr>
                <w:rFonts w:cs="Arial"/>
                <w:sz w:val="22"/>
                <w:szCs w:val="22"/>
              </w:rPr>
              <w:t>7.10.</w:t>
            </w:r>
            <w:proofErr w:type="gramStart"/>
            <w:r>
              <w:rPr>
                <w:rFonts w:cs="Arial"/>
                <w:sz w:val="22"/>
                <w:szCs w:val="22"/>
              </w:rPr>
              <w:t>1.d</w:t>
            </w:r>
            <w:proofErr w:type="gramEnd"/>
          </w:p>
        </w:tc>
        <w:tc>
          <w:tcPr>
            <w:tcW w:w="5637" w:type="dxa"/>
            <w:tcBorders>
              <w:top w:val="single" w:sz="4" w:space="0" w:color="auto"/>
              <w:bottom w:val="single" w:sz="4" w:space="0" w:color="auto"/>
            </w:tcBorders>
            <w:shd w:val="clear" w:color="auto" w:fill="auto"/>
            <w:vAlign w:val="center"/>
          </w:tcPr>
          <w:p w14:paraId="7A733594" w14:textId="77777777" w:rsidR="0008168A" w:rsidRPr="00F32E88" w:rsidRDefault="0008168A" w:rsidP="00E04AC0">
            <w:pPr>
              <w:rPr>
                <w:rFonts w:cs="Arial"/>
                <w:sz w:val="22"/>
                <w:szCs w:val="22"/>
              </w:rPr>
            </w:pPr>
            <w:r w:rsidRPr="002E4BB1">
              <w:rPr>
                <w:rFonts w:cs="Arial"/>
                <w:sz w:val="22"/>
                <w:szCs w:val="22"/>
              </w:rPr>
              <w:t>a decision is taken on the acceptability of the nonconforming work</w:t>
            </w:r>
            <w:r>
              <w:rPr>
                <w:rFonts w:cs="Arial"/>
                <w:sz w:val="22"/>
                <w:szCs w:val="22"/>
              </w:rPr>
              <w:t>?</w:t>
            </w:r>
          </w:p>
        </w:tc>
        <w:tc>
          <w:tcPr>
            <w:tcW w:w="1710" w:type="dxa"/>
            <w:tcBorders>
              <w:top w:val="single" w:sz="4" w:space="0" w:color="auto"/>
              <w:bottom w:val="single" w:sz="4" w:space="0" w:color="auto"/>
            </w:tcBorders>
          </w:tcPr>
          <w:p w14:paraId="6583CAE2"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6DCF8B51" w14:textId="16E4E076"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E209DC2" w14:textId="2DB6B37A" w:rsidR="0008168A" w:rsidRPr="00F32E88" w:rsidRDefault="0008168A" w:rsidP="00E04AC0">
            <w:pPr>
              <w:rPr>
                <w:rFonts w:cs="Arial"/>
                <w:sz w:val="22"/>
                <w:szCs w:val="22"/>
              </w:rPr>
            </w:pPr>
          </w:p>
        </w:tc>
      </w:tr>
      <w:tr w:rsidR="0008168A" w14:paraId="557BCBE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0C8F722" w14:textId="77777777" w:rsidR="0008168A" w:rsidRDefault="0008168A" w:rsidP="00E04AC0">
            <w:pPr>
              <w:jc w:val="center"/>
              <w:rPr>
                <w:rFonts w:cs="Arial"/>
                <w:sz w:val="22"/>
                <w:szCs w:val="22"/>
              </w:rPr>
            </w:pPr>
            <w:r>
              <w:rPr>
                <w:rFonts w:cs="Arial"/>
                <w:sz w:val="22"/>
                <w:szCs w:val="22"/>
              </w:rPr>
              <w:t>7.10.</w:t>
            </w:r>
            <w:proofErr w:type="gramStart"/>
            <w:r>
              <w:rPr>
                <w:rFonts w:cs="Arial"/>
                <w:sz w:val="22"/>
                <w:szCs w:val="22"/>
              </w:rPr>
              <w:t>1.e</w:t>
            </w:r>
            <w:proofErr w:type="gramEnd"/>
          </w:p>
        </w:tc>
        <w:tc>
          <w:tcPr>
            <w:tcW w:w="5637" w:type="dxa"/>
            <w:tcBorders>
              <w:top w:val="single" w:sz="4" w:space="0" w:color="auto"/>
              <w:bottom w:val="single" w:sz="4" w:space="0" w:color="auto"/>
            </w:tcBorders>
            <w:shd w:val="clear" w:color="auto" w:fill="auto"/>
            <w:vAlign w:val="center"/>
          </w:tcPr>
          <w:p w14:paraId="78BDA758" w14:textId="77777777" w:rsidR="0008168A" w:rsidRPr="00F32E88" w:rsidRDefault="0008168A" w:rsidP="00E04AC0">
            <w:pPr>
              <w:rPr>
                <w:rFonts w:cs="Arial"/>
                <w:sz w:val="22"/>
                <w:szCs w:val="22"/>
              </w:rPr>
            </w:pPr>
            <w:r w:rsidRPr="002E4BB1">
              <w:rPr>
                <w:rFonts w:cs="Arial"/>
                <w:sz w:val="22"/>
                <w:szCs w:val="22"/>
              </w:rPr>
              <w:t xml:space="preserve">where necessary, the customer is </w:t>
            </w:r>
            <w:proofErr w:type="gramStart"/>
            <w:r w:rsidRPr="002E4BB1">
              <w:rPr>
                <w:rFonts w:cs="Arial"/>
                <w:sz w:val="22"/>
                <w:szCs w:val="22"/>
              </w:rPr>
              <w:t>notified</w:t>
            </w:r>
            <w:proofErr w:type="gramEnd"/>
            <w:r w:rsidRPr="002E4BB1">
              <w:rPr>
                <w:rFonts w:cs="Arial"/>
                <w:sz w:val="22"/>
                <w:szCs w:val="22"/>
              </w:rPr>
              <w:t xml:space="preserve"> and work is recalled</w:t>
            </w:r>
            <w:r>
              <w:rPr>
                <w:rFonts w:cs="Arial"/>
                <w:sz w:val="22"/>
                <w:szCs w:val="22"/>
              </w:rPr>
              <w:t>?</w:t>
            </w:r>
          </w:p>
        </w:tc>
        <w:tc>
          <w:tcPr>
            <w:tcW w:w="1710" w:type="dxa"/>
            <w:tcBorders>
              <w:top w:val="single" w:sz="4" w:space="0" w:color="auto"/>
              <w:bottom w:val="single" w:sz="4" w:space="0" w:color="auto"/>
            </w:tcBorders>
          </w:tcPr>
          <w:p w14:paraId="2EB7489C"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3EB971E0" w14:textId="08187E70"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B5275BD" w14:textId="64140916" w:rsidR="0008168A" w:rsidRPr="00F32E88" w:rsidRDefault="0008168A" w:rsidP="00E04AC0">
            <w:pPr>
              <w:rPr>
                <w:rFonts w:cs="Arial"/>
                <w:sz w:val="22"/>
                <w:szCs w:val="22"/>
              </w:rPr>
            </w:pPr>
          </w:p>
        </w:tc>
      </w:tr>
      <w:tr w:rsidR="0008168A" w14:paraId="20ADFB5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94AE4BE" w14:textId="77777777" w:rsidR="0008168A" w:rsidRDefault="0008168A" w:rsidP="00E04AC0">
            <w:pPr>
              <w:jc w:val="center"/>
              <w:rPr>
                <w:rFonts w:cs="Arial"/>
                <w:sz w:val="22"/>
                <w:szCs w:val="22"/>
              </w:rPr>
            </w:pPr>
            <w:r>
              <w:rPr>
                <w:rFonts w:cs="Arial"/>
                <w:sz w:val="22"/>
                <w:szCs w:val="22"/>
              </w:rPr>
              <w:t>7.10.</w:t>
            </w:r>
            <w:proofErr w:type="gramStart"/>
            <w:r>
              <w:rPr>
                <w:rFonts w:cs="Arial"/>
                <w:sz w:val="22"/>
                <w:szCs w:val="22"/>
              </w:rPr>
              <w:t>1.f</w:t>
            </w:r>
            <w:proofErr w:type="gramEnd"/>
          </w:p>
        </w:tc>
        <w:tc>
          <w:tcPr>
            <w:tcW w:w="5637" w:type="dxa"/>
            <w:tcBorders>
              <w:top w:val="single" w:sz="4" w:space="0" w:color="auto"/>
              <w:bottom w:val="single" w:sz="4" w:space="0" w:color="auto"/>
            </w:tcBorders>
            <w:shd w:val="clear" w:color="auto" w:fill="auto"/>
            <w:vAlign w:val="center"/>
          </w:tcPr>
          <w:p w14:paraId="193615DB" w14:textId="77777777" w:rsidR="0008168A" w:rsidRPr="00F32E88" w:rsidRDefault="0008168A" w:rsidP="00E04AC0">
            <w:pPr>
              <w:rPr>
                <w:rFonts w:cs="Arial"/>
                <w:sz w:val="22"/>
                <w:szCs w:val="22"/>
              </w:rPr>
            </w:pPr>
            <w:r w:rsidRPr="002E4BB1">
              <w:rPr>
                <w:rFonts w:cs="Arial"/>
                <w:sz w:val="22"/>
                <w:szCs w:val="22"/>
              </w:rPr>
              <w:t>the responsibility for authorizing the resumption of work is defined?</w:t>
            </w:r>
          </w:p>
        </w:tc>
        <w:tc>
          <w:tcPr>
            <w:tcW w:w="1710" w:type="dxa"/>
            <w:tcBorders>
              <w:top w:val="single" w:sz="4" w:space="0" w:color="auto"/>
              <w:bottom w:val="single" w:sz="4" w:space="0" w:color="auto"/>
            </w:tcBorders>
          </w:tcPr>
          <w:p w14:paraId="03D892B9"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7D5437" w14:textId="07B347DD"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A1487E4" w14:textId="6F82CA06" w:rsidR="0008168A" w:rsidRPr="00F32E88" w:rsidRDefault="0008168A" w:rsidP="00E04AC0">
            <w:pPr>
              <w:rPr>
                <w:rFonts w:cs="Arial"/>
                <w:sz w:val="22"/>
                <w:szCs w:val="22"/>
              </w:rPr>
            </w:pPr>
          </w:p>
        </w:tc>
      </w:tr>
      <w:tr w:rsidR="0008168A" w14:paraId="666D1616"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D90E7D7" w14:textId="77777777" w:rsidR="0008168A" w:rsidRPr="00C92ED4" w:rsidRDefault="0008168A" w:rsidP="00E04AC0">
            <w:pPr>
              <w:jc w:val="center"/>
              <w:rPr>
                <w:rFonts w:cs="Arial"/>
                <w:sz w:val="22"/>
                <w:szCs w:val="22"/>
              </w:rPr>
            </w:pPr>
            <w:r w:rsidRPr="00C92ED4">
              <w:rPr>
                <w:rFonts w:cs="Arial"/>
                <w:sz w:val="22"/>
                <w:szCs w:val="22"/>
              </w:rPr>
              <w:t>7.10.2</w:t>
            </w:r>
          </w:p>
        </w:tc>
        <w:tc>
          <w:tcPr>
            <w:tcW w:w="5637" w:type="dxa"/>
            <w:tcBorders>
              <w:top w:val="single" w:sz="4" w:space="0" w:color="auto"/>
              <w:bottom w:val="single" w:sz="4" w:space="0" w:color="auto"/>
            </w:tcBorders>
            <w:shd w:val="clear" w:color="auto" w:fill="auto"/>
            <w:vAlign w:val="center"/>
          </w:tcPr>
          <w:p w14:paraId="4B1B00C4" w14:textId="77777777" w:rsidR="0008168A" w:rsidRPr="00C92ED4" w:rsidRDefault="0008168A" w:rsidP="00E04AC0">
            <w:pPr>
              <w:rPr>
                <w:rFonts w:cs="Arial"/>
                <w:sz w:val="22"/>
                <w:szCs w:val="22"/>
              </w:rPr>
            </w:pPr>
            <w:r w:rsidRPr="00C92ED4">
              <w:rPr>
                <w:rFonts w:cs="Arial"/>
                <w:sz w:val="22"/>
                <w:szCs w:val="22"/>
              </w:rPr>
              <w:t xml:space="preserve">Does the laboratory retain </w:t>
            </w:r>
            <w:r w:rsidRPr="00C92ED4">
              <w:rPr>
                <w:rFonts w:cs="Arial"/>
                <w:b/>
                <w:sz w:val="22"/>
                <w:szCs w:val="22"/>
              </w:rPr>
              <w:t>records</w:t>
            </w:r>
            <w:r w:rsidRPr="00C92ED4">
              <w:rPr>
                <w:rFonts w:cs="Arial"/>
                <w:sz w:val="22"/>
                <w:szCs w:val="22"/>
              </w:rPr>
              <w:t xml:space="preserve"> of nonconforming work and actions as specified in 7.10.1, bullets b) to f)?</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34EE0374"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2558E94F" w14:textId="42A7A83D"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EFB36AB" w14:textId="4C605597" w:rsidR="0008168A" w:rsidRPr="00F32E88" w:rsidRDefault="0008168A" w:rsidP="00C61B0F">
            <w:pPr>
              <w:rPr>
                <w:rFonts w:cs="Arial"/>
                <w:sz w:val="22"/>
                <w:szCs w:val="22"/>
              </w:rPr>
            </w:pPr>
          </w:p>
        </w:tc>
      </w:tr>
      <w:tr w:rsidR="0008168A" w14:paraId="042A77D8"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01F52D47" w14:textId="77777777" w:rsidR="0008168A" w:rsidRDefault="0008168A" w:rsidP="00E04AC0">
            <w:pPr>
              <w:jc w:val="center"/>
              <w:rPr>
                <w:rFonts w:cs="Arial"/>
                <w:sz w:val="22"/>
                <w:szCs w:val="22"/>
              </w:rPr>
            </w:pPr>
            <w:r>
              <w:rPr>
                <w:rFonts w:cs="Arial"/>
                <w:sz w:val="22"/>
                <w:szCs w:val="22"/>
              </w:rPr>
              <w:t>7.10.3</w:t>
            </w:r>
          </w:p>
        </w:tc>
        <w:tc>
          <w:tcPr>
            <w:tcW w:w="5637" w:type="dxa"/>
            <w:tcBorders>
              <w:top w:val="single" w:sz="4" w:space="0" w:color="auto"/>
              <w:bottom w:val="single" w:sz="4" w:space="0" w:color="auto"/>
            </w:tcBorders>
            <w:shd w:val="clear" w:color="auto" w:fill="auto"/>
            <w:vAlign w:val="center"/>
          </w:tcPr>
          <w:p w14:paraId="35D6A3C2" w14:textId="77777777" w:rsidR="0008168A" w:rsidRPr="00F32E88" w:rsidRDefault="0008168A" w:rsidP="00E04AC0">
            <w:pPr>
              <w:rPr>
                <w:rFonts w:cs="Arial"/>
                <w:sz w:val="22"/>
                <w:szCs w:val="22"/>
              </w:rPr>
            </w:pPr>
            <w:r w:rsidRPr="002E4BB1">
              <w:rPr>
                <w:rFonts w:cs="Arial"/>
                <w:sz w:val="22"/>
                <w:szCs w:val="22"/>
              </w:rPr>
              <w:t>Where the evaluation indicates that the nonconforming work could recur, or that there is doubt</w:t>
            </w:r>
            <w:r>
              <w:rPr>
                <w:rFonts w:cs="Arial"/>
                <w:sz w:val="22"/>
                <w:szCs w:val="22"/>
              </w:rPr>
              <w:t xml:space="preserve"> </w:t>
            </w:r>
            <w:r w:rsidRPr="002E4BB1">
              <w:rPr>
                <w:rFonts w:cs="Arial"/>
                <w:sz w:val="22"/>
                <w:szCs w:val="22"/>
              </w:rPr>
              <w:t>about t</w:t>
            </w:r>
            <w:r>
              <w:rPr>
                <w:rFonts w:cs="Arial"/>
                <w:sz w:val="22"/>
                <w:szCs w:val="22"/>
              </w:rPr>
              <w:t>he conformity of the laboratory’</w:t>
            </w:r>
            <w:r w:rsidRPr="002E4BB1">
              <w:rPr>
                <w:rFonts w:cs="Arial"/>
                <w:sz w:val="22"/>
                <w:szCs w:val="22"/>
              </w:rPr>
              <w:t>s operations with its own management system, does the laboratory</w:t>
            </w:r>
            <w:r>
              <w:rPr>
                <w:rFonts w:cs="Arial"/>
                <w:sz w:val="22"/>
                <w:szCs w:val="22"/>
              </w:rPr>
              <w:t xml:space="preserve"> </w:t>
            </w:r>
            <w:r w:rsidRPr="002E4BB1">
              <w:rPr>
                <w:rFonts w:cs="Arial"/>
                <w:sz w:val="22"/>
                <w:szCs w:val="22"/>
              </w:rPr>
              <w:t>implement corrective action?</w:t>
            </w:r>
          </w:p>
        </w:tc>
        <w:tc>
          <w:tcPr>
            <w:tcW w:w="1710" w:type="dxa"/>
            <w:tcBorders>
              <w:top w:val="single" w:sz="4" w:space="0" w:color="auto"/>
              <w:bottom w:val="single" w:sz="4" w:space="0" w:color="auto"/>
            </w:tcBorders>
          </w:tcPr>
          <w:p w14:paraId="79B49A4C" w14:textId="77777777" w:rsidR="0008168A" w:rsidRPr="00F32E88" w:rsidRDefault="0008168A" w:rsidP="00E04AC0">
            <w:pPr>
              <w:rPr>
                <w:rFonts w:cs="Arial"/>
                <w:sz w:val="22"/>
                <w:szCs w:val="22"/>
              </w:rPr>
            </w:pPr>
          </w:p>
        </w:tc>
        <w:tc>
          <w:tcPr>
            <w:tcW w:w="1710" w:type="dxa"/>
            <w:tcBorders>
              <w:top w:val="single" w:sz="4" w:space="0" w:color="auto"/>
              <w:bottom w:val="single" w:sz="4" w:space="0" w:color="auto"/>
            </w:tcBorders>
            <w:shd w:val="clear" w:color="auto" w:fill="auto"/>
            <w:vAlign w:val="center"/>
          </w:tcPr>
          <w:p w14:paraId="0813E751" w14:textId="5560B2B5" w:rsidR="0008168A" w:rsidRPr="00F32E88" w:rsidRDefault="0008168A" w:rsidP="00E04AC0">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E9DBB61" w14:textId="3D8781F5" w:rsidR="0008168A" w:rsidRPr="00F32E88" w:rsidRDefault="0008168A" w:rsidP="00E04AC0">
            <w:pPr>
              <w:rPr>
                <w:rFonts w:cs="Arial"/>
                <w:sz w:val="22"/>
                <w:szCs w:val="22"/>
              </w:rPr>
            </w:pPr>
          </w:p>
        </w:tc>
      </w:tr>
      <w:tr w:rsidR="0008168A" w14:paraId="2AE83D1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C4459D4" w14:textId="77777777" w:rsidR="0008168A" w:rsidRPr="00F32E88" w:rsidRDefault="0008168A" w:rsidP="00E04AC0">
            <w:pPr>
              <w:jc w:val="center"/>
              <w:rPr>
                <w:rFonts w:cs="Arial"/>
                <w:b/>
                <w:sz w:val="22"/>
                <w:szCs w:val="22"/>
              </w:rPr>
            </w:pPr>
            <w:r>
              <w:rPr>
                <w:rFonts w:cs="Arial"/>
                <w:b/>
                <w:sz w:val="22"/>
                <w:szCs w:val="22"/>
              </w:rPr>
              <w:t>7.11</w:t>
            </w:r>
          </w:p>
        </w:tc>
        <w:tc>
          <w:tcPr>
            <w:tcW w:w="5637" w:type="dxa"/>
            <w:tcBorders>
              <w:top w:val="single" w:sz="4" w:space="0" w:color="auto"/>
              <w:bottom w:val="single" w:sz="4" w:space="0" w:color="auto"/>
              <w:right w:val="nil"/>
            </w:tcBorders>
            <w:shd w:val="clear" w:color="auto" w:fill="8DB3E2"/>
            <w:vAlign w:val="center"/>
          </w:tcPr>
          <w:p w14:paraId="15371B58" w14:textId="77777777" w:rsidR="0008168A" w:rsidRPr="00585FB4" w:rsidRDefault="0008168A" w:rsidP="00E04AC0">
            <w:pPr>
              <w:rPr>
                <w:rFonts w:cs="Arial"/>
                <w:b/>
                <w:sz w:val="22"/>
                <w:szCs w:val="22"/>
              </w:rPr>
            </w:pPr>
            <w:r w:rsidRPr="00585FB4">
              <w:rPr>
                <w:rFonts w:cs="Arial"/>
                <w:b/>
                <w:sz w:val="22"/>
                <w:szCs w:val="22"/>
              </w:rPr>
              <w:t>Control of data and information management</w:t>
            </w:r>
          </w:p>
        </w:tc>
        <w:tc>
          <w:tcPr>
            <w:tcW w:w="1710" w:type="dxa"/>
            <w:tcBorders>
              <w:top w:val="single" w:sz="4" w:space="0" w:color="auto"/>
              <w:bottom w:val="single" w:sz="4" w:space="0" w:color="auto"/>
              <w:right w:val="nil"/>
            </w:tcBorders>
            <w:shd w:val="clear" w:color="auto" w:fill="8DB3E2"/>
          </w:tcPr>
          <w:p w14:paraId="504487D1" w14:textId="77777777" w:rsidR="0008168A" w:rsidRPr="00F32E88" w:rsidRDefault="0008168A" w:rsidP="00E04AC0">
            <w:pPr>
              <w:rPr>
                <w:rFonts w:cs="Arial"/>
                <w:sz w:val="22"/>
                <w:szCs w:val="22"/>
              </w:rPr>
            </w:pPr>
          </w:p>
        </w:tc>
        <w:tc>
          <w:tcPr>
            <w:tcW w:w="1710" w:type="dxa"/>
            <w:tcBorders>
              <w:top w:val="single" w:sz="4" w:space="0" w:color="auto"/>
              <w:left w:val="nil"/>
              <w:bottom w:val="single" w:sz="4" w:space="0" w:color="auto"/>
              <w:right w:val="nil"/>
            </w:tcBorders>
            <w:shd w:val="clear" w:color="auto" w:fill="8DB3E2"/>
            <w:vAlign w:val="center"/>
          </w:tcPr>
          <w:p w14:paraId="4A616EF2" w14:textId="33DA142B" w:rsidR="0008168A" w:rsidRPr="00F32E88" w:rsidRDefault="0008168A" w:rsidP="00E04AC0">
            <w:pPr>
              <w:rPr>
                <w:rFonts w:cs="Arial"/>
                <w:sz w:val="22"/>
                <w:szCs w:val="22"/>
              </w:rPr>
            </w:pPr>
          </w:p>
        </w:tc>
        <w:tc>
          <w:tcPr>
            <w:tcW w:w="3149" w:type="dxa"/>
            <w:gridSpan w:val="2"/>
            <w:tcBorders>
              <w:top w:val="single" w:sz="4" w:space="0" w:color="auto"/>
              <w:left w:val="nil"/>
              <w:bottom w:val="single" w:sz="4" w:space="0" w:color="auto"/>
              <w:right w:val="single" w:sz="4" w:space="0" w:color="auto"/>
            </w:tcBorders>
            <w:shd w:val="clear" w:color="auto" w:fill="8DB3E2"/>
            <w:vAlign w:val="center"/>
          </w:tcPr>
          <w:p w14:paraId="16EA05AB" w14:textId="77777777" w:rsidR="0008168A" w:rsidRPr="00F32E88" w:rsidRDefault="0008168A" w:rsidP="00E04AC0">
            <w:pPr>
              <w:rPr>
                <w:rFonts w:cs="Arial"/>
                <w:sz w:val="22"/>
                <w:szCs w:val="22"/>
              </w:rPr>
            </w:pPr>
          </w:p>
        </w:tc>
      </w:tr>
      <w:tr w:rsidR="0008168A" w14:paraId="21395DB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A7CC8F7" w14:textId="77777777" w:rsidR="0008168A" w:rsidRPr="00C92ED4" w:rsidRDefault="0008168A" w:rsidP="00C82E98">
            <w:pPr>
              <w:jc w:val="center"/>
              <w:rPr>
                <w:rFonts w:cs="Arial"/>
                <w:sz w:val="22"/>
                <w:szCs w:val="22"/>
              </w:rPr>
            </w:pPr>
            <w:r w:rsidRPr="00C92ED4">
              <w:rPr>
                <w:rFonts w:cs="Arial"/>
                <w:sz w:val="22"/>
                <w:szCs w:val="22"/>
              </w:rPr>
              <w:t>7.11.1</w:t>
            </w:r>
          </w:p>
        </w:tc>
        <w:tc>
          <w:tcPr>
            <w:tcW w:w="5637" w:type="dxa"/>
            <w:tcBorders>
              <w:top w:val="single" w:sz="4" w:space="0" w:color="auto"/>
              <w:bottom w:val="single" w:sz="4" w:space="0" w:color="auto"/>
            </w:tcBorders>
            <w:shd w:val="clear" w:color="auto" w:fill="auto"/>
            <w:vAlign w:val="center"/>
          </w:tcPr>
          <w:p w14:paraId="10368041" w14:textId="77777777" w:rsidR="0008168A" w:rsidRPr="00C92ED4" w:rsidRDefault="0008168A" w:rsidP="00C82E98">
            <w:pPr>
              <w:rPr>
                <w:rFonts w:cs="Arial"/>
                <w:sz w:val="22"/>
                <w:szCs w:val="22"/>
              </w:rPr>
            </w:pPr>
            <w:r w:rsidRPr="00C92ED4">
              <w:rPr>
                <w:rFonts w:cs="Arial"/>
                <w:sz w:val="22"/>
                <w:szCs w:val="22"/>
              </w:rPr>
              <w:t>Does the laboratory have access to the data and information needed to perform laboratory activities?</w:t>
            </w:r>
          </w:p>
        </w:tc>
        <w:tc>
          <w:tcPr>
            <w:tcW w:w="1710" w:type="dxa"/>
            <w:tcBorders>
              <w:top w:val="single" w:sz="4" w:space="0" w:color="auto"/>
              <w:bottom w:val="single" w:sz="4" w:space="0" w:color="auto"/>
            </w:tcBorders>
          </w:tcPr>
          <w:p w14:paraId="53B2F844" w14:textId="77777777" w:rsidR="0008168A" w:rsidRPr="00F32E88" w:rsidRDefault="0008168A" w:rsidP="00C82E98">
            <w:pPr>
              <w:rPr>
                <w:rFonts w:cs="Arial"/>
                <w:sz w:val="22"/>
                <w:szCs w:val="22"/>
              </w:rPr>
            </w:pPr>
          </w:p>
        </w:tc>
        <w:tc>
          <w:tcPr>
            <w:tcW w:w="1710" w:type="dxa"/>
            <w:tcBorders>
              <w:top w:val="single" w:sz="4" w:space="0" w:color="auto"/>
              <w:bottom w:val="single" w:sz="4" w:space="0" w:color="auto"/>
            </w:tcBorders>
            <w:shd w:val="clear" w:color="auto" w:fill="auto"/>
            <w:vAlign w:val="center"/>
          </w:tcPr>
          <w:p w14:paraId="3DA6D845" w14:textId="6D72444C" w:rsidR="0008168A" w:rsidRPr="00F32E88" w:rsidRDefault="0008168A" w:rsidP="00C82E9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C3A90E" w14:textId="77777777" w:rsidR="0008168A" w:rsidRPr="00F32E88" w:rsidRDefault="0008168A" w:rsidP="00C82E98">
            <w:pPr>
              <w:rPr>
                <w:rFonts w:cs="Arial"/>
                <w:sz w:val="22"/>
                <w:szCs w:val="22"/>
              </w:rPr>
            </w:pPr>
          </w:p>
        </w:tc>
      </w:tr>
      <w:tr w:rsidR="0008168A" w14:paraId="113BFA5D"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30CC46D0" w14:textId="77777777" w:rsidR="0008168A" w:rsidRPr="00C92ED4" w:rsidRDefault="0008168A" w:rsidP="00C82E98">
            <w:pPr>
              <w:jc w:val="center"/>
              <w:rPr>
                <w:rFonts w:cs="Arial"/>
                <w:sz w:val="22"/>
                <w:szCs w:val="22"/>
              </w:rPr>
            </w:pPr>
            <w:r w:rsidRPr="00C92ED4">
              <w:rPr>
                <w:rFonts w:cs="Arial"/>
                <w:sz w:val="22"/>
                <w:szCs w:val="22"/>
              </w:rPr>
              <w:lastRenderedPageBreak/>
              <w:t>7.11.2</w:t>
            </w:r>
          </w:p>
        </w:tc>
        <w:tc>
          <w:tcPr>
            <w:tcW w:w="5637" w:type="dxa"/>
            <w:tcBorders>
              <w:top w:val="single" w:sz="4" w:space="0" w:color="auto"/>
              <w:bottom w:val="single" w:sz="4" w:space="0" w:color="auto"/>
            </w:tcBorders>
            <w:shd w:val="clear" w:color="auto" w:fill="auto"/>
            <w:vAlign w:val="center"/>
          </w:tcPr>
          <w:p w14:paraId="27C5688A" w14:textId="77777777" w:rsidR="0008168A" w:rsidRPr="00C92ED4" w:rsidRDefault="0008168A" w:rsidP="00C82E98">
            <w:pPr>
              <w:rPr>
                <w:rFonts w:cs="Arial"/>
                <w:sz w:val="22"/>
                <w:szCs w:val="22"/>
              </w:rPr>
            </w:pPr>
            <w:r w:rsidRPr="00C92ED4">
              <w:rPr>
                <w:rFonts w:cs="Arial"/>
                <w:sz w:val="22"/>
                <w:szCs w:val="22"/>
              </w:rPr>
              <w:t>Is the laboratory information management system(s) used for the collection, processing, recording, reporting, storage or retrieval of data validated for functionality, including the proper functioning of interfaces within the laboratory information management system(s) by the laboratory before introduction?</w:t>
            </w:r>
          </w:p>
        </w:tc>
        <w:tc>
          <w:tcPr>
            <w:tcW w:w="1710" w:type="dxa"/>
            <w:tcBorders>
              <w:top w:val="single" w:sz="4" w:space="0" w:color="auto"/>
              <w:bottom w:val="single" w:sz="4" w:space="0" w:color="auto"/>
            </w:tcBorders>
          </w:tcPr>
          <w:p w14:paraId="0635E193" w14:textId="77777777" w:rsidR="0008168A" w:rsidRPr="00F32E88" w:rsidRDefault="0008168A" w:rsidP="00C82E98">
            <w:pPr>
              <w:rPr>
                <w:rFonts w:cs="Arial"/>
                <w:sz w:val="22"/>
                <w:szCs w:val="22"/>
              </w:rPr>
            </w:pPr>
          </w:p>
        </w:tc>
        <w:tc>
          <w:tcPr>
            <w:tcW w:w="1710" w:type="dxa"/>
            <w:tcBorders>
              <w:top w:val="single" w:sz="4" w:space="0" w:color="auto"/>
              <w:bottom w:val="single" w:sz="4" w:space="0" w:color="auto"/>
            </w:tcBorders>
            <w:shd w:val="clear" w:color="auto" w:fill="auto"/>
            <w:vAlign w:val="center"/>
          </w:tcPr>
          <w:p w14:paraId="7D063998" w14:textId="33C42115" w:rsidR="0008168A" w:rsidRPr="00F32E88" w:rsidRDefault="0008168A" w:rsidP="00C82E98">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2DC8735" w14:textId="77777777" w:rsidR="0008168A" w:rsidRPr="00F32E88" w:rsidRDefault="0008168A" w:rsidP="0057783F">
            <w:pPr>
              <w:rPr>
                <w:rFonts w:cs="Arial"/>
                <w:sz w:val="22"/>
                <w:szCs w:val="22"/>
              </w:rPr>
            </w:pPr>
          </w:p>
        </w:tc>
      </w:tr>
      <w:tr w:rsidR="0008168A" w14:paraId="4EB7FE4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50069DF" w14:textId="77777777" w:rsidR="0008168A" w:rsidRPr="00C92ED4" w:rsidRDefault="0008168A" w:rsidP="00386A93">
            <w:pPr>
              <w:jc w:val="center"/>
              <w:rPr>
                <w:rFonts w:cs="Arial"/>
                <w:sz w:val="22"/>
                <w:szCs w:val="22"/>
              </w:rPr>
            </w:pPr>
            <w:r w:rsidRPr="00C92ED4">
              <w:rPr>
                <w:rFonts w:cs="Arial"/>
                <w:sz w:val="22"/>
                <w:szCs w:val="22"/>
              </w:rPr>
              <w:t>7.11.2</w:t>
            </w:r>
          </w:p>
        </w:tc>
        <w:tc>
          <w:tcPr>
            <w:tcW w:w="5637" w:type="dxa"/>
            <w:tcBorders>
              <w:top w:val="single" w:sz="4" w:space="0" w:color="auto"/>
              <w:bottom w:val="single" w:sz="4" w:space="0" w:color="auto"/>
            </w:tcBorders>
            <w:shd w:val="clear" w:color="auto" w:fill="auto"/>
            <w:vAlign w:val="center"/>
          </w:tcPr>
          <w:p w14:paraId="3BEA70AB" w14:textId="77777777" w:rsidR="0008168A" w:rsidRPr="00C92ED4" w:rsidRDefault="0008168A" w:rsidP="00386A93">
            <w:pPr>
              <w:rPr>
                <w:rFonts w:cs="Arial"/>
                <w:sz w:val="22"/>
                <w:szCs w:val="22"/>
              </w:rPr>
            </w:pPr>
            <w:r w:rsidRPr="00C92ED4">
              <w:rPr>
                <w:rFonts w:cs="Arial"/>
                <w:sz w:val="22"/>
                <w:szCs w:val="22"/>
              </w:rPr>
              <w:t>Whenever there are any changes, including laboratory software configuration or modifications to commercial off-the-shelf software, are they authorized, documented and validated before implementation?</w:t>
            </w:r>
          </w:p>
        </w:tc>
        <w:tc>
          <w:tcPr>
            <w:tcW w:w="1710" w:type="dxa"/>
            <w:tcBorders>
              <w:top w:val="single" w:sz="4" w:space="0" w:color="auto"/>
              <w:bottom w:val="single" w:sz="4" w:space="0" w:color="auto"/>
            </w:tcBorders>
          </w:tcPr>
          <w:p w14:paraId="2A6DAF33"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FB53F16" w14:textId="395C7127"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7421F4F" w14:textId="77777777" w:rsidR="0008168A" w:rsidRPr="00F32E88" w:rsidRDefault="0008168A" w:rsidP="00386A93">
            <w:pPr>
              <w:rPr>
                <w:rFonts w:cs="Arial"/>
                <w:sz w:val="22"/>
                <w:szCs w:val="22"/>
              </w:rPr>
            </w:pPr>
          </w:p>
        </w:tc>
      </w:tr>
      <w:tr w:rsidR="0008168A" w14:paraId="7F39B0B2"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3A1D451" w14:textId="77777777" w:rsidR="0008168A" w:rsidRPr="00C92ED4" w:rsidRDefault="0008168A" w:rsidP="00386A93">
            <w:pPr>
              <w:jc w:val="center"/>
              <w:rPr>
                <w:rFonts w:cs="Arial"/>
                <w:sz w:val="22"/>
                <w:szCs w:val="22"/>
              </w:rPr>
            </w:pPr>
            <w:r w:rsidRPr="00C92ED4">
              <w:rPr>
                <w:rFonts w:cs="Arial"/>
                <w:sz w:val="22"/>
                <w:szCs w:val="22"/>
              </w:rPr>
              <w:t>7.11.3</w:t>
            </w:r>
          </w:p>
        </w:tc>
        <w:tc>
          <w:tcPr>
            <w:tcW w:w="5637" w:type="dxa"/>
            <w:tcBorders>
              <w:top w:val="single" w:sz="4" w:space="0" w:color="auto"/>
              <w:bottom w:val="single" w:sz="4" w:space="0" w:color="auto"/>
            </w:tcBorders>
            <w:shd w:val="clear" w:color="auto" w:fill="auto"/>
            <w:vAlign w:val="center"/>
          </w:tcPr>
          <w:p w14:paraId="725ACC96" w14:textId="77777777" w:rsidR="0008168A" w:rsidRPr="00C92ED4" w:rsidRDefault="0008168A" w:rsidP="00386A93">
            <w:pPr>
              <w:rPr>
                <w:rFonts w:cs="Arial"/>
                <w:sz w:val="22"/>
                <w:szCs w:val="22"/>
              </w:rPr>
            </w:pPr>
            <w:r w:rsidRPr="00C92ED4">
              <w:rPr>
                <w:rFonts w:cs="Arial"/>
                <w:sz w:val="22"/>
                <w:szCs w:val="22"/>
              </w:rPr>
              <w:t>Are the laboratory information management system(s):</w:t>
            </w:r>
          </w:p>
        </w:tc>
        <w:tc>
          <w:tcPr>
            <w:tcW w:w="1710" w:type="dxa"/>
            <w:tcBorders>
              <w:top w:val="single" w:sz="4" w:space="0" w:color="auto"/>
              <w:bottom w:val="single" w:sz="4" w:space="0" w:color="auto"/>
            </w:tcBorders>
          </w:tcPr>
          <w:p w14:paraId="06758A7A"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4196F634" w14:textId="364B6BDB"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7700341" w14:textId="77777777" w:rsidR="0008168A" w:rsidRPr="00F32E88" w:rsidRDefault="0008168A" w:rsidP="00386A93">
            <w:pPr>
              <w:rPr>
                <w:rFonts w:cs="Arial"/>
                <w:sz w:val="22"/>
                <w:szCs w:val="22"/>
              </w:rPr>
            </w:pPr>
          </w:p>
        </w:tc>
      </w:tr>
      <w:tr w:rsidR="0008168A" w14:paraId="74E8B61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33CA5EE" w14:textId="77777777" w:rsidR="0008168A" w:rsidRPr="00C92ED4" w:rsidRDefault="0008168A" w:rsidP="00386A93">
            <w:pPr>
              <w:jc w:val="center"/>
              <w:rPr>
                <w:rFonts w:cs="Arial"/>
                <w:sz w:val="22"/>
                <w:szCs w:val="22"/>
              </w:rPr>
            </w:pPr>
            <w:r w:rsidRPr="00C92ED4">
              <w:rPr>
                <w:rFonts w:cs="Arial"/>
                <w:sz w:val="22"/>
                <w:szCs w:val="22"/>
              </w:rPr>
              <w:t>7.11.</w:t>
            </w:r>
            <w:proofErr w:type="gramStart"/>
            <w:r w:rsidRPr="00C92ED4">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28B692AC" w14:textId="77777777" w:rsidR="0008168A" w:rsidRPr="00C92ED4" w:rsidRDefault="0008168A" w:rsidP="00386A93">
            <w:pPr>
              <w:rPr>
                <w:rFonts w:cs="Arial"/>
                <w:sz w:val="22"/>
                <w:szCs w:val="22"/>
              </w:rPr>
            </w:pPr>
            <w:r w:rsidRPr="00C92ED4">
              <w:rPr>
                <w:rFonts w:cs="Arial"/>
                <w:sz w:val="22"/>
                <w:szCs w:val="22"/>
              </w:rPr>
              <w:t>protected from unauthorized access;</w:t>
            </w:r>
          </w:p>
        </w:tc>
        <w:tc>
          <w:tcPr>
            <w:tcW w:w="1710" w:type="dxa"/>
            <w:tcBorders>
              <w:top w:val="single" w:sz="4" w:space="0" w:color="auto"/>
              <w:bottom w:val="single" w:sz="4" w:space="0" w:color="auto"/>
            </w:tcBorders>
          </w:tcPr>
          <w:p w14:paraId="475A2D57"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2F5A478" w14:textId="27F6EFCC"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4B37DAB" w14:textId="17A03F3D" w:rsidR="0008168A" w:rsidRPr="00F32E88" w:rsidRDefault="0008168A" w:rsidP="00386A93">
            <w:pPr>
              <w:rPr>
                <w:rFonts w:cs="Arial"/>
                <w:sz w:val="22"/>
                <w:szCs w:val="22"/>
              </w:rPr>
            </w:pPr>
          </w:p>
        </w:tc>
      </w:tr>
      <w:tr w:rsidR="0008168A" w14:paraId="49DD2CF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E9DF682" w14:textId="77777777" w:rsidR="0008168A" w:rsidRPr="00C92ED4" w:rsidRDefault="0008168A" w:rsidP="00386A93">
            <w:pPr>
              <w:jc w:val="center"/>
              <w:rPr>
                <w:rFonts w:cs="Arial"/>
                <w:sz w:val="22"/>
                <w:szCs w:val="22"/>
              </w:rPr>
            </w:pPr>
            <w:r w:rsidRPr="00C92ED4">
              <w:rPr>
                <w:rFonts w:cs="Arial"/>
                <w:sz w:val="22"/>
                <w:szCs w:val="22"/>
              </w:rPr>
              <w:t>7.11.</w:t>
            </w:r>
            <w:proofErr w:type="gramStart"/>
            <w:r w:rsidRPr="00C92ED4">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2D069997" w14:textId="77777777" w:rsidR="0008168A" w:rsidRPr="00C92ED4" w:rsidRDefault="0008168A" w:rsidP="00386A93">
            <w:pPr>
              <w:rPr>
                <w:rFonts w:cs="Arial"/>
                <w:sz w:val="22"/>
                <w:szCs w:val="22"/>
              </w:rPr>
            </w:pPr>
            <w:r w:rsidRPr="00C92ED4">
              <w:rPr>
                <w:rFonts w:cs="Arial"/>
                <w:sz w:val="22"/>
                <w:szCs w:val="22"/>
              </w:rPr>
              <w:t>safeguarded against tampering and loss;</w:t>
            </w:r>
          </w:p>
        </w:tc>
        <w:tc>
          <w:tcPr>
            <w:tcW w:w="1710" w:type="dxa"/>
            <w:tcBorders>
              <w:top w:val="single" w:sz="4" w:space="0" w:color="auto"/>
              <w:bottom w:val="single" w:sz="4" w:space="0" w:color="auto"/>
            </w:tcBorders>
          </w:tcPr>
          <w:p w14:paraId="3A8FC472"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B750F66" w14:textId="7B59AEB1"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4DC7E10" w14:textId="0DBD0098" w:rsidR="0008168A" w:rsidRPr="00F32E88" w:rsidRDefault="0008168A" w:rsidP="00386A93">
            <w:pPr>
              <w:rPr>
                <w:rFonts w:cs="Arial"/>
                <w:sz w:val="22"/>
                <w:szCs w:val="22"/>
              </w:rPr>
            </w:pPr>
          </w:p>
        </w:tc>
      </w:tr>
      <w:tr w:rsidR="0008168A" w14:paraId="645156A4"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4513C572" w14:textId="77777777" w:rsidR="0008168A" w:rsidRPr="00C92ED4" w:rsidRDefault="0008168A" w:rsidP="00386A93">
            <w:pPr>
              <w:jc w:val="center"/>
              <w:rPr>
                <w:rFonts w:cs="Arial"/>
                <w:sz w:val="22"/>
                <w:szCs w:val="22"/>
              </w:rPr>
            </w:pPr>
            <w:r w:rsidRPr="00C92ED4">
              <w:rPr>
                <w:rFonts w:cs="Arial"/>
                <w:sz w:val="22"/>
                <w:szCs w:val="22"/>
              </w:rPr>
              <w:t>7.11.3.c</w:t>
            </w:r>
          </w:p>
        </w:tc>
        <w:tc>
          <w:tcPr>
            <w:tcW w:w="5637" w:type="dxa"/>
            <w:tcBorders>
              <w:top w:val="single" w:sz="4" w:space="0" w:color="auto"/>
              <w:bottom w:val="single" w:sz="4" w:space="0" w:color="auto"/>
            </w:tcBorders>
            <w:shd w:val="clear" w:color="auto" w:fill="auto"/>
            <w:vAlign w:val="center"/>
          </w:tcPr>
          <w:p w14:paraId="228A7098" w14:textId="77777777" w:rsidR="0008168A" w:rsidRPr="00C92ED4" w:rsidRDefault="0008168A" w:rsidP="00386A93">
            <w:pPr>
              <w:rPr>
                <w:rFonts w:cs="Arial"/>
                <w:sz w:val="22"/>
                <w:szCs w:val="22"/>
              </w:rPr>
            </w:pPr>
            <w:r w:rsidRPr="00C92ED4">
              <w:rPr>
                <w:rFonts w:cs="Arial"/>
                <w:sz w:val="22"/>
                <w:szCs w:val="22"/>
              </w:rPr>
              <w:t>operated in an environment that complies with provider or laboratory specifications or, in the case of non-computerized systems, provides conditions which safeguard the accuracy of manual recording and transcription;</w:t>
            </w:r>
          </w:p>
        </w:tc>
        <w:tc>
          <w:tcPr>
            <w:tcW w:w="1710" w:type="dxa"/>
            <w:tcBorders>
              <w:top w:val="single" w:sz="4" w:space="0" w:color="auto"/>
              <w:bottom w:val="single" w:sz="4" w:space="0" w:color="auto"/>
            </w:tcBorders>
          </w:tcPr>
          <w:p w14:paraId="6F0A9854"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345C9C3" w14:textId="7C735180"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75A0A7E" w14:textId="1026B256" w:rsidR="0008168A" w:rsidRPr="00F32E88" w:rsidRDefault="0008168A" w:rsidP="00386A93">
            <w:pPr>
              <w:rPr>
                <w:rFonts w:cs="Arial"/>
                <w:sz w:val="22"/>
                <w:szCs w:val="22"/>
              </w:rPr>
            </w:pPr>
          </w:p>
        </w:tc>
      </w:tr>
      <w:tr w:rsidR="0008168A" w14:paraId="1BDBEE3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F75CDBD" w14:textId="77777777" w:rsidR="0008168A" w:rsidRPr="00C92ED4" w:rsidRDefault="0008168A" w:rsidP="00386A93">
            <w:pPr>
              <w:jc w:val="center"/>
              <w:rPr>
                <w:rFonts w:cs="Arial"/>
                <w:sz w:val="22"/>
                <w:szCs w:val="22"/>
              </w:rPr>
            </w:pPr>
            <w:r w:rsidRPr="00C92ED4">
              <w:rPr>
                <w:rFonts w:cs="Arial"/>
                <w:sz w:val="22"/>
                <w:szCs w:val="22"/>
              </w:rPr>
              <w:t>7.11.</w:t>
            </w:r>
            <w:proofErr w:type="gramStart"/>
            <w:r w:rsidRPr="00C92ED4">
              <w:rPr>
                <w:rFonts w:cs="Arial"/>
                <w:sz w:val="22"/>
                <w:szCs w:val="22"/>
              </w:rPr>
              <w:t>3.d</w:t>
            </w:r>
            <w:proofErr w:type="gramEnd"/>
          </w:p>
        </w:tc>
        <w:tc>
          <w:tcPr>
            <w:tcW w:w="5637" w:type="dxa"/>
            <w:tcBorders>
              <w:top w:val="single" w:sz="4" w:space="0" w:color="auto"/>
              <w:bottom w:val="single" w:sz="4" w:space="0" w:color="auto"/>
            </w:tcBorders>
            <w:shd w:val="clear" w:color="auto" w:fill="auto"/>
            <w:vAlign w:val="center"/>
          </w:tcPr>
          <w:p w14:paraId="05627E51" w14:textId="77777777" w:rsidR="0008168A" w:rsidRPr="00C92ED4" w:rsidRDefault="0008168A" w:rsidP="00386A93">
            <w:pPr>
              <w:rPr>
                <w:rFonts w:cs="Arial"/>
                <w:sz w:val="22"/>
                <w:szCs w:val="22"/>
              </w:rPr>
            </w:pPr>
            <w:r w:rsidRPr="00C92ED4">
              <w:rPr>
                <w:rFonts w:cs="Arial"/>
                <w:sz w:val="22"/>
                <w:szCs w:val="22"/>
              </w:rPr>
              <w:t>maintained in a manner that ensures the integrity of the data and information;</w:t>
            </w:r>
          </w:p>
        </w:tc>
        <w:tc>
          <w:tcPr>
            <w:tcW w:w="1710" w:type="dxa"/>
            <w:tcBorders>
              <w:top w:val="single" w:sz="4" w:space="0" w:color="auto"/>
              <w:bottom w:val="single" w:sz="4" w:space="0" w:color="auto"/>
            </w:tcBorders>
          </w:tcPr>
          <w:p w14:paraId="07BC0759"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51DA98F" w14:textId="588880A4"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DFE9D0E" w14:textId="03CDA1EA" w:rsidR="0008168A" w:rsidRPr="00F32E88" w:rsidRDefault="0008168A" w:rsidP="00386A93">
            <w:pPr>
              <w:rPr>
                <w:rFonts w:cs="Arial"/>
                <w:sz w:val="22"/>
                <w:szCs w:val="22"/>
              </w:rPr>
            </w:pPr>
          </w:p>
        </w:tc>
      </w:tr>
      <w:tr w:rsidR="0008168A" w14:paraId="634AD61F"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F4E7C6F" w14:textId="77777777" w:rsidR="0008168A" w:rsidRPr="00C92ED4" w:rsidRDefault="0008168A" w:rsidP="00386A93">
            <w:pPr>
              <w:jc w:val="center"/>
              <w:rPr>
                <w:rFonts w:cs="Arial"/>
                <w:sz w:val="22"/>
                <w:szCs w:val="22"/>
              </w:rPr>
            </w:pPr>
            <w:r w:rsidRPr="00C92ED4">
              <w:rPr>
                <w:rFonts w:cs="Arial"/>
                <w:sz w:val="22"/>
                <w:szCs w:val="22"/>
              </w:rPr>
              <w:t>7.11.</w:t>
            </w:r>
            <w:proofErr w:type="gramStart"/>
            <w:r w:rsidRPr="00C92ED4">
              <w:rPr>
                <w:rFonts w:cs="Arial"/>
                <w:sz w:val="22"/>
                <w:szCs w:val="22"/>
              </w:rPr>
              <w:t>3.e</w:t>
            </w:r>
            <w:proofErr w:type="gramEnd"/>
          </w:p>
        </w:tc>
        <w:tc>
          <w:tcPr>
            <w:tcW w:w="5637" w:type="dxa"/>
            <w:tcBorders>
              <w:top w:val="single" w:sz="4" w:space="0" w:color="auto"/>
              <w:bottom w:val="single" w:sz="4" w:space="0" w:color="auto"/>
            </w:tcBorders>
            <w:shd w:val="clear" w:color="auto" w:fill="auto"/>
            <w:vAlign w:val="center"/>
          </w:tcPr>
          <w:p w14:paraId="6108A0F6" w14:textId="77777777" w:rsidR="0008168A" w:rsidRPr="00C92ED4" w:rsidRDefault="0008168A" w:rsidP="00386A93">
            <w:pPr>
              <w:rPr>
                <w:rFonts w:cs="Arial"/>
                <w:sz w:val="22"/>
                <w:szCs w:val="22"/>
              </w:rPr>
            </w:pPr>
            <w:r w:rsidRPr="00C92ED4">
              <w:rPr>
                <w:rFonts w:cs="Arial"/>
                <w:sz w:val="22"/>
                <w:szCs w:val="22"/>
              </w:rPr>
              <w:t>include recording system failures and the appropriate immediate and corrective actions?</w:t>
            </w:r>
          </w:p>
        </w:tc>
        <w:tc>
          <w:tcPr>
            <w:tcW w:w="1710" w:type="dxa"/>
            <w:tcBorders>
              <w:top w:val="single" w:sz="4" w:space="0" w:color="auto"/>
              <w:bottom w:val="single" w:sz="4" w:space="0" w:color="auto"/>
            </w:tcBorders>
          </w:tcPr>
          <w:p w14:paraId="6D8A45E0"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06F61A9" w14:textId="76A9DCD8"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C026789" w14:textId="7BBFDC4A" w:rsidR="0008168A" w:rsidRPr="00F32E88" w:rsidRDefault="0008168A" w:rsidP="00386A93">
            <w:pPr>
              <w:rPr>
                <w:rFonts w:cs="Arial"/>
                <w:sz w:val="22"/>
                <w:szCs w:val="22"/>
              </w:rPr>
            </w:pPr>
          </w:p>
        </w:tc>
      </w:tr>
      <w:tr w:rsidR="0008168A" w14:paraId="3EFD80FD"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49055DEB" w14:textId="77777777" w:rsidR="0008168A" w:rsidRPr="00C92ED4" w:rsidRDefault="0008168A" w:rsidP="00386A93">
            <w:pPr>
              <w:jc w:val="center"/>
              <w:rPr>
                <w:rFonts w:cs="Arial"/>
                <w:sz w:val="22"/>
                <w:szCs w:val="22"/>
              </w:rPr>
            </w:pPr>
            <w:r w:rsidRPr="00C92ED4">
              <w:rPr>
                <w:rFonts w:cs="Arial"/>
                <w:sz w:val="22"/>
                <w:szCs w:val="22"/>
              </w:rPr>
              <w:lastRenderedPageBreak/>
              <w:t>7.11.4</w:t>
            </w:r>
          </w:p>
        </w:tc>
        <w:tc>
          <w:tcPr>
            <w:tcW w:w="5637" w:type="dxa"/>
            <w:tcBorders>
              <w:top w:val="single" w:sz="4" w:space="0" w:color="auto"/>
              <w:bottom w:val="single" w:sz="4" w:space="0" w:color="auto"/>
            </w:tcBorders>
            <w:shd w:val="clear" w:color="auto" w:fill="auto"/>
            <w:vAlign w:val="center"/>
          </w:tcPr>
          <w:p w14:paraId="6DF0E778" w14:textId="77777777" w:rsidR="0008168A" w:rsidRPr="00C92ED4" w:rsidRDefault="0008168A" w:rsidP="00386A93">
            <w:pPr>
              <w:rPr>
                <w:rFonts w:cs="Arial"/>
                <w:sz w:val="22"/>
                <w:szCs w:val="22"/>
              </w:rPr>
            </w:pPr>
            <w:r w:rsidRPr="00C92ED4">
              <w:rPr>
                <w:rFonts w:cs="Arial"/>
                <w:sz w:val="22"/>
                <w:szCs w:val="22"/>
              </w:rPr>
              <w:t>When a laboratory information management system is managed and maintained off-site or through an external provider, does the laboratory ensure that the provider or operator of the system complies with all applicable requirements of this document?</w:t>
            </w:r>
          </w:p>
        </w:tc>
        <w:tc>
          <w:tcPr>
            <w:tcW w:w="1710" w:type="dxa"/>
            <w:tcBorders>
              <w:top w:val="single" w:sz="4" w:space="0" w:color="auto"/>
              <w:bottom w:val="single" w:sz="4" w:space="0" w:color="auto"/>
            </w:tcBorders>
          </w:tcPr>
          <w:p w14:paraId="47263B8B"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402F5FF" w14:textId="3B304DD2"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0A4026A" w14:textId="75D4F37F" w:rsidR="0008168A" w:rsidRPr="00F32E88" w:rsidRDefault="0008168A" w:rsidP="00386A93">
            <w:pPr>
              <w:rPr>
                <w:rFonts w:cs="Arial"/>
                <w:sz w:val="22"/>
                <w:szCs w:val="22"/>
              </w:rPr>
            </w:pPr>
          </w:p>
        </w:tc>
      </w:tr>
      <w:tr w:rsidR="0008168A" w14:paraId="707B7CDE"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E4A33A4" w14:textId="77777777" w:rsidR="0008168A" w:rsidRPr="00C92ED4" w:rsidRDefault="0008168A" w:rsidP="00386A93">
            <w:pPr>
              <w:jc w:val="center"/>
              <w:rPr>
                <w:rFonts w:cs="Arial"/>
                <w:sz w:val="22"/>
                <w:szCs w:val="22"/>
              </w:rPr>
            </w:pPr>
            <w:r w:rsidRPr="00C92ED4">
              <w:rPr>
                <w:rFonts w:cs="Arial"/>
                <w:sz w:val="22"/>
                <w:szCs w:val="22"/>
              </w:rPr>
              <w:t>7.11.5</w:t>
            </w:r>
          </w:p>
        </w:tc>
        <w:tc>
          <w:tcPr>
            <w:tcW w:w="5637" w:type="dxa"/>
            <w:tcBorders>
              <w:top w:val="single" w:sz="4" w:space="0" w:color="auto"/>
              <w:bottom w:val="single" w:sz="4" w:space="0" w:color="auto"/>
            </w:tcBorders>
            <w:shd w:val="clear" w:color="auto" w:fill="auto"/>
            <w:vAlign w:val="center"/>
          </w:tcPr>
          <w:p w14:paraId="1FABEA3B" w14:textId="77777777" w:rsidR="0008168A" w:rsidRPr="00C92ED4" w:rsidRDefault="0008168A" w:rsidP="00386A93">
            <w:pPr>
              <w:rPr>
                <w:rFonts w:cs="Arial"/>
                <w:sz w:val="22"/>
                <w:szCs w:val="22"/>
              </w:rPr>
            </w:pPr>
            <w:r w:rsidRPr="00C92ED4">
              <w:rPr>
                <w:rFonts w:cs="Arial"/>
                <w:sz w:val="22"/>
                <w:szCs w:val="22"/>
              </w:rPr>
              <w:t>Does the laboratory ensure that instructions, manuals and reference data relevant to the laboratory information management system(s) are made readily available to personnel?</w:t>
            </w:r>
          </w:p>
        </w:tc>
        <w:tc>
          <w:tcPr>
            <w:tcW w:w="1710" w:type="dxa"/>
            <w:tcBorders>
              <w:top w:val="single" w:sz="4" w:space="0" w:color="auto"/>
              <w:bottom w:val="single" w:sz="4" w:space="0" w:color="auto"/>
            </w:tcBorders>
          </w:tcPr>
          <w:p w14:paraId="48C2EEE3"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04B732C2" w14:textId="6ED05111"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322FE1E" w14:textId="3E97F903" w:rsidR="0008168A" w:rsidRPr="00F32E88" w:rsidRDefault="0008168A" w:rsidP="00386A93">
            <w:pPr>
              <w:rPr>
                <w:rFonts w:cs="Arial"/>
                <w:sz w:val="22"/>
                <w:szCs w:val="22"/>
              </w:rPr>
            </w:pPr>
          </w:p>
        </w:tc>
      </w:tr>
      <w:tr w:rsidR="0008168A" w14:paraId="55F2D069"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C7244CA" w14:textId="77777777" w:rsidR="0008168A" w:rsidRPr="00C92ED4" w:rsidRDefault="0008168A" w:rsidP="00386A93">
            <w:pPr>
              <w:jc w:val="center"/>
              <w:rPr>
                <w:rFonts w:cs="Arial"/>
                <w:sz w:val="22"/>
                <w:szCs w:val="22"/>
              </w:rPr>
            </w:pPr>
            <w:r w:rsidRPr="00C92ED4">
              <w:rPr>
                <w:rFonts w:cs="Arial"/>
                <w:sz w:val="22"/>
                <w:szCs w:val="22"/>
              </w:rPr>
              <w:t>7.11.6</w:t>
            </w:r>
          </w:p>
        </w:tc>
        <w:tc>
          <w:tcPr>
            <w:tcW w:w="5637" w:type="dxa"/>
            <w:tcBorders>
              <w:top w:val="single" w:sz="4" w:space="0" w:color="auto"/>
              <w:bottom w:val="single" w:sz="4" w:space="0" w:color="auto"/>
            </w:tcBorders>
            <w:shd w:val="clear" w:color="auto" w:fill="auto"/>
            <w:vAlign w:val="center"/>
          </w:tcPr>
          <w:p w14:paraId="56C5D8C4" w14:textId="77777777" w:rsidR="0008168A" w:rsidRPr="00C92ED4" w:rsidRDefault="0008168A" w:rsidP="00386A93">
            <w:pPr>
              <w:rPr>
                <w:rFonts w:cs="Arial"/>
                <w:sz w:val="22"/>
                <w:szCs w:val="22"/>
              </w:rPr>
            </w:pPr>
            <w:r w:rsidRPr="00C92ED4">
              <w:rPr>
                <w:rFonts w:cs="Arial"/>
                <w:sz w:val="22"/>
                <w:szCs w:val="22"/>
              </w:rPr>
              <w:t>Are calculations and data transfers checked in an appropriate and systematic manner?</w:t>
            </w:r>
          </w:p>
        </w:tc>
        <w:tc>
          <w:tcPr>
            <w:tcW w:w="1710" w:type="dxa"/>
            <w:tcBorders>
              <w:top w:val="single" w:sz="4" w:space="0" w:color="auto"/>
              <w:bottom w:val="single" w:sz="4" w:space="0" w:color="auto"/>
            </w:tcBorders>
          </w:tcPr>
          <w:p w14:paraId="51D4362C"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8FA158A" w14:textId="4C4D7026"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D1912CB" w14:textId="06E7BF79" w:rsidR="0008168A" w:rsidRPr="00F32E88" w:rsidRDefault="0008168A" w:rsidP="00386A93">
            <w:pPr>
              <w:rPr>
                <w:rFonts w:cs="Arial"/>
                <w:sz w:val="22"/>
                <w:szCs w:val="22"/>
              </w:rPr>
            </w:pPr>
          </w:p>
        </w:tc>
      </w:tr>
      <w:tr w:rsidR="0008168A" w14:paraId="13BE6339" w14:textId="32276F06"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5F321DBD" w14:textId="77777777" w:rsidR="0008168A" w:rsidRPr="00F32E88" w:rsidRDefault="0008168A" w:rsidP="00386A93">
            <w:pPr>
              <w:jc w:val="center"/>
              <w:rPr>
                <w:rFonts w:cs="Arial"/>
                <w:b/>
                <w:sz w:val="22"/>
                <w:szCs w:val="22"/>
              </w:rPr>
            </w:pPr>
            <w:r w:rsidRPr="00F32E88">
              <w:rPr>
                <w:rFonts w:cs="Arial"/>
                <w:b/>
                <w:sz w:val="22"/>
                <w:szCs w:val="22"/>
              </w:rPr>
              <w:t>8.1</w:t>
            </w:r>
          </w:p>
        </w:tc>
        <w:tc>
          <w:tcPr>
            <w:tcW w:w="5637" w:type="dxa"/>
            <w:tcBorders>
              <w:top w:val="single" w:sz="4" w:space="0" w:color="auto"/>
              <w:bottom w:val="single" w:sz="4" w:space="0" w:color="auto"/>
              <w:right w:val="single" w:sz="4" w:space="0" w:color="auto"/>
            </w:tcBorders>
            <w:shd w:val="clear" w:color="auto" w:fill="8DB3E2"/>
            <w:vAlign w:val="center"/>
          </w:tcPr>
          <w:p w14:paraId="20ABD472" w14:textId="77777777" w:rsidR="0008168A" w:rsidRPr="00F32E88" w:rsidRDefault="0008168A" w:rsidP="00386A93">
            <w:pPr>
              <w:rPr>
                <w:rFonts w:cs="Arial"/>
                <w:sz w:val="22"/>
                <w:szCs w:val="22"/>
              </w:rPr>
            </w:pPr>
            <w:r w:rsidRPr="00F32E88">
              <w:rPr>
                <w:rFonts w:cs="Arial"/>
                <w:b/>
                <w:sz w:val="22"/>
                <w:szCs w:val="22"/>
              </w:rPr>
              <w:t>Options</w:t>
            </w:r>
          </w:p>
        </w:tc>
        <w:tc>
          <w:tcPr>
            <w:tcW w:w="1710" w:type="dxa"/>
            <w:tcBorders>
              <w:top w:val="single" w:sz="4" w:space="0" w:color="auto"/>
              <w:bottom w:val="single" w:sz="4" w:space="0" w:color="auto"/>
              <w:right w:val="single" w:sz="4" w:space="0" w:color="auto"/>
            </w:tcBorders>
            <w:shd w:val="clear" w:color="auto" w:fill="8DB3E2"/>
          </w:tcPr>
          <w:p w14:paraId="2DDAF978" w14:textId="77777777" w:rsidR="0008168A" w:rsidRPr="00F32E88" w:rsidRDefault="0008168A" w:rsidP="00386A93">
            <w:pPr>
              <w:rPr>
                <w:rFonts w:cs="Arial"/>
                <w:b/>
                <w:sz w:val="22"/>
                <w:szCs w:val="22"/>
              </w:rPr>
            </w:pPr>
          </w:p>
        </w:tc>
      </w:tr>
      <w:tr w:rsidR="0008168A" w14:paraId="42A261F1" w14:textId="66C8AD8D"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09F12AFF" w14:textId="77777777" w:rsidR="0008168A" w:rsidRPr="00F32E88" w:rsidRDefault="0008168A" w:rsidP="00386A93">
            <w:pPr>
              <w:jc w:val="center"/>
              <w:rPr>
                <w:rFonts w:cs="Arial"/>
                <w:b/>
                <w:sz w:val="22"/>
                <w:szCs w:val="22"/>
              </w:rPr>
            </w:pPr>
            <w:r w:rsidRPr="00F32E88">
              <w:rPr>
                <w:rFonts w:cs="Arial"/>
                <w:b/>
                <w:sz w:val="22"/>
                <w:szCs w:val="22"/>
              </w:rPr>
              <w:t>8.1.1</w:t>
            </w:r>
          </w:p>
        </w:tc>
        <w:tc>
          <w:tcPr>
            <w:tcW w:w="5637" w:type="dxa"/>
            <w:tcBorders>
              <w:top w:val="single" w:sz="4" w:space="0" w:color="auto"/>
              <w:bottom w:val="single" w:sz="4" w:space="0" w:color="auto"/>
              <w:right w:val="single" w:sz="4" w:space="0" w:color="auto"/>
            </w:tcBorders>
            <w:shd w:val="clear" w:color="auto" w:fill="8DB3E2"/>
            <w:vAlign w:val="center"/>
          </w:tcPr>
          <w:p w14:paraId="040B2F57" w14:textId="77777777" w:rsidR="0008168A" w:rsidRPr="00F32E88" w:rsidRDefault="0008168A" w:rsidP="00386A93">
            <w:pPr>
              <w:rPr>
                <w:rFonts w:cs="Arial"/>
                <w:sz w:val="22"/>
                <w:szCs w:val="22"/>
              </w:rPr>
            </w:pPr>
            <w:r w:rsidRPr="00F32E88">
              <w:rPr>
                <w:rFonts w:cs="Arial"/>
                <w:b/>
                <w:sz w:val="22"/>
                <w:szCs w:val="22"/>
              </w:rPr>
              <w:t>General</w:t>
            </w:r>
          </w:p>
        </w:tc>
        <w:tc>
          <w:tcPr>
            <w:tcW w:w="1710" w:type="dxa"/>
            <w:tcBorders>
              <w:top w:val="single" w:sz="4" w:space="0" w:color="auto"/>
              <w:bottom w:val="single" w:sz="4" w:space="0" w:color="auto"/>
              <w:right w:val="single" w:sz="4" w:space="0" w:color="auto"/>
            </w:tcBorders>
            <w:shd w:val="clear" w:color="auto" w:fill="8DB3E2"/>
          </w:tcPr>
          <w:p w14:paraId="3BB6F807" w14:textId="77777777" w:rsidR="0008168A" w:rsidRPr="00F32E88" w:rsidRDefault="0008168A" w:rsidP="00386A93">
            <w:pPr>
              <w:rPr>
                <w:rFonts w:cs="Arial"/>
                <w:b/>
                <w:sz w:val="22"/>
                <w:szCs w:val="22"/>
              </w:rPr>
            </w:pPr>
          </w:p>
        </w:tc>
      </w:tr>
      <w:tr w:rsidR="0008168A" w14:paraId="56F993F8" w14:textId="77777777" w:rsidTr="0008168A">
        <w:trPr>
          <w:gridAfter w:val="2"/>
          <w:wAfter w:w="9969" w:type="dxa"/>
          <w:trHeight w:val="1296"/>
        </w:trPr>
        <w:tc>
          <w:tcPr>
            <w:tcW w:w="1260" w:type="dxa"/>
            <w:tcBorders>
              <w:top w:val="single" w:sz="4" w:space="0" w:color="auto"/>
              <w:left w:val="single" w:sz="4" w:space="0" w:color="auto"/>
              <w:bottom w:val="single" w:sz="4" w:space="0" w:color="auto"/>
            </w:tcBorders>
            <w:shd w:val="clear" w:color="auto" w:fill="auto"/>
            <w:vAlign w:val="center"/>
          </w:tcPr>
          <w:p w14:paraId="6A9438E2" w14:textId="77777777" w:rsidR="0008168A" w:rsidRPr="00F32E88" w:rsidRDefault="0008168A" w:rsidP="00386A93">
            <w:pPr>
              <w:jc w:val="center"/>
              <w:rPr>
                <w:rFonts w:cs="Arial"/>
                <w:sz w:val="22"/>
                <w:szCs w:val="22"/>
              </w:rPr>
            </w:pPr>
            <w:r>
              <w:rPr>
                <w:rFonts w:cs="Arial"/>
                <w:sz w:val="22"/>
                <w:szCs w:val="22"/>
              </w:rPr>
              <w:t>8.1.1</w:t>
            </w:r>
          </w:p>
        </w:tc>
        <w:tc>
          <w:tcPr>
            <w:tcW w:w="5637" w:type="dxa"/>
            <w:tcBorders>
              <w:top w:val="single" w:sz="4" w:space="0" w:color="auto"/>
              <w:bottom w:val="single" w:sz="4" w:space="0" w:color="auto"/>
            </w:tcBorders>
            <w:shd w:val="clear" w:color="auto" w:fill="auto"/>
            <w:vAlign w:val="center"/>
          </w:tcPr>
          <w:p w14:paraId="53572A3D" w14:textId="77777777" w:rsidR="0008168A" w:rsidRPr="00F32E88" w:rsidRDefault="0008168A" w:rsidP="00386A93">
            <w:pPr>
              <w:rPr>
                <w:rFonts w:cs="Arial"/>
                <w:sz w:val="22"/>
                <w:szCs w:val="22"/>
              </w:rPr>
            </w:pPr>
            <w:r w:rsidRPr="002E4BB1">
              <w:rPr>
                <w:rFonts w:cs="Arial"/>
                <w:sz w:val="22"/>
                <w:szCs w:val="22"/>
              </w:rPr>
              <w:t xml:space="preserve">Does the laboratory establish, document, implement and maintain a management system that </w:t>
            </w:r>
            <w:proofErr w:type="gramStart"/>
            <w:r w:rsidRPr="002E4BB1">
              <w:rPr>
                <w:rFonts w:cs="Arial"/>
                <w:sz w:val="22"/>
                <w:szCs w:val="22"/>
              </w:rPr>
              <w:t>is capable of supporting</w:t>
            </w:r>
            <w:proofErr w:type="gramEnd"/>
            <w:r w:rsidRPr="002E4BB1">
              <w:rPr>
                <w:rFonts w:cs="Arial"/>
                <w:sz w:val="22"/>
                <w:szCs w:val="22"/>
              </w:rPr>
              <w:t xml:space="preserve"> and demonstrating the consistent achievement of the requirements of this document and assuring the quality of the laboratory results?</w:t>
            </w:r>
          </w:p>
        </w:tc>
        <w:tc>
          <w:tcPr>
            <w:tcW w:w="1710" w:type="dxa"/>
            <w:tcBorders>
              <w:top w:val="single" w:sz="4" w:space="0" w:color="auto"/>
              <w:bottom w:val="single" w:sz="4" w:space="0" w:color="auto"/>
            </w:tcBorders>
          </w:tcPr>
          <w:p w14:paraId="678090D2"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84F2DB8" w14:textId="0EB24152"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099CA7A" w14:textId="0F599B51" w:rsidR="0008168A" w:rsidRPr="00F32E88" w:rsidRDefault="0008168A" w:rsidP="00386A93">
            <w:pPr>
              <w:rPr>
                <w:rFonts w:cs="Arial"/>
                <w:sz w:val="22"/>
                <w:szCs w:val="22"/>
              </w:rPr>
            </w:pPr>
          </w:p>
        </w:tc>
      </w:tr>
      <w:tr w:rsidR="0008168A" w14:paraId="3DC626BA"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FAE6F6E" w14:textId="77777777" w:rsidR="0008168A" w:rsidRPr="00F32E88" w:rsidRDefault="0008168A" w:rsidP="00386A93">
            <w:pPr>
              <w:jc w:val="center"/>
              <w:rPr>
                <w:rFonts w:cs="Arial"/>
                <w:sz w:val="22"/>
                <w:szCs w:val="22"/>
              </w:rPr>
            </w:pPr>
            <w:r>
              <w:rPr>
                <w:rFonts w:cs="Arial"/>
                <w:sz w:val="22"/>
                <w:szCs w:val="22"/>
              </w:rPr>
              <w:t>8.1.1</w:t>
            </w:r>
          </w:p>
        </w:tc>
        <w:tc>
          <w:tcPr>
            <w:tcW w:w="5637" w:type="dxa"/>
            <w:tcBorders>
              <w:top w:val="single" w:sz="4" w:space="0" w:color="auto"/>
              <w:bottom w:val="single" w:sz="4" w:space="0" w:color="auto"/>
            </w:tcBorders>
            <w:shd w:val="clear" w:color="auto" w:fill="auto"/>
            <w:vAlign w:val="center"/>
          </w:tcPr>
          <w:p w14:paraId="21F59CBD" w14:textId="77777777" w:rsidR="0008168A" w:rsidRPr="00F32E88" w:rsidRDefault="0008168A" w:rsidP="00386A93">
            <w:pPr>
              <w:rPr>
                <w:rFonts w:cs="Arial"/>
                <w:sz w:val="22"/>
                <w:szCs w:val="22"/>
              </w:rPr>
            </w:pPr>
            <w:r w:rsidRPr="002E4BB1">
              <w:rPr>
                <w:rFonts w:cs="Arial"/>
                <w:sz w:val="22"/>
                <w:szCs w:val="22"/>
              </w:rPr>
              <w:t>In addition to meeting the requirements of Clauses 4 to 7, does the laboratory implement a management system in accordance with Option A or Option B?</w:t>
            </w:r>
          </w:p>
        </w:tc>
        <w:tc>
          <w:tcPr>
            <w:tcW w:w="1710" w:type="dxa"/>
            <w:tcBorders>
              <w:top w:val="single" w:sz="4" w:space="0" w:color="auto"/>
              <w:bottom w:val="single" w:sz="4" w:space="0" w:color="auto"/>
            </w:tcBorders>
          </w:tcPr>
          <w:p w14:paraId="65B99BB8"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74FFD66E" w14:textId="0AB1E562"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5D23EF6" w14:textId="7D8377EC" w:rsidR="0008168A" w:rsidRPr="00F32E88" w:rsidRDefault="0008168A" w:rsidP="00386A93">
            <w:pPr>
              <w:rPr>
                <w:rFonts w:cs="Arial"/>
                <w:sz w:val="22"/>
                <w:szCs w:val="22"/>
              </w:rPr>
            </w:pPr>
          </w:p>
        </w:tc>
      </w:tr>
      <w:tr w:rsidR="0008168A" w14:paraId="46731724" w14:textId="1B60B4AD"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5C892B8" w14:textId="77777777" w:rsidR="0008168A" w:rsidRPr="00F32E88" w:rsidRDefault="0008168A" w:rsidP="00386A93">
            <w:pPr>
              <w:jc w:val="center"/>
              <w:rPr>
                <w:rFonts w:cs="Arial"/>
                <w:b/>
                <w:sz w:val="22"/>
                <w:szCs w:val="22"/>
              </w:rPr>
            </w:pPr>
            <w:r w:rsidRPr="00F32E88">
              <w:rPr>
                <w:rFonts w:cs="Arial"/>
                <w:b/>
                <w:sz w:val="22"/>
                <w:szCs w:val="22"/>
              </w:rPr>
              <w:t>8.1.</w:t>
            </w:r>
            <w:r>
              <w:rPr>
                <w:rFonts w:cs="Arial"/>
                <w:b/>
                <w:sz w:val="22"/>
                <w:szCs w:val="22"/>
              </w:rPr>
              <w:t>2</w:t>
            </w:r>
          </w:p>
        </w:tc>
        <w:tc>
          <w:tcPr>
            <w:tcW w:w="5637" w:type="dxa"/>
            <w:tcBorders>
              <w:top w:val="single" w:sz="4" w:space="0" w:color="auto"/>
              <w:bottom w:val="single" w:sz="4" w:space="0" w:color="auto"/>
              <w:right w:val="single" w:sz="4" w:space="0" w:color="auto"/>
            </w:tcBorders>
            <w:shd w:val="clear" w:color="auto" w:fill="8DB3E2"/>
            <w:vAlign w:val="center"/>
          </w:tcPr>
          <w:p w14:paraId="2AB1A54A" w14:textId="77777777" w:rsidR="0008168A" w:rsidRPr="00F32E88" w:rsidRDefault="0008168A" w:rsidP="00386A93">
            <w:pPr>
              <w:rPr>
                <w:rFonts w:cs="Arial"/>
                <w:sz w:val="22"/>
                <w:szCs w:val="22"/>
              </w:rPr>
            </w:pPr>
            <w:r>
              <w:rPr>
                <w:rFonts w:cs="Arial"/>
                <w:b/>
                <w:sz w:val="22"/>
                <w:szCs w:val="22"/>
              </w:rPr>
              <w:t>Option A</w:t>
            </w:r>
          </w:p>
        </w:tc>
        <w:tc>
          <w:tcPr>
            <w:tcW w:w="1710" w:type="dxa"/>
            <w:tcBorders>
              <w:top w:val="single" w:sz="4" w:space="0" w:color="auto"/>
              <w:bottom w:val="single" w:sz="4" w:space="0" w:color="auto"/>
              <w:right w:val="single" w:sz="4" w:space="0" w:color="auto"/>
            </w:tcBorders>
            <w:shd w:val="clear" w:color="auto" w:fill="8DB3E2"/>
          </w:tcPr>
          <w:p w14:paraId="68000EA9" w14:textId="77777777" w:rsidR="0008168A" w:rsidRDefault="0008168A" w:rsidP="00386A93">
            <w:pPr>
              <w:rPr>
                <w:rFonts w:cs="Arial"/>
                <w:b/>
                <w:sz w:val="22"/>
                <w:szCs w:val="22"/>
              </w:rPr>
            </w:pPr>
          </w:p>
        </w:tc>
      </w:tr>
      <w:tr w:rsidR="0008168A" w14:paraId="523D14C5" w14:textId="1D1A6535" w:rsidTr="0008168A">
        <w:trPr>
          <w:gridAfter w:val="5"/>
          <w:wAfter w:w="14828" w:type="dxa"/>
          <w:trHeight w:val="2880"/>
        </w:trPr>
        <w:tc>
          <w:tcPr>
            <w:tcW w:w="1260" w:type="dxa"/>
            <w:tcBorders>
              <w:top w:val="single" w:sz="4" w:space="0" w:color="auto"/>
              <w:left w:val="single" w:sz="4" w:space="0" w:color="auto"/>
              <w:bottom w:val="single" w:sz="4" w:space="0" w:color="auto"/>
            </w:tcBorders>
            <w:shd w:val="clear" w:color="auto" w:fill="auto"/>
            <w:vAlign w:val="center"/>
          </w:tcPr>
          <w:p w14:paraId="484B8D08" w14:textId="77777777" w:rsidR="0008168A" w:rsidRPr="00C92ED4" w:rsidRDefault="0008168A" w:rsidP="00386A93">
            <w:pPr>
              <w:jc w:val="center"/>
              <w:rPr>
                <w:rFonts w:cs="Arial"/>
                <w:sz w:val="22"/>
                <w:szCs w:val="22"/>
              </w:rPr>
            </w:pPr>
            <w:r w:rsidRPr="00C92ED4">
              <w:rPr>
                <w:rFonts w:cs="Arial"/>
                <w:sz w:val="22"/>
                <w:szCs w:val="22"/>
              </w:rPr>
              <w:lastRenderedPageBreak/>
              <w:t>8.1.2</w:t>
            </w:r>
          </w:p>
        </w:tc>
        <w:tc>
          <w:tcPr>
            <w:tcW w:w="5637" w:type="dxa"/>
            <w:tcBorders>
              <w:top w:val="single" w:sz="4" w:space="0" w:color="auto"/>
              <w:bottom w:val="single" w:sz="4" w:space="0" w:color="auto"/>
            </w:tcBorders>
            <w:shd w:val="clear" w:color="auto" w:fill="auto"/>
            <w:vAlign w:val="center"/>
          </w:tcPr>
          <w:p w14:paraId="156E344A" w14:textId="77777777" w:rsidR="0008168A" w:rsidRPr="00C92ED4" w:rsidRDefault="0008168A" w:rsidP="00386A93">
            <w:pPr>
              <w:rPr>
                <w:rFonts w:cs="Arial"/>
                <w:sz w:val="22"/>
                <w:szCs w:val="22"/>
              </w:rPr>
            </w:pPr>
            <w:r w:rsidRPr="00C92ED4">
              <w:rPr>
                <w:rFonts w:cs="Arial"/>
                <w:sz w:val="22"/>
                <w:szCs w:val="22"/>
              </w:rPr>
              <w:t>As a minimum, does the management system of the laboratory address the following:</w:t>
            </w:r>
          </w:p>
          <w:p w14:paraId="3FD8C031" w14:textId="77777777" w:rsidR="0008168A" w:rsidRPr="00C92ED4" w:rsidRDefault="0008168A" w:rsidP="00386A93">
            <w:pPr>
              <w:rPr>
                <w:rFonts w:cs="Arial"/>
                <w:sz w:val="22"/>
                <w:szCs w:val="22"/>
              </w:rPr>
            </w:pPr>
            <w:r w:rsidRPr="00C92ED4">
              <w:rPr>
                <w:rFonts w:cs="Arial"/>
                <w:sz w:val="22"/>
                <w:szCs w:val="22"/>
              </w:rPr>
              <w:t>- management system documentation (see 8.2):</w:t>
            </w:r>
          </w:p>
          <w:p w14:paraId="7951F250" w14:textId="77777777" w:rsidR="0008168A" w:rsidRPr="00C92ED4" w:rsidRDefault="0008168A" w:rsidP="00386A93">
            <w:pPr>
              <w:rPr>
                <w:rFonts w:cs="Arial"/>
                <w:sz w:val="22"/>
                <w:szCs w:val="22"/>
              </w:rPr>
            </w:pPr>
            <w:r w:rsidRPr="00C92ED4">
              <w:rPr>
                <w:rFonts w:cs="Arial"/>
                <w:sz w:val="22"/>
                <w:szCs w:val="22"/>
              </w:rPr>
              <w:t>- control of management system documents (see 8.3</w:t>
            </w:r>
            <w:proofErr w:type="gramStart"/>
            <w:r w:rsidRPr="00C92ED4">
              <w:rPr>
                <w:rFonts w:cs="Arial"/>
                <w:sz w:val="22"/>
                <w:szCs w:val="22"/>
              </w:rPr>
              <w:t>);</w:t>
            </w:r>
            <w:proofErr w:type="gramEnd"/>
          </w:p>
          <w:p w14:paraId="57C9D116" w14:textId="77777777" w:rsidR="0008168A" w:rsidRPr="00C92ED4" w:rsidRDefault="0008168A" w:rsidP="00386A93">
            <w:pPr>
              <w:rPr>
                <w:rFonts w:cs="Arial"/>
                <w:sz w:val="22"/>
                <w:szCs w:val="22"/>
              </w:rPr>
            </w:pPr>
            <w:r w:rsidRPr="00C92ED4">
              <w:rPr>
                <w:rFonts w:cs="Arial"/>
                <w:sz w:val="22"/>
                <w:szCs w:val="22"/>
              </w:rPr>
              <w:t xml:space="preserve">- control of </w:t>
            </w:r>
            <w:r w:rsidRPr="00C92ED4">
              <w:rPr>
                <w:rFonts w:cs="Arial"/>
                <w:b/>
                <w:sz w:val="22"/>
                <w:szCs w:val="22"/>
              </w:rPr>
              <w:t>records</w:t>
            </w:r>
            <w:r w:rsidRPr="00C92ED4">
              <w:rPr>
                <w:rFonts w:cs="Arial"/>
                <w:sz w:val="22"/>
                <w:szCs w:val="22"/>
              </w:rPr>
              <w:t xml:space="preserve"> (see 8.4</w:t>
            </w:r>
            <w:proofErr w:type="gramStart"/>
            <w:r w:rsidRPr="00C92ED4">
              <w:rPr>
                <w:rFonts w:cs="Arial"/>
                <w:sz w:val="22"/>
                <w:szCs w:val="22"/>
              </w:rPr>
              <w:t>);</w:t>
            </w:r>
            <w:proofErr w:type="gramEnd"/>
          </w:p>
          <w:p w14:paraId="746713BA" w14:textId="77777777" w:rsidR="0008168A" w:rsidRPr="00C92ED4" w:rsidRDefault="0008168A" w:rsidP="00386A93">
            <w:pPr>
              <w:rPr>
                <w:rFonts w:cs="Arial"/>
                <w:sz w:val="22"/>
                <w:szCs w:val="22"/>
              </w:rPr>
            </w:pPr>
            <w:r w:rsidRPr="00C92ED4">
              <w:rPr>
                <w:rFonts w:cs="Arial"/>
                <w:sz w:val="22"/>
                <w:szCs w:val="22"/>
              </w:rPr>
              <w:t>- actions to address risks and opportunities (see 8.5</w:t>
            </w:r>
            <w:proofErr w:type="gramStart"/>
            <w:r w:rsidRPr="00C92ED4">
              <w:rPr>
                <w:rFonts w:cs="Arial"/>
                <w:sz w:val="22"/>
                <w:szCs w:val="22"/>
              </w:rPr>
              <w:t>);</w:t>
            </w:r>
            <w:proofErr w:type="gramEnd"/>
          </w:p>
          <w:p w14:paraId="316CC580" w14:textId="77777777" w:rsidR="0008168A" w:rsidRPr="00C92ED4" w:rsidRDefault="0008168A" w:rsidP="00386A93">
            <w:pPr>
              <w:rPr>
                <w:rFonts w:cs="Arial"/>
                <w:sz w:val="22"/>
                <w:szCs w:val="22"/>
              </w:rPr>
            </w:pPr>
            <w:r w:rsidRPr="00C92ED4">
              <w:rPr>
                <w:rFonts w:cs="Arial"/>
                <w:sz w:val="22"/>
                <w:szCs w:val="22"/>
              </w:rPr>
              <w:t>- improvement (see 8.6):</w:t>
            </w:r>
          </w:p>
          <w:p w14:paraId="34E18DF3" w14:textId="77777777" w:rsidR="0008168A" w:rsidRPr="00C92ED4" w:rsidRDefault="0008168A" w:rsidP="00386A93">
            <w:pPr>
              <w:rPr>
                <w:rFonts w:cs="Arial"/>
                <w:sz w:val="22"/>
                <w:szCs w:val="22"/>
              </w:rPr>
            </w:pPr>
            <w:r w:rsidRPr="00C92ED4">
              <w:rPr>
                <w:rFonts w:cs="Arial"/>
                <w:sz w:val="22"/>
                <w:szCs w:val="22"/>
              </w:rPr>
              <w:t>- corrective actions (see 8.7):</w:t>
            </w:r>
          </w:p>
          <w:p w14:paraId="4C0F83EF" w14:textId="77777777" w:rsidR="0008168A" w:rsidRPr="00C92ED4" w:rsidRDefault="0008168A" w:rsidP="00386A93">
            <w:pPr>
              <w:rPr>
                <w:rFonts w:cs="Arial"/>
                <w:sz w:val="22"/>
                <w:szCs w:val="22"/>
              </w:rPr>
            </w:pPr>
            <w:r w:rsidRPr="00C92ED4">
              <w:rPr>
                <w:rFonts w:cs="Arial"/>
                <w:sz w:val="22"/>
                <w:szCs w:val="22"/>
              </w:rPr>
              <w:t>- internal audits (see 8.8</w:t>
            </w:r>
            <w:proofErr w:type="gramStart"/>
            <w:r w:rsidRPr="00C92ED4">
              <w:rPr>
                <w:rFonts w:cs="Arial"/>
                <w:sz w:val="22"/>
                <w:szCs w:val="22"/>
              </w:rPr>
              <w:t>);</w:t>
            </w:r>
            <w:proofErr w:type="gramEnd"/>
          </w:p>
          <w:p w14:paraId="0A454DCE" w14:textId="77777777" w:rsidR="0008168A" w:rsidRPr="00C92ED4" w:rsidRDefault="0008168A" w:rsidP="00386A93">
            <w:pPr>
              <w:rPr>
                <w:rFonts w:cs="Arial"/>
                <w:sz w:val="22"/>
                <w:szCs w:val="22"/>
              </w:rPr>
            </w:pPr>
            <w:r w:rsidRPr="00C92ED4">
              <w:rPr>
                <w:rFonts w:cs="Arial"/>
                <w:sz w:val="22"/>
                <w:szCs w:val="22"/>
              </w:rPr>
              <w:t>- management reviews (see 8.9)?</w:t>
            </w:r>
          </w:p>
          <w:p w14:paraId="1FC6937B" w14:textId="77777777" w:rsidR="0008168A" w:rsidRPr="00C92ED4" w:rsidRDefault="0008168A" w:rsidP="00386A93">
            <w:pPr>
              <w:rPr>
                <w:rFonts w:cs="Arial"/>
                <w:sz w:val="22"/>
                <w:szCs w:val="22"/>
              </w:rPr>
            </w:pPr>
            <w:r w:rsidRPr="00C92ED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18A95462" w14:textId="77777777" w:rsidR="0008168A" w:rsidRPr="00C92ED4" w:rsidRDefault="0008168A" w:rsidP="00386A93">
            <w:pPr>
              <w:rPr>
                <w:rFonts w:cs="Arial"/>
                <w:sz w:val="22"/>
                <w:szCs w:val="22"/>
              </w:rPr>
            </w:pPr>
          </w:p>
        </w:tc>
      </w:tr>
      <w:tr w:rsidR="0008168A" w14:paraId="1FCD73E5" w14:textId="4E395C9A"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0C529A45" w14:textId="77777777" w:rsidR="0008168A" w:rsidRPr="00F32E88" w:rsidRDefault="0008168A" w:rsidP="00386A93">
            <w:pPr>
              <w:jc w:val="center"/>
              <w:rPr>
                <w:rFonts w:cs="Arial"/>
                <w:b/>
                <w:sz w:val="22"/>
                <w:szCs w:val="22"/>
              </w:rPr>
            </w:pPr>
            <w:r w:rsidRPr="00F32E88">
              <w:rPr>
                <w:rFonts w:cs="Arial"/>
                <w:b/>
                <w:sz w:val="22"/>
                <w:szCs w:val="22"/>
              </w:rPr>
              <w:t>8.1.</w:t>
            </w:r>
            <w:r>
              <w:rPr>
                <w:rFonts w:cs="Arial"/>
                <w:b/>
                <w:sz w:val="22"/>
                <w:szCs w:val="22"/>
              </w:rPr>
              <w:t>3</w:t>
            </w:r>
          </w:p>
        </w:tc>
        <w:tc>
          <w:tcPr>
            <w:tcW w:w="5637" w:type="dxa"/>
            <w:tcBorders>
              <w:top w:val="single" w:sz="4" w:space="0" w:color="auto"/>
              <w:bottom w:val="single" w:sz="4" w:space="0" w:color="auto"/>
              <w:right w:val="single" w:sz="4" w:space="0" w:color="auto"/>
            </w:tcBorders>
            <w:shd w:val="clear" w:color="auto" w:fill="8DB3E2"/>
            <w:vAlign w:val="center"/>
          </w:tcPr>
          <w:p w14:paraId="57F4EE3B" w14:textId="77777777" w:rsidR="0008168A" w:rsidRPr="00F32E88" w:rsidRDefault="0008168A" w:rsidP="00386A93">
            <w:pPr>
              <w:rPr>
                <w:rFonts w:cs="Arial"/>
                <w:sz w:val="22"/>
                <w:szCs w:val="22"/>
              </w:rPr>
            </w:pPr>
            <w:r>
              <w:rPr>
                <w:rFonts w:cs="Arial"/>
                <w:b/>
                <w:sz w:val="22"/>
                <w:szCs w:val="22"/>
              </w:rPr>
              <w:t>Option B</w:t>
            </w:r>
          </w:p>
        </w:tc>
        <w:tc>
          <w:tcPr>
            <w:tcW w:w="1710" w:type="dxa"/>
            <w:tcBorders>
              <w:top w:val="single" w:sz="4" w:space="0" w:color="auto"/>
              <w:bottom w:val="single" w:sz="4" w:space="0" w:color="auto"/>
              <w:right w:val="single" w:sz="4" w:space="0" w:color="auto"/>
            </w:tcBorders>
            <w:shd w:val="clear" w:color="auto" w:fill="8DB3E2"/>
          </w:tcPr>
          <w:p w14:paraId="09A264BA" w14:textId="77777777" w:rsidR="0008168A" w:rsidRDefault="0008168A" w:rsidP="00386A93">
            <w:pPr>
              <w:rPr>
                <w:rFonts w:cs="Arial"/>
                <w:b/>
                <w:sz w:val="22"/>
                <w:szCs w:val="22"/>
              </w:rPr>
            </w:pPr>
          </w:p>
        </w:tc>
      </w:tr>
      <w:tr w:rsidR="0008168A" w14:paraId="728A23EC"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6F3D13D3"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152E6C28" w14:textId="77777777" w:rsidR="0008168A" w:rsidRPr="00C92ED4" w:rsidRDefault="0008168A" w:rsidP="00386A93">
            <w:pPr>
              <w:rPr>
                <w:rFonts w:cs="Arial"/>
                <w:sz w:val="22"/>
                <w:szCs w:val="22"/>
              </w:rPr>
            </w:pPr>
            <w:r w:rsidRPr="00C92ED4">
              <w:rPr>
                <w:rFonts w:cs="Arial"/>
                <w:sz w:val="22"/>
                <w:szCs w:val="22"/>
              </w:rPr>
              <w:t xml:space="preserve">Has the laboratory </w:t>
            </w:r>
            <w:proofErr w:type="gramStart"/>
            <w:r w:rsidRPr="00C92ED4">
              <w:rPr>
                <w:rFonts w:cs="Arial"/>
                <w:sz w:val="22"/>
                <w:szCs w:val="22"/>
              </w:rPr>
              <w:t>established</w:t>
            </w:r>
            <w:proofErr w:type="gramEnd"/>
            <w:r w:rsidRPr="00C92ED4">
              <w:rPr>
                <w:rFonts w:cs="Arial"/>
                <w:sz w:val="22"/>
                <w:szCs w:val="22"/>
              </w:rPr>
              <w:t xml:space="preserve"> and does it maintain a management system, in accordance with the requirements of ISO 9001, and that is capable of supporting and demonstrating the consistent fulfillment of the requirements of Clauses 4 to 7 of this International Standard (ISO/IEC 17025), and also fulfills the management system clause requirements in 8.2 to 8.9?</w:t>
            </w:r>
          </w:p>
        </w:tc>
        <w:tc>
          <w:tcPr>
            <w:tcW w:w="1710" w:type="dxa"/>
            <w:tcBorders>
              <w:top w:val="single" w:sz="4" w:space="0" w:color="auto"/>
              <w:bottom w:val="single" w:sz="4" w:space="0" w:color="auto"/>
            </w:tcBorders>
          </w:tcPr>
          <w:p w14:paraId="0D5A4EAC"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353B7454" w14:textId="2AAEC222"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EA7B54" w14:textId="77777777" w:rsidR="0008168A" w:rsidRPr="00F32E88" w:rsidRDefault="0008168A" w:rsidP="00386A93">
            <w:pPr>
              <w:rPr>
                <w:rFonts w:cs="Arial"/>
                <w:sz w:val="22"/>
                <w:szCs w:val="22"/>
              </w:rPr>
            </w:pPr>
          </w:p>
        </w:tc>
      </w:tr>
      <w:tr w:rsidR="0008168A" w14:paraId="3DA3A8EC"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38910FD8" w14:textId="77777777" w:rsidR="0008168A" w:rsidRPr="00B76945" w:rsidRDefault="0008168A" w:rsidP="00386A93">
            <w:pPr>
              <w:jc w:val="center"/>
              <w:rPr>
                <w:rFonts w:cs="Arial"/>
                <w:sz w:val="22"/>
                <w:szCs w:val="22"/>
                <w:highlight w:val="yellow"/>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301995BB" w14:textId="77777777" w:rsidR="0008168A" w:rsidRPr="00B76945" w:rsidRDefault="0008168A" w:rsidP="00386A93">
            <w:pPr>
              <w:rPr>
                <w:rFonts w:cs="Arial"/>
                <w:sz w:val="22"/>
                <w:szCs w:val="22"/>
                <w:highlight w:val="yellow"/>
              </w:rPr>
            </w:pPr>
            <w:r w:rsidRPr="005F630E">
              <w:rPr>
                <w:rFonts w:cs="Arial"/>
                <w:sz w:val="22"/>
                <w:szCs w:val="22"/>
              </w:rPr>
              <w:t xml:space="preserve">Does the laboratory management establish, document, and maintain </w:t>
            </w:r>
            <w:r w:rsidRPr="005F630E">
              <w:rPr>
                <w:rFonts w:cs="Arial"/>
                <w:b/>
                <w:sz w:val="22"/>
                <w:szCs w:val="22"/>
              </w:rPr>
              <w:t>policies</w:t>
            </w:r>
            <w:r w:rsidRPr="005F630E">
              <w:rPr>
                <w:rFonts w:cs="Arial"/>
                <w:sz w:val="22"/>
                <w:szCs w:val="22"/>
              </w:rPr>
              <w:t xml:space="preserve"> and objectives for the fulfillment of the purposes of this document and ensure that the </w:t>
            </w:r>
            <w:r w:rsidRPr="005F630E">
              <w:rPr>
                <w:rFonts w:cs="Arial"/>
                <w:b/>
                <w:sz w:val="22"/>
                <w:szCs w:val="22"/>
              </w:rPr>
              <w:t>policies</w:t>
            </w:r>
            <w:r w:rsidRPr="005F630E">
              <w:rPr>
                <w:rFonts w:cs="Arial"/>
                <w:sz w:val="22"/>
                <w:szCs w:val="22"/>
              </w:rPr>
              <w:t xml:space="preserve"> and objectives are acknowledged and implemented at all levels of the laboratory organization?</w:t>
            </w:r>
            <w:r>
              <w:rPr>
                <w:rFonts w:cs="Arial"/>
                <w:sz w:val="22"/>
                <w:szCs w:val="22"/>
              </w:rPr>
              <w:t xml:space="preserve"> (See </w:t>
            </w:r>
            <w:r w:rsidRPr="005F630E">
              <w:rPr>
                <w:rFonts w:cs="Arial"/>
                <w:sz w:val="22"/>
                <w:szCs w:val="22"/>
              </w:rPr>
              <w:t>8.2</w:t>
            </w:r>
            <w:r>
              <w:rPr>
                <w:rFonts w:cs="Arial"/>
                <w:sz w:val="22"/>
                <w:szCs w:val="22"/>
              </w:rPr>
              <w:t>)</w:t>
            </w:r>
          </w:p>
        </w:tc>
        <w:tc>
          <w:tcPr>
            <w:tcW w:w="1710" w:type="dxa"/>
            <w:tcBorders>
              <w:top w:val="single" w:sz="4" w:space="0" w:color="auto"/>
              <w:bottom w:val="single" w:sz="4" w:space="0" w:color="auto"/>
            </w:tcBorders>
          </w:tcPr>
          <w:p w14:paraId="6BC2E251"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592F4064" w14:textId="226730AB"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4C611C0" w14:textId="77777777" w:rsidR="0008168A" w:rsidRPr="00F32E88" w:rsidRDefault="0008168A" w:rsidP="00386A93">
            <w:pPr>
              <w:rPr>
                <w:rFonts w:cs="Arial"/>
                <w:sz w:val="22"/>
                <w:szCs w:val="22"/>
              </w:rPr>
            </w:pPr>
          </w:p>
        </w:tc>
      </w:tr>
      <w:tr w:rsidR="0008168A" w14:paraId="0AEA6979"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4A944C16" w14:textId="77777777" w:rsidR="0008168A" w:rsidRPr="00C92ED4" w:rsidRDefault="0008168A" w:rsidP="00386A93">
            <w:pPr>
              <w:jc w:val="center"/>
              <w:rPr>
                <w:rFonts w:cs="Arial"/>
                <w:sz w:val="22"/>
                <w:szCs w:val="22"/>
              </w:rPr>
            </w:pPr>
            <w:r w:rsidRPr="00C92ED4">
              <w:rPr>
                <w:rFonts w:cs="Arial"/>
                <w:sz w:val="22"/>
                <w:szCs w:val="22"/>
              </w:rPr>
              <w:lastRenderedPageBreak/>
              <w:t>8.1.3</w:t>
            </w:r>
          </w:p>
        </w:tc>
        <w:tc>
          <w:tcPr>
            <w:tcW w:w="5637" w:type="dxa"/>
            <w:tcBorders>
              <w:top w:val="single" w:sz="4" w:space="0" w:color="auto"/>
              <w:bottom w:val="single" w:sz="4" w:space="0" w:color="auto"/>
            </w:tcBorders>
            <w:shd w:val="clear" w:color="auto" w:fill="auto"/>
            <w:vAlign w:val="center"/>
          </w:tcPr>
          <w:p w14:paraId="3637C67A" w14:textId="77777777" w:rsidR="0008168A" w:rsidRPr="00B76945" w:rsidRDefault="0008168A" w:rsidP="00386A93">
            <w:pPr>
              <w:rPr>
                <w:rFonts w:cs="Arial"/>
                <w:sz w:val="22"/>
                <w:szCs w:val="22"/>
                <w:highlight w:val="yellow"/>
              </w:rPr>
            </w:pPr>
            <w:r w:rsidRPr="005F630E">
              <w:rPr>
                <w:rFonts w:cs="Arial"/>
                <w:sz w:val="22"/>
                <w:szCs w:val="22"/>
              </w:rPr>
              <w:t>Does the laboratory control the documents (internal and external) that relate to the fulfillment of this document?</w:t>
            </w:r>
            <w:r>
              <w:rPr>
                <w:rFonts w:cs="Arial"/>
                <w:sz w:val="22"/>
                <w:szCs w:val="22"/>
              </w:rPr>
              <w:t xml:space="preserve"> (See </w:t>
            </w:r>
            <w:r w:rsidRPr="005F630E">
              <w:rPr>
                <w:rFonts w:cs="Arial"/>
                <w:sz w:val="22"/>
                <w:szCs w:val="22"/>
              </w:rPr>
              <w:t>8.</w:t>
            </w:r>
            <w:r>
              <w:rPr>
                <w:rFonts w:cs="Arial"/>
                <w:sz w:val="22"/>
                <w:szCs w:val="22"/>
              </w:rPr>
              <w:t>3)</w:t>
            </w:r>
          </w:p>
        </w:tc>
        <w:tc>
          <w:tcPr>
            <w:tcW w:w="1710" w:type="dxa"/>
            <w:tcBorders>
              <w:top w:val="single" w:sz="4" w:space="0" w:color="auto"/>
              <w:bottom w:val="single" w:sz="4" w:space="0" w:color="auto"/>
            </w:tcBorders>
          </w:tcPr>
          <w:p w14:paraId="2C417AE6"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0DAEA356" w14:textId="451E08B9"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FBCD954" w14:textId="77777777" w:rsidR="0008168A" w:rsidRPr="00F32E88" w:rsidRDefault="0008168A" w:rsidP="00386A93">
            <w:pPr>
              <w:rPr>
                <w:rFonts w:cs="Arial"/>
                <w:sz w:val="22"/>
                <w:szCs w:val="22"/>
              </w:rPr>
            </w:pPr>
          </w:p>
        </w:tc>
      </w:tr>
      <w:tr w:rsidR="0008168A" w14:paraId="26CCCB7D"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5DDD0778"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03746F7F" w14:textId="77777777" w:rsidR="0008168A" w:rsidRPr="00B76945" w:rsidRDefault="0008168A" w:rsidP="00386A93">
            <w:pPr>
              <w:rPr>
                <w:rFonts w:cs="Arial"/>
                <w:sz w:val="22"/>
                <w:szCs w:val="22"/>
                <w:highlight w:val="yellow"/>
              </w:rPr>
            </w:pPr>
            <w:r w:rsidRPr="005F630E">
              <w:rPr>
                <w:rFonts w:cs="Arial"/>
                <w:sz w:val="22"/>
                <w:szCs w:val="22"/>
              </w:rPr>
              <w:t xml:space="preserve">Does the laboratory establish and retain legible </w:t>
            </w:r>
            <w:r w:rsidRPr="005F630E">
              <w:rPr>
                <w:rFonts w:cs="Arial"/>
                <w:b/>
                <w:sz w:val="22"/>
                <w:szCs w:val="22"/>
              </w:rPr>
              <w:t>records</w:t>
            </w:r>
            <w:r w:rsidRPr="005F630E">
              <w:rPr>
                <w:rFonts w:cs="Arial"/>
                <w:sz w:val="22"/>
                <w:szCs w:val="22"/>
              </w:rPr>
              <w:t xml:space="preserve"> to demonstrate fulfillment of the requirements in this document?</w:t>
            </w:r>
            <w:r>
              <w:rPr>
                <w:rFonts w:cs="Arial"/>
                <w:sz w:val="22"/>
                <w:szCs w:val="22"/>
              </w:rPr>
              <w:t xml:space="preserve"> (See </w:t>
            </w:r>
            <w:r w:rsidRPr="005F630E">
              <w:rPr>
                <w:rFonts w:cs="Arial"/>
                <w:sz w:val="22"/>
                <w:szCs w:val="22"/>
              </w:rPr>
              <w:t>8.</w:t>
            </w:r>
            <w:r>
              <w:rPr>
                <w:rFonts w:cs="Arial"/>
                <w:sz w:val="22"/>
                <w:szCs w:val="22"/>
              </w:rPr>
              <w:t>4)</w:t>
            </w:r>
          </w:p>
        </w:tc>
        <w:tc>
          <w:tcPr>
            <w:tcW w:w="1710" w:type="dxa"/>
            <w:tcBorders>
              <w:top w:val="single" w:sz="4" w:space="0" w:color="auto"/>
              <w:bottom w:val="single" w:sz="4" w:space="0" w:color="auto"/>
            </w:tcBorders>
          </w:tcPr>
          <w:p w14:paraId="1489E8C2"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A805B0D" w14:textId="4FE1626E"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931CE87" w14:textId="77777777" w:rsidR="0008168A" w:rsidRPr="00F32E88" w:rsidRDefault="0008168A" w:rsidP="00386A93">
            <w:pPr>
              <w:rPr>
                <w:rFonts w:cs="Arial"/>
                <w:sz w:val="22"/>
                <w:szCs w:val="22"/>
              </w:rPr>
            </w:pPr>
          </w:p>
        </w:tc>
      </w:tr>
      <w:tr w:rsidR="0008168A" w14:paraId="2121179A"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19A747F7"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41808222" w14:textId="77777777" w:rsidR="0008168A" w:rsidRPr="00B76945" w:rsidRDefault="0008168A" w:rsidP="00386A93">
            <w:pPr>
              <w:rPr>
                <w:rFonts w:cs="Arial"/>
                <w:sz w:val="22"/>
                <w:szCs w:val="22"/>
                <w:highlight w:val="yellow"/>
              </w:rPr>
            </w:pPr>
            <w:r w:rsidRPr="00C92ED4">
              <w:rPr>
                <w:rFonts w:cs="Arial"/>
                <w:sz w:val="22"/>
                <w:szCs w:val="22"/>
              </w:rPr>
              <w:t>Does the laboratory consider the risks and opportunities associated with the laboratory activities?</w:t>
            </w:r>
            <w:r w:rsidRPr="00E76833">
              <w:rPr>
                <w:rFonts w:cs="Arial"/>
                <w:sz w:val="22"/>
                <w:szCs w:val="22"/>
              </w:rPr>
              <w:t xml:space="preserve"> (See </w:t>
            </w:r>
            <w:r w:rsidRPr="00C92ED4">
              <w:rPr>
                <w:rFonts w:cs="Arial"/>
                <w:sz w:val="22"/>
                <w:szCs w:val="22"/>
              </w:rPr>
              <w:t>8.5)</w:t>
            </w:r>
          </w:p>
        </w:tc>
        <w:tc>
          <w:tcPr>
            <w:tcW w:w="1710" w:type="dxa"/>
            <w:tcBorders>
              <w:top w:val="single" w:sz="4" w:space="0" w:color="auto"/>
              <w:bottom w:val="single" w:sz="4" w:space="0" w:color="auto"/>
            </w:tcBorders>
          </w:tcPr>
          <w:p w14:paraId="0D7D7B61"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64207F98" w14:textId="0C289F8C"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DCBDE6F" w14:textId="77777777" w:rsidR="0008168A" w:rsidRPr="00F32E88" w:rsidRDefault="0008168A" w:rsidP="00386A93">
            <w:pPr>
              <w:rPr>
                <w:rFonts w:cs="Arial"/>
                <w:sz w:val="22"/>
                <w:szCs w:val="22"/>
              </w:rPr>
            </w:pPr>
          </w:p>
        </w:tc>
      </w:tr>
      <w:tr w:rsidR="0008168A" w14:paraId="4135A892"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0D93292B"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619F0F44" w14:textId="77777777" w:rsidR="0008168A" w:rsidRPr="00B76945" w:rsidRDefault="0008168A" w:rsidP="00386A93">
            <w:pPr>
              <w:rPr>
                <w:rFonts w:cs="Arial"/>
                <w:sz w:val="22"/>
                <w:szCs w:val="22"/>
                <w:highlight w:val="yellow"/>
              </w:rPr>
            </w:pPr>
            <w:r w:rsidRPr="005F630E">
              <w:rPr>
                <w:rFonts w:cs="Arial"/>
                <w:sz w:val="22"/>
                <w:szCs w:val="22"/>
              </w:rPr>
              <w:t>Does the laboratory identify and select opportunities for improvement and implement any necessary actions?</w:t>
            </w:r>
            <w:r>
              <w:rPr>
                <w:rFonts w:cs="Arial"/>
                <w:sz w:val="22"/>
                <w:szCs w:val="22"/>
              </w:rPr>
              <w:t xml:space="preserve"> (See </w:t>
            </w:r>
            <w:r w:rsidRPr="005F630E">
              <w:rPr>
                <w:rFonts w:cs="Arial"/>
                <w:sz w:val="22"/>
                <w:szCs w:val="22"/>
              </w:rPr>
              <w:t>8.</w:t>
            </w:r>
            <w:r>
              <w:rPr>
                <w:rFonts w:cs="Arial"/>
                <w:sz w:val="22"/>
                <w:szCs w:val="22"/>
              </w:rPr>
              <w:t>6)</w:t>
            </w:r>
          </w:p>
        </w:tc>
        <w:tc>
          <w:tcPr>
            <w:tcW w:w="1710" w:type="dxa"/>
            <w:tcBorders>
              <w:top w:val="single" w:sz="4" w:space="0" w:color="auto"/>
              <w:bottom w:val="single" w:sz="4" w:space="0" w:color="auto"/>
            </w:tcBorders>
          </w:tcPr>
          <w:p w14:paraId="7A482B5A"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4C979F6" w14:textId="45FF9D73"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0589414" w14:textId="77777777" w:rsidR="0008168A" w:rsidRPr="00F32E88" w:rsidRDefault="0008168A" w:rsidP="00386A93">
            <w:pPr>
              <w:rPr>
                <w:rFonts w:cs="Arial"/>
                <w:sz w:val="22"/>
                <w:szCs w:val="22"/>
              </w:rPr>
            </w:pPr>
          </w:p>
        </w:tc>
      </w:tr>
      <w:tr w:rsidR="0008168A" w14:paraId="4C232784"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4290B2B2"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44241F58" w14:textId="77777777" w:rsidR="0008168A" w:rsidRPr="00B76945" w:rsidRDefault="0008168A" w:rsidP="00386A93">
            <w:pPr>
              <w:rPr>
                <w:rFonts w:cs="Arial"/>
                <w:sz w:val="22"/>
                <w:szCs w:val="22"/>
                <w:highlight w:val="yellow"/>
              </w:rPr>
            </w:pPr>
            <w:r w:rsidRPr="005F630E">
              <w:rPr>
                <w:rFonts w:cs="Arial"/>
                <w:sz w:val="22"/>
                <w:szCs w:val="22"/>
              </w:rPr>
              <w:t>When a nonconformity occurs, does the laboratory react to the nonconformity?</w:t>
            </w:r>
            <w:r>
              <w:rPr>
                <w:rFonts w:cs="Arial"/>
                <w:sz w:val="22"/>
                <w:szCs w:val="22"/>
              </w:rPr>
              <w:t xml:space="preserve"> (See </w:t>
            </w:r>
            <w:r w:rsidRPr="005F630E">
              <w:rPr>
                <w:rFonts w:cs="Arial"/>
                <w:sz w:val="22"/>
                <w:szCs w:val="22"/>
              </w:rPr>
              <w:t>8.</w:t>
            </w:r>
            <w:r>
              <w:rPr>
                <w:rFonts w:cs="Arial"/>
                <w:sz w:val="22"/>
                <w:szCs w:val="22"/>
              </w:rPr>
              <w:t>7)</w:t>
            </w:r>
          </w:p>
        </w:tc>
        <w:tc>
          <w:tcPr>
            <w:tcW w:w="1710" w:type="dxa"/>
            <w:tcBorders>
              <w:top w:val="single" w:sz="4" w:space="0" w:color="auto"/>
              <w:bottom w:val="single" w:sz="4" w:space="0" w:color="auto"/>
            </w:tcBorders>
          </w:tcPr>
          <w:p w14:paraId="238243D3"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1E502633" w14:textId="174DECCD"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3D637B1" w14:textId="77777777" w:rsidR="0008168A" w:rsidRPr="00F32E88" w:rsidRDefault="0008168A" w:rsidP="00386A93">
            <w:pPr>
              <w:rPr>
                <w:rFonts w:cs="Arial"/>
                <w:sz w:val="22"/>
                <w:szCs w:val="22"/>
              </w:rPr>
            </w:pPr>
          </w:p>
        </w:tc>
      </w:tr>
      <w:tr w:rsidR="0008168A" w14:paraId="1C2F0458"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7BAFBEDA"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2039B17A" w14:textId="77777777" w:rsidR="0008168A" w:rsidRPr="00B76945" w:rsidRDefault="0008168A" w:rsidP="00386A93">
            <w:pPr>
              <w:rPr>
                <w:rFonts w:cs="Arial"/>
                <w:sz w:val="22"/>
                <w:szCs w:val="22"/>
                <w:highlight w:val="yellow"/>
              </w:rPr>
            </w:pPr>
            <w:r w:rsidRPr="005F630E">
              <w:rPr>
                <w:rFonts w:cs="Arial"/>
                <w:sz w:val="22"/>
                <w:szCs w:val="22"/>
              </w:rPr>
              <w:t>Does the laboratory conduct internal audits at planned intervals to provide information on whether the management system conforms to requirements related to the fulfillment of this document?</w:t>
            </w:r>
            <w:r>
              <w:rPr>
                <w:rFonts w:cs="Arial"/>
                <w:sz w:val="22"/>
                <w:szCs w:val="22"/>
              </w:rPr>
              <w:t xml:space="preserve"> (See </w:t>
            </w:r>
            <w:r w:rsidRPr="005F630E">
              <w:rPr>
                <w:rFonts w:cs="Arial"/>
                <w:sz w:val="22"/>
                <w:szCs w:val="22"/>
              </w:rPr>
              <w:t>8.</w:t>
            </w:r>
            <w:r>
              <w:rPr>
                <w:rFonts w:cs="Arial"/>
                <w:sz w:val="22"/>
                <w:szCs w:val="22"/>
              </w:rPr>
              <w:t>8)</w:t>
            </w:r>
          </w:p>
        </w:tc>
        <w:tc>
          <w:tcPr>
            <w:tcW w:w="1710" w:type="dxa"/>
            <w:tcBorders>
              <w:top w:val="single" w:sz="4" w:space="0" w:color="auto"/>
              <w:bottom w:val="single" w:sz="4" w:space="0" w:color="auto"/>
            </w:tcBorders>
          </w:tcPr>
          <w:p w14:paraId="5D42A659"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02798DDB" w14:textId="531B66C6"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C43B2CC" w14:textId="77777777" w:rsidR="0008168A" w:rsidRPr="00F32E88" w:rsidRDefault="0008168A" w:rsidP="00386A93">
            <w:pPr>
              <w:rPr>
                <w:rFonts w:cs="Arial"/>
                <w:sz w:val="22"/>
                <w:szCs w:val="22"/>
              </w:rPr>
            </w:pPr>
          </w:p>
        </w:tc>
      </w:tr>
      <w:tr w:rsidR="0008168A" w14:paraId="06379F6B"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52C67255" w14:textId="77777777" w:rsidR="0008168A" w:rsidRPr="00C92ED4" w:rsidRDefault="0008168A" w:rsidP="00386A93">
            <w:pPr>
              <w:jc w:val="center"/>
              <w:rPr>
                <w:rFonts w:cs="Arial"/>
                <w:sz w:val="22"/>
                <w:szCs w:val="22"/>
              </w:rPr>
            </w:pPr>
            <w:r w:rsidRPr="00C92ED4">
              <w:rPr>
                <w:rFonts w:cs="Arial"/>
                <w:sz w:val="22"/>
                <w:szCs w:val="22"/>
              </w:rPr>
              <w:t>8.1.3</w:t>
            </w:r>
          </w:p>
        </w:tc>
        <w:tc>
          <w:tcPr>
            <w:tcW w:w="5637" w:type="dxa"/>
            <w:tcBorders>
              <w:top w:val="single" w:sz="4" w:space="0" w:color="auto"/>
              <w:bottom w:val="single" w:sz="4" w:space="0" w:color="auto"/>
            </w:tcBorders>
            <w:shd w:val="clear" w:color="auto" w:fill="auto"/>
            <w:vAlign w:val="center"/>
          </w:tcPr>
          <w:p w14:paraId="221D17B0" w14:textId="77777777" w:rsidR="0008168A" w:rsidRPr="00B76945" w:rsidRDefault="0008168A" w:rsidP="00386A93">
            <w:pPr>
              <w:rPr>
                <w:rFonts w:cs="Arial"/>
                <w:sz w:val="22"/>
                <w:szCs w:val="22"/>
                <w:highlight w:val="yellow"/>
              </w:rPr>
            </w:pPr>
            <w:r w:rsidRPr="005F630E">
              <w:rPr>
                <w:rFonts w:cs="Arial"/>
                <w:sz w:val="22"/>
                <w:szCs w:val="22"/>
              </w:rPr>
              <w:t xml:space="preserve">Does the laboratory management review its management system at planned intervals </w:t>
            </w:r>
            <w:proofErr w:type="gramStart"/>
            <w:r w:rsidRPr="005F630E">
              <w:rPr>
                <w:rFonts w:cs="Arial"/>
                <w:sz w:val="22"/>
                <w:szCs w:val="22"/>
              </w:rPr>
              <w:t>in order to</w:t>
            </w:r>
            <w:proofErr w:type="gramEnd"/>
            <w:r w:rsidRPr="005F630E">
              <w:rPr>
                <w:rFonts w:cs="Arial"/>
                <w:sz w:val="22"/>
                <w:szCs w:val="22"/>
              </w:rPr>
              <w:t xml:space="preserve"> ensure its continuing suitability, adequacy</w:t>
            </w:r>
            <w:r>
              <w:rPr>
                <w:rFonts w:cs="Arial"/>
                <w:sz w:val="22"/>
                <w:szCs w:val="22"/>
              </w:rPr>
              <w:t>,</w:t>
            </w:r>
            <w:r w:rsidRPr="005F630E">
              <w:rPr>
                <w:rFonts w:cs="Arial"/>
                <w:sz w:val="22"/>
                <w:szCs w:val="22"/>
              </w:rPr>
              <w:t xml:space="preserve"> and effectiveness, including the stated </w:t>
            </w:r>
            <w:r w:rsidRPr="005F630E">
              <w:rPr>
                <w:rFonts w:cs="Arial"/>
                <w:b/>
                <w:sz w:val="22"/>
                <w:szCs w:val="22"/>
              </w:rPr>
              <w:t>policies</w:t>
            </w:r>
            <w:r w:rsidRPr="005F630E">
              <w:rPr>
                <w:rFonts w:cs="Arial"/>
                <w:sz w:val="22"/>
                <w:szCs w:val="22"/>
              </w:rPr>
              <w:t xml:space="preserve"> and objectives related to the fulfillment of this document?</w:t>
            </w:r>
            <w:r>
              <w:rPr>
                <w:rFonts w:cs="Arial"/>
                <w:sz w:val="22"/>
                <w:szCs w:val="22"/>
              </w:rPr>
              <w:t xml:space="preserve"> (See </w:t>
            </w:r>
            <w:r w:rsidRPr="005F630E">
              <w:rPr>
                <w:rFonts w:cs="Arial"/>
                <w:sz w:val="22"/>
                <w:szCs w:val="22"/>
              </w:rPr>
              <w:t>8.</w:t>
            </w:r>
            <w:r>
              <w:rPr>
                <w:rFonts w:cs="Arial"/>
                <w:sz w:val="22"/>
                <w:szCs w:val="22"/>
              </w:rPr>
              <w:t>9)</w:t>
            </w:r>
          </w:p>
        </w:tc>
        <w:tc>
          <w:tcPr>
            <w:tcW w:w="1710" w:type="dxa"/>
            <w:tcBorders>
              <w:top w:val="single" w:sz="4" w:space="0" w:color="auto"/>
              <w:bottom w:val="single" w:sz="4" w:space="0" w:color="auto"/>
            </w:tcBorders>
          </w:tcPr>
          <w:p w14:paraId="4C13D90A"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30B64CE6" w14:textId="6538B8BB"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CB0D065" w14:textId="77777777" w:rsidR="0008168A" w:rsidRPr="00F32E88" w:rsidRDefault="0008168A" w:rsidP="00386A93">
            <w:pPr>
              <w:rPr>
                <w:rFonts w:cs="Arial"/>
                <w:sz w:val="22"/>
                <w:szCs w:val="22"/>
              </w:rPr>
            </w:pPr>
          </w:p>
        </w:tc>
      </w:tr>
      <w:tr w:rsidR="0008168A" w14:paraId="288CC2B8" w14:textId="32AF9C7F"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1EEB6E7E" w14:textId="77777777" w:rsidR="0008168A" w:rsidRPr="00F32E88" w:rsidRDefault="0008168A" w:rsidP="00386A93">
            <w:pPr>
              <w:jc w:val="center"/>
              <w:rPr>
                <w:rFonts w:cs="Arial"/>
                <w:b/>
                <w:sz w:val="22"/>
                <w:szCs w:val="22"/>
              </w:rPr>
            </w:pPr>
            <w:r>
              <w:rPr>
                <w:rFonts w:cs="Arial"/>
                <w:b/>
                <w:sz w:val="22"/>
                <w:szCs w:val="22"/>
              </w:rPr>
              <w:t>8.2</w:t>
            </w:r>
          </w:p>
        </w:tc>
        <w:tc>
          <w:tcPr>
            <w:tcW w:w="5637" w:type="dxa"/>
            <w:tcBorders>
              <w:top w:val="single" w:sz="4" w:space="0" w:color="auto"/>
              <w:bottom w:val="single" w:sz="4" w:space="0" w:color="auto"/>
              <w:right w:val="single" w:sz="4" w:space="0" w:color="auto"/>
            </w:tcBorders>
            <w:shd w:val="clear" w:color="auto" w:fill="8DB3E2"/>
            <w:vAlign w:val="center"/>
          </w:tcPr>
          <w:p w14:paraId="48FA881A" w14:textId="77777777" w:rsidR="0008168A" w:rsidRPr="00F32E88" w:rsidRDefault="0008168A" w:rsidP="00386A93">
            <w:pPr>
              <w:rPr>
                <w:rFonts w:cs="Arial"/>
                <w:sz w:val="22"/>
                <w:szCs w:val="22"/>
              </w:rPr>
            </w:pPr>
            <w:r w:rsidRPr="00291576">
              <w:rPr>
                <w:rFonts w:cs="Arial"/>
                <w:b/>
                <w:sz w:val="22"/>
                <w:szCs w:val="22"/>
              </w:rPr>
              <w:t>Management system documentation (Option A)</w:t>
            </w:r>
          </w:p>
        </w:tc>
        <w:tc>
          <w:tcPr>
            <w:tcW w:w="1710" w:type="dxa"/>
            <w:tcBorders>
              <w:top w:val="single" w:sz="4" w:space="0" w:color="auto"/>
              <w:bottom w:val="single" w:sz="4" w:space="0" w:color="auto"/>
              <w:right w:val="single" w:sz="4" w:space="0" w:color="auto"/>
            </w:tcBorders>
            <w:shd w:val="clear" w:color="auto" w:fill="8DB3E2"/>
          </w:tcPr>
          <w:p w14:paraId="1613892F" w14:textId="77777777" w:rsidR="0008168A" w:rsidRPr="00291576" w:rsidRDefault="0008168A" w:rsidP="00386A93">
            <w:pPr>
              <w:rPr>
                <w:rFonts w:cs="Arial"/>
                <w:b/>
                <w:sz w:val="22"/>
                <w:szCs w:val="22"/>
              </w:rPr>
            </w:pPr>
          </w:p>
        </w:tc>
      </w:tr>
      <w:tr w:rsidR="0008168A" w14:paraId="631F8409"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3B16CB56" w14:textId="77777777" w:rsidR="0008168A" w:rsidRPr="00F32E88" w:rsidRDefault="0008168A" w:rsidP="00386A93">
            <w:pPr>
              <w:jc w:val="center"/>
              <w:rPr>
                <w:rFonts w:cs="Arial"/>
                <w:sz w:val="22"/>
                <w:szCs w:val="22"/>
              </w:rPr>
            </w:pPr>
            <w:r>
              <w:rPr>
                <w:rFonts w:cs="Arial"/>
                <w:sz w:val="22"/>
                <w:szCs w:val="22"/>
              </w:rPr>
              <w:lastRenderedPageBreak/>
              <w:t>8.2.1</w:t>
            </w:r>
          </w:p>
        </w:tc>
        <w:tc>
          <w:tcPr>
            <w:tcW w:w="5637" w:type="dxa"/>
            <w:tcBorders>
              <w:top w:val="single" w:sz="4" w:space="0" w:color="auto"/>
              <w:bottom w:val="single" w:sz="4" w:space="0" w:color="auto"/>
            </w:tcBorders>
            <w:shd w:val="clear" w:color="auto" w:fill="auto"/>
            <w:vAlign w:val="center"/>
          </w:tcPr>
          <w:p w14:paraId="74836872" w14:textId="77777777" w:rsidR="0008168A" w:rsidRPr="00F32E88" w:rsidRDefault="0008168A" w:rsidP="00386A93">
            <w:pPr>
              <w:rPr>
                <w:rFonts w:cs="Arial"/>
                <w:sz w:val="22"/>
                <w:szCs w:val="22"/>
              </w:rPr>
            </w:pPr>
            <w:r w:rsidRPr="002E4BB1">
              <w:rPr>
                <w:rFonts w:cs="Arial"/>
                <w:sz w:val="22"/>
                <w:szCs w:val="22"/>
              </w:rPr>
              <w:t xml:space="preserve">Does the laboratory management establish, document, and maintain </w:t>
            </w:r>
            <w:r>
              <w:rPr>
                <w:rFonts w:cs="Arial"/>
                <w:b/>
                <w:sz w:val="22"/>
                <w:szCs w:val="22"/>
              </w:rPr>
              <w:t>policies</w:t>
            </w:r>
            <w:r w:rsidRPr="002E4BB1">
              <w:rPr>
                <w:rFonts w:cs="Arial"/>
                <w:sz w:val="22"/>
                <w:szCs w:val="22"/>
              </w:rPr>
              <w:t xml:space="preserve"> and objectives for the fulfillment of the purposes of this document and shall ensure that the </w:t>
            </w:r>
            <w:r>
              <w:rPr>
                <w:rFonts w:cs="Arial"/>
                <w:b/>
                <w:sz w:val="22"/>
                <w:szCs w:val="22"/>
              </w:rPr>
              <w:t>policies</w:t>
            </w:r>
            <w:r w:rsidRPr="002E4BB1">
              <w:rPr>
                <w:rFonts w:cs="Arial"/>
                <w:sz w:val="22"/>
                <w:szCs w:val="22"/>
              </w:rPr>
              <w:t xml:space="preserve"> and objectives are acknowledged and implemented at all levels of the laboratory organization?</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0874F630"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04471B03" w14:textId="75744481"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6E3FAF6" w14:textId="490EEE7A" w:rsidR="0008168A" w:rsidRPr="00F32E88" w:rsidRDefault="0008168A" w:rsidP="009F35F8">
            <w:pPr>
              <w:rPr>
                <w:rFonts w:cs="Arial"/>
                <w:sz w:val="22"/>
                <w:szCs w:val="22"/>
              </w:rPr>
            </w:pPr>
          </w:p>
        </w:tc>
      </w:tr>
      <w:tr w:rsidR="0008168A" w14:paraId="5153B3C3"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B1930D9" w14:textId="77777777" w:rsidR="0008168A" w:rsidRPr="00F32E88" w:rsidRDefault="0008168A" w:rsidP="00386A93">
            <w:pPr>
              <w:jc w:val="center"/>
              <w:rPr>
                <w:rFonts w:cs="Arial"/>
                <w:sz w:val="22"/>
                <w:szCs w:val="22"/>
              </w:rPr>
            </w:pPr>
            <w:r>
              <w:rPr>
                <w:rFonts w:cs="Arial"/>
                <w:sz w:val="22"/>
                <w:szCs w:val="22"/>
              </w:rPr>
              <w:t>8.2.2</w:t>
            </w:r>
          </w:p>
        </w:tc>
        <w:tc>
          <w:tcPr>
            <w:tcW w:w="5637" w:type="dxa"/>
            <w:tcBorders>
              <w:top w:val="single" w:sz="4" w:space="0" w:color="auto"/>
              <w:bottom w:val="single" w:sz="4" w:space="0" w:color="auto"/>
            </w:tcBorders>
            <w:shd w:val="clear" w:color="auto" w:fill="auto"/>
            <w:vAlign w:val="center"/>
          </w:tcPr>
          <w:p w14:paraId="2073DE09" w14:textId="77777777" w:rsidR="0008168A" w:rsidRPr="00F32E88" w:rsidRDefault="0008168A" w:rsidP="00386A93">
            <w:pPr>
              <w:rPr>
                <w:rFonts w:cs="Arial"/>
                <w:sz w:val="22"/>
                <w:szCs w:val="22"/>
              </w:rPr>
            </w:pPr>
            <w:r w:rsidRPr="002E4BB1">
              <w:rPr>
                <w:rFonts w:cs="Arial"/>
                <w:sz w:val="22"/>
                <w:szCs w:val="22"/>
              </w:rPr>
              <w:t xml:space="preserve">Do the </w:t>
            </w:r>
            <w:r>
              <w:rPr>
                <w:rFonts w:cs="Arial"/>
                <w:b/>
                <w:sz w:val="22"/>
                <w:szCs w:val="22"/>
              </w:rPr>
              <w:t>policies</w:t>
            </w:r>
            <w:r w:rsidRPr="002E4BB1">
              <w:rPr>
                <w:rFonts w:cs="Arial"/>
                <w:sz w:val="22"/>
                <w:szCs w:val="22"/>
              </w:rPr>
              <w:t xml:space="preserve"> and objectives address the competence, impartiality and consistent operation</w:t>
            </w:r>
            <w:r>
              <w:rPr>
                <w:rFonts w:cs="Arial"/>
                <w:sz w:val="22"/>
                <w:szCs w:val="22"/>
              </w:rPr>
              <w:t xml:space="preserve"> </w:t>
            </w:r>
            <w:r w:rsidRPr="002E4BB1">
              <w:rPr>
                <w:rFonts w:cs="Arial"/>
                <w:sz w:val="22"/>
                <w:szCs w:val="22"/>
              </w:rPr>
              <w:t>of the laboratory?</w:t>
            </w:r>
          </w:p>
        </w:tc>
        <w:tc>
          <w:tcPr>
            <w:tcW w:w="1710" w:type="dxa"/>
            <w:tcBorders>
              <w:top w:val="single" w:sz="4" w:space="0" w:color="auto"/>
              <w:bottom w:val="single" w:sz="4" w:space="0" w:color="auto"/>
            </w:tcBorders>
          </w:tcPr>
          <w:p w14:paraId="5E1EDBDE"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2D0D9982" w14:textId="63B627B9"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DC6DE86" w14:textId="77777777" w:rsidR="0008168A" w:rsidRPr="00F32E88" w:rsidRDefault="0008168A" w:rsidP="00386A93">
            <w:pPr>
              <w:rPr>
                <w:rFonts w:cs="Arial"/>
                <w:sz w:val="22"/>
                <w:szCs w:val="22"/>
              </w:rPr>
            </w:pPr>
          </w:p>
        </w:tc>
      </w:tr>
      <w:tr w:rsidR="0008168A" w14:paraId="15D5038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3242E10" w14:textId="77777777" w:rsidR="0008168A" w:rsidRPr="00F32E88" w:rsidRDefault="0008168A" w:rsidP="00386A93">
            <w:pPr>
              <w:jc w:val="center"/>
              <w:rPr>
                <w:rFonts w:cs="Arial"/>
                <w:sz w:val="22"/>
                <w:szCs w:val="22"/>
              </w:rPr>
            </w:pPr>
            <w:r>
              <w:rPr>
                <w:rFonts w:cs="Arial"/>
                <w:sz w:val="22"/>
                <w:szCs w:val="22"/>
              </w:rPr>
              <w:t>8.2.3</w:t>
            </w:r>
          </w:p>
        </w:tc>
        <w:tc>
          <w:tcPr>
            <w:tcW w:w="5637" w:type="dxa"/>
            <w:tcBorders>
              <w:top w:val="single" w:sz="4" w:space="0" w:color="auto"/>
              <w:bottom w:val="single" w:sz="4" w:space="0" w:color="auto"/>
            </w:tcBorders>
            <w:shd w:val="clear" w:color="auto" w:fill="auto"/>
            <w:vAlign w:val="center"/>
          </w:tcPr>
          <w:p w14:paraId="6E07D6B4" w14:textId="77777777" w:rsidR="0008168A" w:rsidRPr="00F32E88" w:rsidRDefault="0008168A" w:rsidP="00386A93">
            <w:pPr>
              <w:rPr>
                <w:rFonts w:cs="Arial"/>
                <w:sz w:val="22"/>
                <w:szCs w:val="22"/>
              </w:rPr>
            </w:pPr>
            <w:r w:rsidRPr="002E4BB1">
              <w:rPr>
                <w:rFonts w:cs="Arial"/>
                <w:sz w:val="22"/>
                <w:szCs w:val="22"/>
              </w:rPr>
              <w:t>Does laboratory management provide evidence of commitment to the development and implementation of the management system and to continually improving its effectiveness?</w:t>
            </w:r>
          </w:p>
        </w:tc>
        <w:tc>
          <w:tcPr>
            <w:tcW w:w="1710" w:type="dxa"/>
            <w:tcBorders>
              <w:top w:val="single" w:sz="4" w:space="0" w:color="auto"/>
              <w:bottom w:val="single" w:sz="4" w:space="0" w:color="auto"/>
            </w:tcBorders>
          </w:tcPr>
          <w:p w14:paraId="0B731F5C" w14:textId="77777777" w:rsidR="0008168A" w:rsidRPr="00F32E88" w:rsidRDefault="0008168A" w:rsidP="00386A93">
            <w:pPr>
              <w:rPr>
                <w:rFonts w:cs="Arial"/>
                <w:sz w:val="22"/>
                <w:szCs w:val="22"/>
              </w:rPr>
            </w:pPr>
          </w:p>
        </w:tc>
        <w:tc>
          <w:tcPr>
            <w:tcW w:w="1710" w:type="dxa"/>
            <w:tcBorders>
              <w:top w:val="single" w:sz="4" w:space="0" w:color="auto"/>
              <w:bottom w:val="single" w:sz="4" w:space="0" w:color="auto"/>
            </w:tcBorders>
            <w:shd w:val="clear" w:color="auto" w:fill="auto"/>
            <w:vAlign w:val="center"/>
          </w:tcPr>
          <w:p w14:paraId="3D70E33A" w14:textId="05C9028A" w:rsidR="0008168A" w:rsidRPr="00F32E88" w:rsidRDefault="0008168A" w:rsidP="00386A93">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EC9FBFE" w14:textId="1817FD12" w:rsidR="0008168A" w:rsidRPr="00F32E88" w:rsidRDefault="0008168A" w:rsidP="00BF7412">
            <w:pPr>
              <w:rPr>
                <w:rFonts w:cs="Arial"/>
                <w:sz w:val="22"/>
                <w:szCs w:val="22"/>
              </w:rPr>
            </w:pPr>
          </w:p>
        </w:tc>
      </w:tr>
      <w:tr w:rsidR="0008168A" w14:paraId="22C2DF99"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7F56474" w14:textId="77777777" w:rsidR="0008168A" w:rsidRPr="00F32E88" w:rsidRDefault="0008168A" w:rsidP="0049723A">
            <w:pPr>
              <w:jc w:val="center"/>
              <w:rPr>
                <w:rFonts w:cs="Arial"/>
                <w:sz w:val="22"/>
                <w:szCs w:val="22"/>
              </w:rPr>
            </w:pPr>
            <w:r>
              <w:rPr>
                <w:rFonts w:cs="Arial"/>
                <w:sz w:val="22"/>
                <w:szCs w:val="22"/>
              </w:rPr>
              <w:t>8.2.4</w:t>
            </w:r>
          </w:p>
        </w:tc>
        <w:tc>
          <w:tcPr>
            <w:tcW w:w="5637" w:type="dxa"/>
            <w:tcBorders>
              <w:top w:val="single" w:sz="4" w:space="0" w:color="auto"/>
              <w:bottom w:val="single" w:sz="4" w:space="0" w:color="auto"/>
            </w:tcBorders>
            <w:shd w:val="clear" w:color="auto" w:fill="auto"/>
            <w:vAlign w:val="center"/>
          </w:tcPr>
          <w:p w14:paraId="0C1B8D23" w14:textId="77777777" w:rsidR="0008168A" w:rsidRPr="00F32E88" w:rsidRDefault="0008168A" w:rsidP="0049723A">
            <w:pPr>
              <w:rPr>
                <w:rFonts w:cs="Arial"/>
                <w:sz w:val="22"/>
                <w:szCs w:val="22"/>
              </w:rPr>
            </w:pPr>
            <w:r w:rsidRPr="002E4BB1">
              <w:rPr>
                <w:rFonts w:cs="Arial"/>
                <w:sz w:val="22"/>
                <w:szCs w:val="22"/>
              </w:rPr>
              <w:t xml:space="preserve">Do all documentation, processes, systems, </w:t>
            </w:r>
            <w:r w:rsidRPr="004A02A8">
              <w:rPr>
                <w:rFonts w:cs="Arial"/>
                <w:b/>
                <w:sz w:val="22"/>
                <w:szCs w:val="22"/>
              </w:rPr>
              <w:t>records</w:t>
            </w:r>
            <w:r w:rsidRPr="002E4BB1">
              <w:rPr>
                <w:rFonts w:cs="Arial"/>
                <w:sz w:val="22"/>
                <w:szCs w:val="22"/>
              </w:rPr>
              <w:t>, related to the fulfillment of the requirements of</w:t>
            </w:r>
            <w:r>
              <w:rPr>
                <w:rFonts w:cs="Arial"/>
                <w:sz w:val="22"/>
                <w:szCs w:val="22"/>
              </w:rPr>
              <w:t xml:space="preserve"> </w:t>
            </w:r>
            <w:r w:rsidRPr="002E4BB1">
              <w:rPr>
                <w:rFonts w:cs="Arial"/>
                <w:sz w:val="22"/>
                <w:szCs w:val="22"/>
              </w:rPr>
              <w:t>this document included in, referenced from, or linked to the management system?</w:t>
            </w:r>
          </w:p>
        </w:tc>
        <w:tc>
          <w:tcPr>
            <w:tcW w:w="1710" w:type="dxa"/>
            <w:tcBorders>
              <w:top w:val="single" w:sz="4" w:space="0" w:color="auto"/>
              <w:bottom w:val="single" w:sz="4" w:space="0" w:color="auto"/>
            </w:tcBorders>
          </w:tcPr>
          <w:p w14:paraId="7653ADA7" w14:textId="77777777" w:rsidR="0008168A" w:rsidRPr="00F32E88" w:rsidRDefault="0008168A" w:rsidP="0049723A">
            <w:pPr>
              <w:rPr>
                <w:rFonts w:cs="Arial"/>
                <w:sz w:val="22"/>
                <w:szCs w:val="22"/>
              </w:rPr>
            </w:pPr>
          </w:p>
        </w:tc>
        <w:tc>
          <w:tcPr>
            <w:tcW w:w="1710" w:type="dxa"/>
            <w:tcBorders>
              <w:top w:val="single" w:sz="4" w:space="0" w:color="auto"/>
              <w:bottom w:val="single" w:sz="4" w:space="0" w:color="auto"/>
            </w:tcBorders>
            <w:shd w:val="clear" w:color="auto" w:fill="auto"/>
            <w:vAlign w:val="center"/>
          </w:tcPr>
          <w:p w14:paraId="2596301B" w14:textId="337A4FC9" w:rsidR="0008168A" w:rsidRPr="00F32E88" w:rsidRDefault="0008168A" w:rsidP="0049723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DC03BCD" w14:textId="77777777" w:rsidR="0008168A" w:rsidRPr="00F32E88" w:rsidRDefault="0008168A" w:rsidP="0049723A">
            <w:pPr>
              <w:rPr>
                <w:rFonts w:cs="Arial"/>
                <w:sz w:val="22"/>
                <w:szCs w:val="22"/>
              </w:rPr>
            </w:pPr>
          </w:p>
        </w:tc>
      </w:tr>
      <w:tr w:rsidR="0008168A" w14:paraId="1605638E"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2908A5EF" w14:textId="77777777" w:rsidR="0008168A" w:rsidRPr="00F32E88" w:rsidRDefault="0008168A" w:rsidP="0049723A">
            <w:pPr>
              <w:jc w:val="center"/>
              <w:rPr>
                <w:rFonts w:cs="Arial"/>
                <w:sz w:val="22"/>
                <w:szCs w:val="22"/>
              </w:rPr>
            </w:pPr>
            <w:r>
              <w:rPr>
                <w:rFonts w:cs="Arial"/>
                <w:sz w:val="22"/>
                <w:szCs w:val="22"/>
              </w:rPr>
              <w:t>8.2.5</w:t>
            </w:r>
          </w:p>
        </w:tc>
        <w:tc>
          <w:tcPr>
            <w:tcW w:w="5637" w:type="dxa"/>
            <w:tcBorders>
              <w:top w:val="single" w:sz="4" w:space="0" w:color="auto"/>
              <w:bottom w:val="single" w:sz="4" w:space="0" w:color="auto"/>
            </w:tcBorders>
            <w:shd w:val="clear" w:color="auto" w:fill="auto"/>
            <w:vAlign w:val="center"/>
          </w:tcPr>
          <w:p w14:paraId="4BD281E3" w14:textId="77777777" w:rsidR="0008168A" w:rsidRPr="00F32E88" w:rsidRDefault="0008168A" w:rsidP="0049723A">
            <w:pPr>
              <w:rPr>
                <w:rFonts w:cs="Arial"/>
                <w:sz w:val="22"/>
                <w:szCs w:val="22"/>
              </w:rPr>
            </w:pPr>
            <w:r w:rsidRPr="002E4BB1">
              <w:rPr>
                <w:rFonts w:cs="Arial"/>
                <w:sz w:val="22"/>
                <w:szCs w:val="22"/>
              </w:rPr>
              <w:t>Do all personnel involved in laboratory activities have access to the parts of the management system documentation and related information that are applicable to their responsibilities?</w:t>
            </w:r>
          </w:p>
        </w:tc>
        <w:tc>
          <w:tcPr>
            <w:tcW w:w="1710" w:type="dxa"/>
            <w:tcBorders>
              <w:top w:val="single" w:sz="4" w:space="0" w:color="auto"/>
              <w:bottom w:val="single" w:sz="4" w:space="0" w:color="auto"/>
            </w:tcBorders>
          </w:tcPr>
          <w:p w14:paraId="69EA3CF2" w14:textId="77777777" w:rsidR="0008168A" w:rsidRPr="00F32E88" w:rsidRDefault="0008168A" w:rsidP="0049723A">
            <w:pPr>
              <w:rPr>
                <w:rFonts w:cs="Arial"/>
                <w:sz w:val="22"/>
                <w:szCs w:val="22"/>
              </w:rPr>
            </w:pPr>
          </w:p>
        </w:tc>
        <w:tc>
          <w:tcPr>
            <w:tcW w:w="1710" w:type="dxa"/>
            <w:tcBorders>
              <w:top w:val="single" w:sz="4" w:space="0" w:color="auto"/>
              <w:bottom w:val="single" w:sz="4" w:space="0" w:color="auto"/>
            </w:tcBorders>
            <w:shd w:val="clear" w:color="auto" w:fill="auto"/>
            <w:vAlign w:val="center"/>
          </w:tcPr>
          <w:p w14:paraId="2254FCF7" w14:textId="4994BB82" w:rsidR="0008168A" w:rsidRPr="00F32E88" w:rsidRDefault="0008168A" w:rsidP="0049723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179502C" w14:textId="2C67E44E" w:rsidR="0008168A" w:rsidRPr="00F32E88" w:rsidRDefault="0008168A" w:rsidP="0049723A">
            <w:pPr>
              <w:rPr>
                <w:rFonts w:cs="Arial"/>
                <w:sz w:val="22"/>
                <w:szCs w:val="22"/>
              </w:rPr>
            </w:pPr>
          </w:p>
        </w:tc>
      </w:tr>
      <w:tr w:rsidR="0008168A" w14:paraId="481B4FE3" w14:textId="199F14AC"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7C90192" w14:textId="77777777" w:rsidR="0008168A" w:rsidRPr="00F32E88" w:rsidRDefault="0008168A" w:rsidP="0049723A">
            <w:pPr>
              <w:jc w:val="center"/>
              <w:rPr>
                <w:rFonts w:cs="Arial"/>
                <w:b/>
                <w:sz w:val="22"/>
                <w:szCs w:val="22"/>
              </w:rPr>
            </w:pPr>
            <w:r>
              <w:rPr>
                <w:rFonts w:cs="Arial"/>
                <w:b/>
                <w:sz w:val="22"/>
                <w:szCs w:val="22"/>
              </w:rPr>
              <w:t>8.3</w:t>
            </w:r>
          </w:p>
        </w:tc>
        <w:tc>
          <w:tcPr>
            <w:tcW w:w="5637" w:type="dxa"/>
            <w:tcBorders>
              <w:top w:val="single" w:sz="4" w:space="0" w:color="auto"/>
              <w:bottom w:val="single" w:sz="4" w:space="0" w:color="auto"/>
              <w:right w:val="single" w:sz="4" w:space="0" w:color="auto"/>
            </w:tcBorders>
            <w:shd w:val="clear" w:color="auto" w:fill="8DB3E2"/>
            <w:vAlign w:val="center"/>
          </w:tcPr>
          <w:p w14:paraId="254E26B7" w14:textId="77777777" w:rsidR="0008168A" w:rsidRPr="00F32E88" w:rsidRDefault="0008168A" w:rsidP="0049723A">
            <w:pPr>
              <w:rPr>
                <w:rFonts w:cs="Arial"/>
                <w:sz w:val="22"/>
                <w:szCs w:val="22"/>
              </w:rPr>
            </w:pPr>
            <w:r w:rsidRPr="00F9146C">
              <w:rPr>
                <w:rFonts w:cs="Arial"/>
                <w:b/>
                <w:sz w:val="22"/>
                <w:szCs w:val="22"/>
              </w:rPr>
              <w:t>Control of management system documents (Option A)</w:t>
            </w:r>
          </w:p>
        </w:tc>
        <w:tc>
          <w:tcPr>
            <w:tcW w:w="1710" w:type="dxa"/>
            <w:tcBorders>
              <w:top w:val="single" w:sz="4" w:space="0" w:color="auto"/>
              <w:bottom w:val="single" w:sz="4" w:space="0" w:color="auto"/>
              <w:right w:val="single" w:sz="4" w:space="0" w:color="auto"/>
            </w:tcBorders>
            <w:shd w:val="clear" w:color="auto" w:fill="8DB3E2"/>
          </w:tcPr>
          <w:p w14:paraId="06E8CB87" w14:textId="77777777" w:rsidR="0008168A" w:rsidRPr="00F9146C" w:rsidRDefault="0008168A" w:rsidP="0049723A">
            <w:pPr>
              <w:rPr>
                <w:rFonts w:cs="Arial"/>
                <w:b/>
                <w:sz w:val="22"/>
                <w:szCs w:val="22"/>
              </w:rPr>
            </w:pPr>
          </w:p>
        </w:tc>
      </w:tr>
      <w:tr w:rsidR="0008168A" w14:paraId="2C605CE6"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5AD48324" w14:textId="77777777" w:rsidR="0008168A" w:rsidRPr="00F32E88" w:rsidRDefault="0008168A" w:rsidP="0049723A">
            <w:pPr>
              <w:jc w:val="center"/>
              <w:rPr>
                <w:rFonts w:cs="Arial"/>
                <w:sz w:val="22"/>
                <w:szCs w:val="22"/>
              </w:rPr>
            </w:pPr>
            <w:r>
              <w:rPr>
                <w:rFonts w:cs="Arial"/>
                <w:sz w:val="22"/>
                <w:szCs w:val="22"/>
              </w:rPr>
              <w:t>8.3.1</w:t>
            </w:r>
          </w:p>
        </w:tc>
        <w:tc>
          <w:tcPr>
            <w:tcW w:w="5637" w:type="dxa"/>
            <w:tcBorders>
              <w:top w:val="single" w:sz="4" w:space="0" w:color="auto"/>
              <w:bottom w:val="single" w:sz="4" w:space="0" w:color="auto"/>
            </w:tcBorders>
            <w:shd w:val="clear" w:color="auto" w:fill="auto"/>
            <w:vAlign w:val="center"/>
          </w:tcPr>
          <w:p w14:paraId="25B7E774" w14:textId="77777777" w:rsidR="0008168A" w:rsidRPr="00F32E88" w:rsidRDefault="0008168A" w:rsidP="0049723A">
            <w:pPr>
              <w:rPr>
                <w:rFonts w:cs="Arial"/>
                <w:sz w:val="22"/>
                <w:szCs w:val="22"/>
              </w:rPr>
            </w:pPr>
            <w:r w:rsidRPr="002E4BB1">
              <w:rPr>
                <w:rFonts w:cs="Arial"/>
                <w:sz w:val="22"/>
                <w:szCs w:val="22"/>
              </w:rPr>
              <w:t>Does the laboratory control the documents (internal and external) that relate to the fulfillment of this document?</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23DA452" w14:textId="77777777" w:rsidR="0008168A" w:rsidRPr="00F32E88" w:rsidRDefault="0008168A" w:rsidP="0049723A">
            <w:pPr>
              <w:rPr>
                <w:rFonts w:cs="Arial"/>
                <w:sz w:val="22"/>
                <w:szCs w:val="22"/>
              </w:rPr>
            </w:pPr>
          </w:p>
        </w:tc>
        <w:tc>
          <w:tcPr>
            <w:tcW w:w="1710" w:type="dxa"/>
            <w:tcBorders>
              <w:top w:val="single" w:sz="4" w:space="0" w:color="auto"/>
              <w:bottom w:val="single" w:sz="4" w:space="0" w:color="auto"/>
            </w:tcBorders>
            <w:shd w:val="clear" w:color="auto" w:fill="auto"/>
            <w:vAlign w:val="center"/>
          </w:tcPr>
          <w:p w14:paraId="29CBCBCD" w14:textId="3BD7D61B" w:rsidR="0008168A" w:rsidRPr="00F32E88" w:rsidRDefault="0008168A" w:rsidP="0049723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A5650A4" w14:textId="72B974DB" w:rsidR="0008168A" w:rsidRPr="00F32E88" w:rsidRDefault="0008168A" w:rsidP="0003132B">
            <w:pPr>
              <w:rPr>
                <w:rFonts w:cs="Arial"/>
                <w:sz w:val="22"/>
                <w:szCs w:val="22"/>
              </w:rPr>
            </w:pPr>
          </w:p>
        </w:tc>
      </w:tr>
      <w:tr w:rsidR="0008168A" w14:paraId="2A8F74A9"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7D8BBAD" w14:textId="77777777" w:rsidR="0008168A" w:rsidRPr="00F32E88" w:rsidRDefault="0008168A" w:rsidP="0049723A">
            <w:pPr>
              <w:jc w:val="center"/>
              <w:rPr>
                <w:rFonts w:cs="Arial"/>
                <w:sz w:val="22"/>
                <w:szCs w:val="22"/>
              </w:rPr>
            </w:pPr>
            <w:r>
              <w:rPr>
                <w:rFonts w:cs="Arial"/>
                <w:sz w:val="22"/>
                <w:szCs w:val="22"/>
              </w:rPr>
              <w:lastRenderedPageBreak/>
              <w:t>8.3.2</w:t>
            </w:r>
          </w:p>
        </w:tc>
        <w:tc>
          <w:tcPr>
            <w:tcW w:w="5637" w:type="dxa"/>
            <w:tcBorders>
              <w:top w:val="single" w:sz="4" w:space="0" w:color="auto"/>
              <w:bottom w:val="single" w:sz="4" w:space="0" w:color="auto"/>
            </w:tcBorders>
            <w:shd w:val="clear" w:color="auto" w:fill="auto"/>
            <w:vAlign w:val="center"/>
          </w:tcPr>
          <w:p w14:paraId="20A48057" w14:textId="77777777" w:rsidR="0008168A" w:rsidRPr="00F32E88" w:rsidRDefault="0008168A" w:rsidP="0049723A">
            <w:pPr>
              <w:rPr>
                <w:rFonts w:cs="Arial"/>
                <w:sz w:val="22"/>
                <w:szCs w:val="22"/>
              </w:rPr>
            </w:pPr>
            <w:r w:rsidRPr="002E4BB1">
              <w:rPr>
                <w:rFonts w:cs="Arial"/>
                <w:sz w:val="22"/>
                <w:szCs w:val="22"/>
              </w:rPr>
              <w:t>Does the laboratory ensure that:</w:t>
            </w:r>
          </w:p>
        </w:tc>
        <w:tc>
          <w:tcPr>
            <w:tcW w:w="1710" w:type="dxa"/>
            <w:tcBorders>
              <w:top w:val="single" w:sz="4" w:space="0" w:color="auto"/>
              <w:bottom w:val="single" w:sz="4" w:space="0" w:color="auto"/>
            </w:tcBorders>
          </w:tcPr>
          <w:p w14:paraId="34EC0549" w14:textId="77777777" w:rsidR="0008168A" w:rsidRPr="00F32E88" w:rsidRDefault="0008168A" w:rsidP="0049723A">
            <w:pPr>
              <w:rPr>
                <w:rFonts w:cs="Arial"/>
                <w:sz w:val="22"/>
                <w:szCs w:val="22"/>
              </w:rPr>
            </w:pPr>
          </w:p>
        </w:tc>
        <w:tc>
          <w:tcPr>
            <w:tcW w:w="1710" w:type="dxa"/>
            <w:tcBorders>
              <w:top w:val="single" w:sz="4" w:space="0" w:color="auto"/>
              <w:bottom w:val="single" w:sz="4" w:space="0" w:color="auto"/>
            </w:tcBorders>
            <w:shd w:val="clear" w:color="auto" w:fill="auto"/>
            <w:vAlign w:val="center"/>
          </w:tcPr>
          <w:p w14:paraId="5BC3A1E8" w14:textId="30BBEFD1" w:rsidR="0008168A" w:rsidRPr="00F32E88" w:rsidRDefault="0008168A" w:rsidP="0049723A">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B2737AA" w14:textId="77777777" w:rsidR="0008168A" w:rsidRPr="00F32E88" w:rsidRDefault="0008168A" w:rsidP="0049723A">
            <w:pPr>
              <w:rPr>
                <w:rFonts w:cs="Arial"/>
                <w:sz w:val="22"/>
                <w:szCs w:val="22"/>
              </w:rPr>
            </w:pPr>
          </w:p>
        </w:tc>
      </w:tr>
      <w:tr w:rsidR="0008168A" w14:paraId="0E310EDC"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C7B53A1" w14:textId="77777777" w:rsidR="0008168A" w:rsidRPr="00F32E88" w:rsidRDefault="0008168A" w:rsidP="002017E7">
            <w:pPr>
              <w:jc w:val="center"/>
              <w:rPr>
                <w:rFonts w:cs="Arial"/>
                <w:sz w:val="22"/>
                <w:szCs w:val="22"/>
              </w:rPr>
            </w:pPr>
            <w:r>
              <w:rPr>
                <w:rFonts w:cs="Arial"/>
                <w:sz w:val="22"/>
                <w:szCs w:val="22"/>
              </w:rPr>
              <w:t>8.3.</w:t>
            </w:r>
            <w:proofErr w:type="gramStart"/>
            <w:r>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02443856" w14:textId="77777777" w:rsidR="0008168A" w:rsidRPr="00F32E88" w:rsidRDefault="0008168A" w:rsidP="002017E7">
            <w:pPr>
              <w:rPr>
                <w:rFonts w:cs="Arial"/>
                <w:sz w:val="22"/>
                <w:szCs w:val="22"/>
              </w:rPr>
            </w:pPr>
            <w:r w:rsidRPr="002E4BB1">
              <w:rPr>
                <w:rFonts w:cs="Arial"/>
                <w:sz w:val="22"/>
                <w:szCs w:val="22"/>
              </w:rPr>
              <w:t>documents are approved for adequacy prior to issue by authorized personnel;</w:t>
            </w:r>
          </w:p>
        </w:tc>
        <w:tc>
          <w:tcPr>
            <w:tcW w:w="1710" w:type="dxa"/>
            <w:tcBorders>
              <w:top w:val="single" w:sz="4" w:space="0" w:color="auto"/>
              <w:bottom w:val="single" w:sz="4" w:space="0" w:color="auto"/>
            </w:tcBorders>
          </w:tcPr>
          <w:p w14:paraId="23A959D2" w14:textId="77777777" w:rsidR="0008168A" w:rsidRPr="00F32E88" w:rsidRDefault="0008168A" w:rsidP="00201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2A0AB844" w14:textId="084D9713" w:rsidR="0008168A" w:rsidRPr="00F32E88" w:rsidRDefault="0008168A" w:rsidP="00201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84BC77D" w14:textId="2B319B22" w:rsidR="0008168A" w:rsidRPr="00F32E88" w:rsidRDefault="0008168A" w:rsidP="002017E7">
            <w:pPr>
              <w:rPr>
                <w:rFonts w:cs="Arial"/>
                <w:sz w:val="22"/>
                <w:szCs w:val="22"/>
              </w:rPr>
            </w:pPr>
          </w:p>
        </w:tc>
      </w:tr>
      <w:tr w:rsidR="0008168A" w14:paraId="1ADE117A"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B13B88F" w14:textId="77777777" w:rsidR="0008168A" w:rsidRPr="00F32E88" w:rsidRDefault="0008168A" w:rsidP="002017E7">
            <w:pPr>
              <w:jc w:val="center"/>
              <w:rPr>
                <w:rFonts w:cs="Arial"/>
                <w:sz w:val="22"/>
                <w:szCs w:val="22"/>
              </w:rPr>
            </w:pPr>
            <w:r>
              <w:rPr>
                <w:rFonts w:cs="Arial"/>
                <w:sz w:val="22"/>
                <w:szCs w:val="22"/>
              </w:rPr>
              <w:t>8.3.</w:t>
            </w:r>
            <w:proofErr w:type="gramStart"/>
            <w:r>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0E9C06FE" w14:textId="77777777" w:rsidR="0008168A" w:rsidRPr="00F32E88" w:rsidRDefault="0008168A" w:rsidP="002017E7">
            <w:pPr>
              <w:rPr>
                <w:rFonts w:cs="Arial"/>
                <w:sz w:val="22"/>
                <w:szCs w:val="22"/>
              </w:rPr>
            </w:pPr>
            <w:r w:rsidRPr="002E4BB1">
              <w:rPr>
                <w:rFonts w:cs="Arial"/>
                <w:sz w:val="22"/>
                <w:szCs w:val="22"/>
              </w:rPr>
              <w:t>documents are periodically reviewed, and updated as necessary;</w:t>
            </w:r>
          </w:p>
        </w:tc>
        <w:tc>
          <w:tcPr>
            <w:tcW w:w="1710" w:type="dxa"/>
            <w:tcBorders>
              <w:top w:val="single" w:sz="4" w:space="0" w:color="auto"/>
              <w:bottom w:val="single" w:sz="4" w:space="0" w:color="auto"/>
            </w:tcBorders>
          </w:tcPr>
          <w:p w14:paraId="21BCE048" w14:textId="77777777" w:rsidR="0008168A" w:rsidRPr="00F32E88" w:rsidRDefault="0008168A" w:rsidP="00201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8CBAAB" w14:textId="74454D8C" w:rsidR="0008168A" w:rsidRPr="00F32E88" w:rsidRDefault="0008168A" w:rsidP="00201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FE1F76D" w14:textId="202DE11D" w:rsidR="0008168A" w:rsidRPr="00F32E88" w:rsidRDefault="0008168A" w:rsidP="002017E7">
            <w:pPr>
              <w:rPr>
                <w:rFonts w:cs="Arial"/>
                <w:sz w:val="22"/>
                <w:szCs w:val="22"/>
              </w:rPr>
            </w:pPr>
          </w:p>
        </w:tc>
      </w:tr>
      <w:tr w:rsidR="0008168A" w14:paraId="2364FDA8"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545138FB" w14:textId="77777777" w:rsidR="0008168A" w:rsidRPr="00F32E88" w:rsidRDefault="0008168A" w:rsidP="002017E7">
            <w:pPr>
              <w:jc w:val="center"/>
              <w:rPr>
                <w:rFonts w:cs="Arial"/>
                <w:sz w:val="22"/>
                <w:szCs w:val="22"/>
              </w:rPr>
            </w:pPr>
            <w:r>
              <w:rPr>
                <w:rFonts w:cs="Arial"/>
                <w:sz w:val="22"/>
                <w:szCs w:val="22"/>
              </w:rPr>
              <w:t>8.3.2.c</w:t>
            </w:r>
          </w:p>
        </w:tc>
        <w:tc>
          <w:tcPr>
            <w:tcW w:w="5637" w:type="dxa"/>
            <w:tcBorders>
              <w:top w:val="single" w:sz="4" w:space="0" w:color="auto"/>
              <w:bottom w:val="single" w:sz="4" w:space="0" w:color="auto"/>
            </w:tcBorders>
            <w:shd w:val="clear" w:color="auto" w:fill="auto"/>
            <w:vAlign w:val="center"/>
          </w:tcPr>
          <w:p w14:paraId="4B03CFD9" w14:textId="77777777" w:rsidR="0008168A" w:rsidRPr="00F32E88" w:rsidRDefault="0008168A" w:rsidP="002017E7">
            <w:pPr>
              <w:rPr>
                <w:rFonts w:cs="Arial"/>
                <w:sz w:val="22"/>
                <w:szCs w:val="22"/>
              </w:rPr>
            </w:pPr>
            <w:r w:rsidRPr="002E4BB1">
              <w:rPr>
                <w:rFonts w:cs="Arial"/>
                <w:sz w:val="22"/>
                <w:szCs w:val="22"/>
              </w:rPr>
              <w:t>changes and the current revision status of documents are identified;</w:t>
            </w:r>
          </w:p>
        </w:tc>
        <w:tc>
          <w:tcPr>
            <w:tcW w:w="1710" w:type="dxa"/>
            <w:tcBorders>
              <w:top w:val="single" w:sz="4" w:space="0" w:color="auto"/>
              <w:bottom w:val="single" w:sz="4" w:space="0" w:color="auto"/>
            </w:tcBorders>
          </w:tcPr>
          <w:p w14:paraId="6938368C" w14:textId="77777777" w:rsidR="0008168A" w:rsidRPr="00F32E88" w:rsidRDefault="0008168A" w:rsidP="00201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5C2A1361" w14:textId="0E4E3447" w:rsidR="0008168A" w:rsidRPr="00F32E88" w:rsidRDefault="0008168A" w:rsidP="00201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53668F2" w14:textId="77777777" w:rsidR="0008168A" w:rsidRPr="00F32E88" w:rsidRDefault="0008168A" w:rsidP="002017E7">
            <w:pPr>
              <w:rPr>
                <w:rFonts w:cs="Arial"/>
                <w:sz w:val="22"/>
                <w:szCs w:val="22"/>
              </w:rPr>
            </w:pPr>
          </w:p>
        </w:tc>
      </w:tr>
      <w:tr w:rsidR="0008168A" w14:paraId="237AB95E"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7463E587" w14:textId="77777777" w:rsidR="0008168A" w:rsidRPr="00F32E88" w:rsidRDefault="0008168A" w:rsidP="002017E7">
            <w:pPr>
              <w:jc w:val="center"/>
              <w:rPr>
                <w:rFonts w:cs="Arial"/>
                <w:sz w:val="22"/>
                <w:szCs w:val="22"/>
              </w:rPr>
            </w:pPr>
            <w:r>
              <w:rPr>
                <w:rFonts w:cs="Arial"/>
                <w:sz w:val="22"/>
                <w:szCs w:val="22"/>
              </w:rPr>
              <w:t>8.3.</w:t>
            </w:r>
            <w:proofErr w:type="gramStart"/>
            <w:r>
              <w:rPr>
                <w:rFonts w:cs="Arial"/>
                <w:sz w:val="22"/>
                <w:szCs w:val="22"/>
              </w:rPr>
              <w:t>2.d</w:t>
            </w:r>
            <w:proofErr w:type="gramEnd"/>
          </w:p>
        </w:tc>
        <w:tc>
          <w:tcPr>
            <w:tcW w:w="5637" w:type="dxa"/>
            <w:tcBorders>
              <w:top w:val="single" w:sz="4" w:space="0" w:color="auto"/>
              <w:bottom w:val="single" w:sz="4" w:space="0" w:color="auto"/>
            </w:tcBorders>
            <w:shd w:val="clear" w:color="auto" w:fill="auto"/>
            <w:vAlign w:val="center"/>
          </w:tcPr>
          <w:p w14:paraId="37696188" w14:textId="77777777" w:rsidR="0008168A" w:rsidRPr="00F32E88" w:rsidRDefault="0008168A" w:rsidP="002017E7">
            <w:pPr>
              <w:rPr>
                <w:rFonts w:cs="Arial"/>
                <w:sz w:val="22"/>
                <w:szCs w:val="22"/>
              </w:rPr>
            </w:pPr>
            <w:r w:rsidRPr="002E4BB1">
              <w:rPr>
                <w:rFonts w:cs="Arial"/>
                <w:sz w:val="22"/>
                <w:szCs w:val="22"/>
              </w:rPr>
              <w:t>relevant versions of applicable documents are available at points of use and, where necessary, their</w:t>
            </w:r>
            <w:r>
              <w:rPr>
                <w:rFonts w:cs="Arial"/>
                <w:sz w:val="22"/>
                <w:szCs w:val="22"/>
              </w:rPr>
              <w:t xml:space="preserve"> </w:t>
            </w:r>
            <w:r w:rsidRPr="002E4BB1">
              <w:rPr>
                <w:rFonts w:cs="Arial"/>
                <w:sz w:val="22"/>
                <w:szCs w:val="22"/>
              </w:rPr>
              <w:t>distribution is controlled;</w:t>
            </w:r>
          </w:p>
        </w:tc>
        <w:tc>
          <w:tcPr>
            <w:tcW w:w="1710" w:type="dxa"/>
            <w:tcBorders>
              <w:top w:val="single" w:sz="4" w:space="0" w:color="auto"/>
              <w:bottom w:val="single" w:sz="4" w:space="0" w:color="auto"/>
            </w:tcBorders>
          </w:tcPr>
          <w:p w14:paraId="7D24A307" w14:textId="77777777" w:rsidR="0008168A" w:rsidRPr="00F32E88" w:rsidRDefault="0008168A" w:rsidP="00201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1130E6FA" w14:textId="571C8B9B" w:rsidR="0008168A" w:rsidRPr="00F32E88" w:rsidRDefault="0008168A" w:rsidP="00201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C19C3D6" w14:textId="77777777" w:rsidR="0008168A" w:rsidRPr="00F32E88" w:rsidRDefault="0008168A" w:rsidP="002017E7">
            <w:pPr>
              <w:rPr>
                <w:rFonts w:cs="Arial"/>
                <w:sz w:val="22"/>
                <w:szCs w:val="22"/>
              </w:rPr>
            </w:pPr>
          </w:p>
        </w:tc>
      </w:tr>
      <w:tr w:rsidR="0008168A" w14:paraId="7FA02FAF"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6260FB5" w14:textId="77777777" w:rsidR="0008168A" w:rsidRPr="00F32E88" w:rsidRDefault="0008168A" w:rsidP="002017E7">
            <w:pPr>
              <w:jc w:val="center"/>
              <w:rPr>
                <w:rFonts w:cs="Arial"/>
                <w:sz w:val="22"/>
                <w:szCs w:val="22"/>
              </w:rPr>
            </w:pPr>
            <w:r>
              <w:rPr>
                <w:rFonts w:cs="Arial"/>
                <w:sz w:val="22"/>
                <w:szCs w:val="22"/>
              </w:rPr>
              <w:t>8.3.</w:t>
            </w:r>
            <w:proofErr w:type="gramStart"/>
            <w:r>
              <w:rPr>
                <w:rFonts w:cs="Arial"/>
                <w:sz w:val="22"/>
                <w:szCs w:val="22"/>
              </w:rPr>
              <w:t>2.e</w:t>
            </w:r>
            <w:proofErr w:type="gramEnd"/>
          </w:p>
        </w:tc>
        <w:tc>
          <w:tcPr>
            <w:tcW w:w="5637" w:type="dxa"/>
            <w:tcBorders>
              <w:top w:val="single" w:sz="4" w:space="0" w:color="auto"/>
              <w:bottom w:val="single" w:sz="4" w:space="0" w:color="auto"/>
            </w:tcBorders>
            <w:shd w:val="clear" w:color="auto" w:fill="auto"/>
            <w:vAlign w:val="center"/>
          </w:tcPr>
          <w:p w14:paraId="6D35744F" w14:textId="77777777" w:rsidR="0008168A" w:rsidRPr="00F32E88" w:rsidRDefault="0008168A" w:rsidP="002017E7">
            <w:pPr>
              <w:rPr>
                <w:rFonts w:cs="Arial"/>
                <w:sz w:val="22"/>
                <w:szCs w:val="22"/>
              </w:rPr>
            </w:pPr>
            <w:r w:rsidRPr="002E4BB1">
              <w:rPr>
                <w:rFonts w:cs="Arial"/>
                <w:sz w:val="22"/>
                <w:szCs w:val="22"/>
              </w:rPr>
              <w:t>documents are uniquely identified;</w:t>
            </w:r>
          </w:p>
        </w:tc>
        <w:tc>
          <w:tcPr>
            <w:tcW w:w="1710" w:type="dxa"/>
            <w:tcBorders>
              <w:top w:val="single" w:sz="4" w:space="0" w:color="auto"/>
              <w:bottom w:val="single" w:sz="4" w:space="0" w:color="auto"/>
            </w:tcBorders>
          </w:tcPr>
          <w:p w14:paraId="63E3F444" w14:textId="77777777" w:rsidR="0008168A" w:rsidRPr="00F32E88" w:rsidRDefault="0008168A" w:rsidP="00201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61AFA307" w14:textId="2663F613" w:rsidR="0008168A" w:rsidRPr="00F32E88" w:rsidRDefault="0008168A" w:rsidP="00201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A0E3F53" w14:textId="77777777" w:rsidR="0008168A" w:rsidRPr="00F32E88" w:rsidRDefault="0008168A" w:rsidP="002017E7">
            <w:pPr>
              <w:rPr>
                <w:rFonts w:cs="Arial"/>
                <w:sz w:val="22"/>
                <w:szCs w:val="22"/>
              </w:rPr>
            </w:pPr>
          </w:p>
        </w:tc>
      </w:tr>
      <w:tr w:rsidR="0008168A" w14:paraId="6B2B614B"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F52594A" w14:textId="77777777" w:rsidR="0008168A" w:rsidRPr="00F32E88" w:rsidRDefault="0008168A" w:rsidP="002017E7">
            <w:pPr>
              <w:jc w:val="center"/>
              <w:rPr>
                <w:rFonts w:cs="Arial"/>
                <w:sz w:val="22"/>
                <w:szCs w:val="22"/>
              </w:rPr>
            </w:pPr>
            <w:r>
              <w:rPr>
                <w:rFonts w:cs="Arial"/>
                <w:sz w:val="22"/>
                <w:szCs w:val="22"/>
              </w:rPr>
              <w:t>8.3.</w:t>
            </w:r>
            <w:proofErr w:type="gramStart"/>
            <w:r>
              <w:rPr>
                <w:rFonts w:cs="Arial"/>
                <w:sz w:val="22"/>
                <w:szCs w:val="22"/>
              </w:rPr>
              <w:t>2.f</w:t>
            </w:r>
            <w:proofErr w:type="gramEnd"/>
          </w:p>
        </w:tc>
        <w:tc>
          <w:tcPr>
            <w:tcW w:w="5637" w:type="dxa"/>
            <w:tcBorders>
              <w:top w:val="single" w:sz="4" w:space="0" w:color="auto"/>
              <w:bottom w:val="single" w:sz="4" w:space="0" w:color="auto"/>
            </w:tcBorders>
            <w:shd w:val="clear" w:color="auto" w:fill="auto"/>
            <w:vAlign w:val="center"/>
          </w:tcPr>
          <w:p w14:paraId="55384A84" w14:textId="77777777" w:rsidR="0008168A" w:rsidRPr="00F32E88" w:rsidRDefault="0008168A" w:rsidP="002017E7">
            <w:pPr>
              <w:rPr>
                <w:rFonts w:cs="Arial"/>
                <w:sz w:val="22"/>
                <w:szCs w:val="22"/>
              </w:rPr>
            </w:pPr>
            <w:r w:rsidRPr="002E4BB1">
              <w:rPr>
                <w:rFonts w:cs="Arial"/>
                <w:sz w:val="22"/>
                <w:szCs w:val="22"/>
              </w:rPr>
              <w:t>the unintended use of obsolete documents is prevented, and suitable identification is applied to</w:t>
            </w:r>
            <w:r>
              <w:rPr>
                <w:rFonts w:cs="Arial"/>
                <w:sz w:val="22"/>
                <w:szCs w:val="22"/>
              </w:rPr>
              <w:t xml:space="preserve"> </w:t>
            </w:r>
            <w:r w:rsidRPr="002E4BB1">
              <w:rPr>
                <w:rFonts w:cs="Arial"/>
                <w:sz w:val="22"/>
                <w:szCs w:val="22"/>
              </w:rPr>
              <w:t>them if they are retained for any purpose?</w:t>
            </w:r>
          </w:p>
        </w:tc>
        <w:tc>
          <w:tcPr>
            <w:tcW w:w="1710" w:type="dxa"/>
            <w:tcBorders>
              <w:top w:val="single" w:sz="4" w:space="0" w:color="auto"/>
              <w:bottom w:val="single" w:sz="4" w:space="0" w:color="auto"/>
            </w:tcBorders>
          </w:tcPr>
          <w:p w14:paraId="6042BB98" w14:textId="77777777" w:rsidR="0008168A" w:rsidRPr="00F32E88" w:rsidRDefault="0008168A" w:rsidP="002017E7">
            <w:pPr>
              <w:rPr>
                <w:rFonts w:cs="Arial"/>
                <w:sz w:val="22"/>
                <w:szCs w:val="22"/>
              </w:rPr>
            </w:pPr>
          </w:p>
        </w:tc>
        <w:tc>
          <w:tcPr>
            <w:tcW w:w="1710" w:type="dxa"/>
            <w:tcBorders>
              <w:top w:val="single" w:sz="4" w:space="0" w:color="auto"/>
              <w:bottom w:val="single" w:sz="4" w:space="0" w:color="auto"/>
            </w:tcBorders>
            <w:shd w:val="clear" w:color="auto" w:fill="auto"/>
            <w:vAlign w:val="center"/>
          </w:tcPr>
          <w:p w14:paraId="7E1E5920" w14:textId="4608F243" w:rsidR="0008168A" w:rsidRPr="00F32E88" w:rsidRDefault="0008168A" w:rsidP="002017E7">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D4E2D43" w14:textId="77777777" w:rsidR="0008168A" w:rsidRPr="00F32E88" w:rsidRDefault="0008168A" w:rsidP="002017E7">
            <w:pPr>
              <w:rPr>
                <w:rFonts w:cs="Arial"/>
                <w:sz w:val="22"/>
                <w:szCs w:val="22"/>
              </w:rPr>
            </w:pPr>
          </w:p>
        </w:tc>
      </w:tr>
      <w:tr w:rsidR="0008168A" w14:paraId="7D69DD12" w14:textId="4E8B8049"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A40611F" w14:textId="77777777" w:rsidR="0008168A" w:rsidRPr="00F32E88" w:rsidRDefault="0008168A" w:rsidP="002017E7">
            <w:pPr>
              <w:jc w:val="center"/>
              <w:rPr>
                <w:rFonts w:cs="Arial"/>
                <w:b/>
                <w:sz w:val="22"/>
                <w:szCs w:val="22"/>
              </w:rPr>
            </w:pPr>
            <w:r>
              <w:rPr>
                <w:rFonts w:cs="Arial"/>
                <w:b/>
                <w:sz w:val="22"/>
                <w:szCs w:val="22"/>
              </w:rPr>
              <w:t>8.4</w:t>
            </w:r>
          </w:p>
        </w:tc>
        <w:tc>
          <w:tcPr>
            <w:tcW w:w="5637" w:type="dxa"/>
            <w:tcBorders>
              <w:top w:val="single" w:sz="4" w:space="0" w:color="auto"/>
              <w:bottom w:val="single" w:sz="4" w:space="0" w:color="auto"/>
              <w:right w:val="single" w:sz="4" w:space="0" w:color="auto"/>
            </w:tcBorders>
            <w:shd w:val="clear" w:color="auto" w:fill="8DB3E2"/>
            <w:vAlign w:val="center"/>
          </w:tcPr>
          <w:p w14:paraId="12DACB3D" w14:textId="77777777" w:rsidR="0008168A" w:rsidRPr="00F32E88" w:rsidRDefault="0008168A" w:rsidP="002017E7">
            <w:pPr>
              <w:rPr>
                <w:rFonts w:cs="Arial"/>
                <w:sz w:val="22"/>
                <w:szCs w:val="22"/>
              </w:rPr>
            </w:pPr>
            <w:r w:rsidRPr="00515599">
              <w:rPr>
                <w:rFonts w:cs="Arial"/>
                <w:b/>
                <w:sz w:val="22"/>
                <w:szCs w:val="22"/>
              </w:rPr>
              <w:t xml:space="preserve">Control of </w:t>
            </w:r>
            <w:r>
              <w:rPr>
                <w:rFonts w:cs="Arial"/>
                <w:b/>
                <w:sz w:val="22"/>
                <w:szCs w:val="22"/>
              </w:rPr>
              <w:t>records</w:t>
            </w:r>
            <w:r w:rsidRPr="00515599">
              <w:rPr>
                <w:rFonts w:cs="Arial"/>
                <w:b/>
                <w:sz w:val="22"/>
                <w:szCs w:val="22"/>
              </w:rPr>
              <w:t xml:space="preserve"> (Option A)</w:t>
            </w:r>
          </w:p>
        </w:tc>
        <w:tc>
          <w:tcPr>
            <w:tcW w:w="1710" w:type="dxa"/>
            <w:tcBorders>
              <w:top w:val="single" w:sz="4" w:space="0" w:color="auto"/>
              <w:bottom w:val="single" w:sz="4" w:space="0" w:color="auto"/>
              <w:right w:val="single" w:sz="4" w:space="0" w:color="auto"/>
            </w:tcBorders>
            <w:shd w:val="clear" w:color="auto" w:fill="8DB3E2"/>
          </w:tcPr>
          <w:p w14:paraId="58C5609C" w14:textId="77777777" w:rsidR="0008168A" w:rsidRPr="00515599" w:rsidRDefault="0008168A" w:rsidP="002017E7">
            <w:pPr>
              <w:rPr>
                <w:rFonts w:cs="Arial"/>
                <w:b/>
                <w:sz w:val="22"/>
                <w:szCs w:val="22"/>
              </w:rPr>
            </w:pPr>
          </w:p>
        </w:tc>
      </w:tr>
      <w:tr w:rsidR="0008168A" w14:paraId="616C351C"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6152EAF5" w14:textId="77777777" w:rsidR="0008168A" w:rsidRPr="00F32E88" w:rsidRDefault="0008168A" w:rsidP="0016694C">
            <w:pPr>
              <w:jc w:val="center"/>
              <w:rPr>
                <w:rFonts w:cs="Arial"/>
                <w:sz w:val="22"/>
                <w:szCs w:val="22"/>
              </w:rPr>
            </w:pPr>
            <w:r>
              <w:rPr>
                <w:rFonts w:cs="Arial"/>
                <w:sz w:val="22"/>
                <w:szCs w:val="22"/>
              </w:rPr>
              <w:t>8.4.1</w:t>
            </w:r>
          </w:p>
        </w:tc>
        <w:tc>
          <w:tcPr>
            <w:tcW w:w="5637" w:type="dxa"/>
            <w:tcBorders>
              <w:top w:val="single" w:sz="4" w:space="0" w:color="auto"/>
              <w:bottom w:val="single" w:sz="4" w:space="0" w:color="auto"/>
            </w:tcBorders>
            <w:shd w:val="clear" w:color="auto" w:fill="auto"/>
            <w:vAlign w:val="center"/>
          </w:tcPr>
          <w:p w14:paraId="450C96BD" w14:textId="77777777" w:rsidR="0008168A" w:rsidRDefault="0008168A" w:rsidP="0016694C">
            <w:pPr>
              <w:rPr>
                <w:rFonts w:eastAsia="Calibri" w:cs="Arial"/>
                <w:b/>
                <w:spacing w:val="-1"/>
                <w:sz w:val="22"/>
                <w:szCs w:val="22"/>
              </w:rPr>
            </w:pPr>
            <w:r w:rsidRPr="002E4BB1">
              <w:rPr>
                <w:rFonts w:cs="Arial"/>
                <w:sz w:val="22"/>
                <w:szCs w:val="22"/>
              </w:rPr>
              <w:t xml:space="preserve">Does the laboratory establish and retain legible </w:t>
            </w:r>
            <w:r w:rsidRPr="004A02A8">
              <w:rPr>
                <w:rFonts w:cs="Arial"/>
                <w:b/>
                <w:sz w:val="22"/>
                <w:szCs w:val="22"/>
              </w:rPr>
              <w:t>records</w:t>
            </w:r>
            <w:r w:rsidRPr="002E4BB1">
              <w:rPr>
                <w:rFonts w:cs="Arial"/>
                <w:sz w:val="22"/>
                <w:szCs w:val="22"/>
              </w:rPr>
              <w:t xml:space="preserve"> to demonstrate fulfillment of the requirements in this document?</w:t>
            </w:r>
            <w:r>
              <w:rPr>
                <w:rFonts w:eastAsia="Calibri" w:cs="Arial"/>
                <w:b/>
                <w:spacing w:val="-1"/>
                <w:sz w:val="22"/>
                <w:szCs w:val="22"/>
              </w:rPr>
              <w:t xml:space="preserve"> </w:t>
            </w:r>
          </w:p>
          <w:p w14:paraId="0EFFB36B" w14:textId="77777777" w:rsidR="0008168A" w:rsidRPr="00F32E88" w:rsidRDefault="0008168A" w:rsidP="0016694C">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446AE466"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55AD245D" w14:textId="217C9B9F"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E58D83B" w14:textId="77777777" w:rsidR="0008168A" w:rsidRPr="00F32E88" w:rsidRDefault="0008168A" w:rsidP="0016694C">
            <w:pPr>
              <w:rPr>
                <w:rFonts w:cs="Arial"/>
                <w:sz w:val="22"/>
                <w:szCs w:val="22"/>
              </w:rPr>
            </w:pPr>
          </w:p>
        </w:tc>
      </w:tr>
      <w:tr w:rsidR="0008168A" w14:paraId="097ED6E6"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0F3E5FBF" w14:textId="77777777" w:rsidR="0008168A" w:rsidRPr="00F32E88" w:rsidRDefault="0008168A" w:rsidP="0016694C">
            <w:pPr>
              <w:jc w:val="center"/>
              <w:rPr>
                <w:rFonts w:cs="Arial"/>
                <w:sz w:val="22"/>
                <w:szCs w:val="22"/>
              </w:rPr>
            </w:pPr>
            <w:r>
              <w:rPr>
                <w:rFonts w:cs="Arial"/>
                <w:sz w:val="22"/>
                <w:szCs w:val="22"/>
              </w:rPr>
              <w:t>8.4.2</w:t>
            </w:r>
          </w:p>
        </w:tc>
        <w:tc>
          <w:tcPr>
            <w:tcW w:w="5637" w:type="dxa"/>
            <w:tcBorders>
              <w:top w:val="single" w:sz="4" w:space="0" w:color="auto"/>
              <w:bottom w:val="single" w:sz="4" w:space="0" w:color="auto"/>
            </w:tcBorders>
            <w:shd w:val="clear" w:color="auto" w:fill="auto"/>
            <w:vAlign w:val="center"/>
          </w:tcPr>
          <w:p w14:paraId="66EBDD6E" w14:textId="77777777" w:rsidR="0008168A" w:rsidRPr="00F32E88" w:rsidRDefault="0008168A" w:rsidP="0016694C">
            <w:pPr>
              <w:rPr>
                <w:rFonts w:cs="Arial"/>
                <w:sz w:val="22"/>
                <w:szCs w:val="22"/>
              </w:rPr>
            </w:pPr>
            <w:r w:rsidRPr="002E4BB1">
              <w:rPr>
                <w:rFonts w:cs="Arial"/>
                <w:sz w:val="22"/>
                <w:szCs w:val="22"/>
              </w:rPr>
              <w:t xml:space="preserve">Does the laboratory implement the controls needed for the identification, storage, protection, back-up, archive, retrieval, retention time, and disposal of its </w:t>
            </w:r>
            <w:r w:rsidRPr="004A02A8">
              <w:rPr>
                <w:rFonts w:cs="Arial"/>
                <w:b/>
                <w:sz w:val="22"/>
                <w:szCs w:val="22"/>
              </w:rPr>
              <w:t>records</w:t>
            </w:r>
            <w:r w:rsidRPr="002E4BB1">
              <w:rPr>
                <w:rFonts w:cs="Arial"/>
                <w:sz w:val="22"/>
                <w:szCs w:val="22"/>
              </w:rPr>
              <w:t>?</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7A9EC23C"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248E675A" w14:textId="0341491E"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61FB567" w14:textId="77777777" w:rsidR="0008168A" w:rsidRPr="00F32E88" w:rsidRDefault="0008168A" w:rsidP="0016694C">
            <w:pPr>
              <w:rPr>
                <w:rFonts w:cs="Arial"/>
                <w:sz w:val="22"/>
                <w:szCs w:val="22"/>
              </w:rPr>
            </w:pPr>
          </w:p>
        </w:tc>
      </w:tr>
      <w:tr w:rsidR="0008168A" w14:paraId="6823F6B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206E04D" w14:textId="77777777" w:rsidR="0008168A" w:rsidRPr="00F32E88" w:rsidRDefault="0008168A" w:rsidP="0016694C">
            <w:pPr>
              <w:jc w:val="center"/>
              <w:rPr>
                <w:rFonts w:cs="Arial"/>
                <w:sz w:val="22"/>
                <w:szCs w:val="22"/>
              </w:rPr>
            </w:pPr>
            <w:r>
              <w:rPr>
                <w:rFonts w:cs="Arial"/>
                <w:sz w:val="22"/>
                <w:szCs w:val="22"/>
              </w:rPr>
              <w:lastRenderedPageBreak/>
              <w:t>8.4.2</w:t>
            </w:r>
          </w:p>
        </w:tc>
        <w:tc>
          <w:tcPr>
            <w:tcW w:w="5637" w:type="dxa"/>
            <w:tcBorders>
              <w:top w:val="single" w:sz="4" w:space="0" w:color="auto"/>
              <w:bottom w:val="single" w:sz="4" w:space="0" w:color="auto"/>
            </w:tcBorders>
            <w:shd w:val="clear" w:color="auto" w:fill="auto"/>
            <w:vAlign w:val="center"/>
          </w:tcPr>
          <w:p w14:paraId="3CD7C8A5" w14:textId="77777777" w:rsidR="0008168A" w:rsidRPr="00F32E88" w:rsidRDefault="0008168A" w:rsidP="0016694C">
            <w:pPr>
              <w:rPr>
                <w:rFonts w:cs="Arial"/>
                <w:sz w:val="22"/>
                <w:szCs w:val="22"/>
              </w:rPr>
            </w:pPr>
            <w:r w:rsidRPr="002E4BB1">
              <w:rPr>
                <w:rFonts w:cs="Arial"/>
                <w:sz w:val="22"/>
                <w:szCs w:val="22"/>
              </w:rPr>
              <w:t xml:space="preserve">Does the laboratory retain </w:t>
            </w:r>
            <w:r w:rsidRPr="004A02A8">
              <w:rPr>
                <w:rFonts w:cs="Arial"/>
                <w:b/>
                <w:sz w:val="22"/>
                <w:szCs w:val="22"/>
              </w:rPr>
              <w:t>records</w:t>
            </w:r>
            <w:r w:rsidRPr="002E4BB1">
              <w:rPr>
                <w:rFonts w:cs="Arial"/>
                <w:sz w:val="22"/>
                <w:szCs w:val="22"/>
              </w:rPr>
              <w:t xml:space="preserve"> for a period consistent with its contractual obligations?</w:t>
            </w:r>
          </w:p>
        </w:tc>
        <w:tc>
          <w:tcPr>
            <w:tcW w:w="1710" w:type="dxa"/>
            <w:tcBorders>
              <w:top w:val="single" w:sz="4" w:space="0" w:color="auto"/>
              <w:bottom w:val="single" w:sz="4" w:space="0" w:color="auto"/>
            </w:tcBorders>
          </w:tcPr>
          <w:p w14:paraId="333A9D03"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57BA1933" w14:textId="4055B62C"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9658ECC" w14:textId="77777777" w:rsidR="0008168A" w:rsidRPr="00F32E88" w:rsidRDefault="0008168A" w:rsidP="0016694C">
            <w:pPr>
              <w:rPr>
                <w:rFonts w:cs="Arial"/>
                <w:sz w:val="22"/>
                <w:szCs w:val="22"/>
              </w:rPr>
            </w:pPr>
          </w:p>
        </w:tc>
      </w:tr>
      <w:tr w:rsidR="0008168A" w14:paraId="220311CF"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46BC6C59" w14:textId="77777777" w:rsidR="0008168A" w:rsidRPr="00F32E88" w:rsidRDefault="0008168A" w:rsidP="0016694C">
            <w:pPr>
              <w:jc w:val="center"/>
              <w:rPr>
                <w:rFonts w:cs="Arial"/>
                <w:b/>
                <w:sz w:val="22"/>
                <w:szCs w:val="22"/>
              </w:rPr>
            </w:pPr>
            <w:r>
              <w:rPr>
                <w:rFonts w:cs="Arial"/>
                <w:sz w:val="22"/>
                <w:szCs w:val="22"/>
              </w:rPr>
              <w:t>8.4.2</w:t>
            </w:r>
          </w:p>
        </w:tc>
        <w:tc>
          <w:tcPr>
            <w:tcW w:w="5637" w:type="dxa"/>
            <w:tcBorders>
              <w:top w:val="single" w:sz="4" w:space="0" w:color="auto"/>
              <w:bottom w:val="single" w:sz="4" w:space="0" w:color="auto"/>
            </w:tcBorders>
            <w:shd w:val="clear" w:color="auto" w:fill="auto"/>
            <w:vAlign w:val="center"/>
          </w:tcPr>
          <w:p w14:paraId="45957011" w14:textId="77777777" w:rsidR="0008168A" w:rsidRPr="00F32E88" w:rsidRDefault="0008168A" w:rsidP="0016694C">
            <w:pPr>
              <w:rPr>
                <w:rFonts w:cs="Arial"/>
                <w:sz w:val="22"/>
                <w:szCs w:val="22"/>
              </w:rPr>
            </w:pPr>
            <w:r>
              <w:rPr>
                <w:rFonts w:cs="Arial"/>
                <w:sz w:val="22"/>
                <w:szCs w:val="22"/>
              </w:rPr>
              <w:t>Is</w:t>
            </w:r>
            <w:r w:rsidRPr="002E4BB1">
              <w:rPr>
                <w:rFonts w:cs="Arial"/>
                <w:sz w:val="22"/>
                <w:szCs w:val="22"/>
              </w:rPr>
              <w:t xml:space="preserve"> access to these </w:t>
            </w:r>
            <w:r w:rsidRPr="004A02A8">
              <w:rPr>
                <w:rFonts w:cs="Arial"/>
                <w:b/>
                <w:sz w:val="22"/>
                <w:szCs w:val="22"/>
              </w:rPr>
              <w:t>records</w:t>
            </w:r>
            <w:r w:rsidRPr="002E4BB1">
              <w:rPr>
                <w:rFonts w:cs="Arial"/>
                <w:sz w:val="22"/>
                <w:szCs w:val="22"/>
              </w:rPr>
              <w:t xml:space="preserve"> consistent with the confidentiality commitments, and</w:t>
            </w:r>
            <w:r>
              <w:rPr>
                <w:rFonts w:cs="Arial"/>
                <w:sz w:val="22"/>
                <w:szCs w:val="22"/>
              </w:rPr>
              <w:t xml:space="preserve"> are</w:t>
            </w:r>
            <w:r w:rsidRPr="002E4BB1">
              <w:rPr>
                <w:rFonts w:cs="Arial"/>
                <w:sz w:val="22"/>
                <w:szCs w:val="22"/>
              </w:rPr>
              <w:t xml:space="preserve"> </w:t>
            </w:r>
            <w:r w:rsidRPr="004A02A8">
              <w:rPr>
                <w:rFonts w:cs="Arial"/>
                <w:b/>
                <w:sz w:val="22"/>
                <w:szCs w:val="22"/>
              </w:rPr>
              <w:t>records</w:t>
            </w:r>
            <w:r w:rsidRPr="002E4BB1">
              <w:rPr>
                <w:rFonts w:cs="Arial"/>
                <w:sz w:val="22"/>
                <w:szCs w:val="22"/>
              </w:rPr>
              <w:t xml:space="preserve"> readily available?</w:t>
            </w:r>
          </w:p>
        </w:tc>
        <w:tc>
          <w:tcPr>
            <w:tcW w:w="1710" w:type="dxa"/>
            <w:tcBorders>
              <w:top w:val="single" w:sz="4" w:space="0" w:color="auto"/>
              <w:bottom w:val="single" w:sz="4" w:space="0" w:color="auto"/>
            </w:tcBorders>
          </w:tcPr>
          <w:p w14:paraId="3D75AFE7"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402479BC" w14:textId="4A0F0668"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25F0301" w14:textId="77777777" w:rsidR="0008168A" w:rsidRPr="00F32E88" w:rsidRDefault="0008168A" w:rsidP="00D344E1">
            <w:pPr>
              <w:rPr>
                <w:rFonts w:cs="Arial"/>
                <w:sz w:val="22"/>
                <w:szCs w:val="22"/>
              </w:rPr>
            </w:pPr>
          </w:p>
        </w:tc>
      </w:tr>
      <w:tr w:rsidR="0008168A" w14:paraId="26767975" w14:textId="6F66F92E"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6ACF00DF" w14:textId="77777777" w:rsidR="0008168A" w:rsidRPr="00F32E88" w:rsidRDefault="0008168A" w:rsidP="0016694C">
            <w:pPr>
              <w:jc w:val="center"/>
              <w:rPr>
                <w:rFonts w:cs="Arial"/>
                <w:b/>
                <w:sz w:val="22"/>
                <w:szCs w:val="22"/>
              </w:rPr>
            </w:pPr>
            <w:r>
              <w:rPr>
                <w:rFonts w:cs="Arial"/>
                <w:b/>
                <w:sz w:val="22"/>
                <w:szCs w:val="22"/>
              </w:rPr>
              <w:t>8.5</w:t>
            </w:r>
          </w:p>
        </w:tc>
        <w:tc>
          <w:tcPr>
            <w:tcW w:w="5637" w:type="dxa"/>
            <w:tcBorders>
              <w:top w:val="single" w:sz="4" w:space="0" w:color="auto"/>
              <w:bottom w:val="single" w:sz="4" w:space="0" w:color="auto"/>
              <w:right w:val="single" w:sz="4" w:space="0" w:color="auto"/>
            </w:tcBorders>
            <w:shd w:val="clear" w:color="auto" w:fill="8DB3E2"/>
            <w:vAlign w:val="center"/>
          </w:tcPr>
          <w:p w14:paraId="22616094" w14:textId="77777777" w:rsidR="0008168A" w:rsidRPr="00AD48DB" w:rsidRDefault="0008168A" w:rsidP="0016694C">
            <w:pPr>
              <w:rPr>
                <w:rFonts w:cs="Arial"/>
                <w:spacing w:val="-2"/>
                <w:sz w:val="22"/>
                <w:szCs w:val="22"/>
              </w:rPr>
            </w:pPr>
            <w:r w:rsidRPr="00AD48DB">
              <w:rPr>
                <w:rFonts w:cs="Arial"/>
                <w:b/>
                <w:spacing w:val="-2"/>
                <w:sz w:val="22"/>
                <w:szCs w:val="22"/>
              </w:rPr>
              <w:t>Actions to address risks and opportunities (Option A)</w:t>
            </w:r>
          </w:p>
        </w:tc>
        <w:tc>
          <w:tcPr>
            <w:tcW w:w="1710" w:type="dxa"/>
            <w:tcBorders>
              <w:top w:val="single" w:sz="4" w:space="0" w:color="auto"/>
              <w:bottom w:val="single" w:sz="4" w:space="0" w:color="auto"/>
              <w:right w:val="single" w:sz="4" w:space="0" w:color="auto"/>
            </w:tcBorders>
            <w:shd w:val="clear" w:color="auto" w:fill="8DB3E2"/>
          </w:tcPr>
          <w:p w14:paraId="5C723C8A" w14:textId="77777777" w:rsidR="0008168A" w:rsidRPr="00AD48DB" w:rsidRDefault="0008168A" w:rsidP="0016694C">
            <w:pPr>
              <w:rPr>
                <w:rFonts w:cs="Arial"/>
                <w:b/>
                <w:spacing w:val="-2"/>
                <w:sz w:val="22"/>
                <w:szCs w:val="22"/>
              </w:rPr>
            </w:pPr>
          </w:p>
        </w:tc>
      </w:tr>
      <w:tr w:rsidR="0008168A" w14:paraId="766CCFA5"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2A1E38C6" w14:textId="77777777" w:rsidR="0008168A" w:rsidRPr="00C92ED4" w:rsidRDefault="0008168A" w:rsidP="0016694C">
            <w:pPr>
              <w:jc w:val="center"/>
              <w:rPr>
                <w:rFonts w:cs="Arial"/>
                <w:sz w:val="22"/>
                <w:szCs w:val="22"/>
              </w:rPr>
            </w:pPr>
            <w:r w:rsidRPr="00C92ED4">
              <w:rPr>
                <w:rFonts w:cs="Arial"/>
                <w:sz w:val="22"/>
                <w:szCs w:val="22"/>
              </w:rPr>
              <w:t>8.5.1</w:t>
            </w:r>
          </w:p>
        </w:tc>
        <w:tc>
          <w:tcPr>
            <w:tcW w:w="5637" w:type="dxa"/>
            <w:tcBorders>
              <w:top w:val="single" w:sz="4" w:space="0" w:color="auto"/>
              <w:bottom w:val="single" w:sz="4" w:space="0" w:color="auto"/>
            </w:tcBorders>
            <w:shd w:val="clear" w:color="auto" w:fill="auto"/>
            <w:vAlign w:val="center"/>
          </w:tcPr>
          <w:p w14:paraId="6474D167" w14:textId="77777777" w:rsidR="0008168A" w:rsidRPr="00C92ED4" w:rsidRDefault="0008168A" w:rsidP="0016694C">
            <w:pPr>
              <w:rPr>
                <w:rFonts w:cs="Arial"/>
                <w:sz w:val="22"/>
                <w:szCs w:val="22"/>
              </w:rPr>
            </w:pPr>
            <w:r w:rsidRPr="00C92ED4">
              <w:rPr>
                <w:rFonts w:cs="Arial"/>
                <w:sz w:val="22"/>
                <w:szCs w:val="22"/>
              </w:rPr>
              <w:t xml:space="preserve">Does the laboratory consider the risks and opportunities associated with the laboratory activities </w:t>
            </w:r>
            <w:proofErr w:type="gramStart"/>
            <w:r w:rsidRPr="00C92ED4">
              <w:rPr>
                <w:rFonts w:cs="Arial"/>
                <w:sz w:val="22"/>
                <w:szCs w:val="22"/>
              </w:rPr>
              <w:t>in order to</w:t>
            </w:r>
            <w:proofErr w:type="gramEnd"/>
            <w:r w:rsidRPr="00C92ED4">
              <w:rPr>
                <w:rFonts w:cs="Arial"/>
                <w:sz w:val="22"/>
                <w:szCs w:val="22"/>
              </w:rPr>
              <w:t>:</w:t>
            </w:r>
            <w:r w:rsidRPr="00C92ED4">
              <w:rPr>
                <w:rFonts w:eastAsia="Calibri" w:cs="Arial"/>
                <w:b/>
                <w:spacing w:val="-1"/>
                <w:sz w:val="22"/>
                <w:szCs w:val="22"/>
              </w:rPr>
              <w:t xml:space="preserve"> *Objective evidence is required</w:t>
            </w:r>
          </w:p>
        </w:tc>
        <w:tc>
          <w:tcPr>
            <w:tcW w:w="1710" w:type="dxa"/>
            <w:tcBorders>
              <w:top w:val="single" w:sz="4" w:space="0" w:color="auto"/>
              <w:bottom w:val="single" w:sz="4" w:space="0" w:color="auto"/>
            </w:tcBorders>
          </w:tcPr>
          <w:p w14:paraId="1B1F644C"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38E9DD97" w14:textId="6FF16793"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EE6C6FD" w14:textId="4711FA62" w:rsidR="0008168A" w:rsidRPr="00F32E88" w:rsidRDefault="0008168A" w:rsidP="00BB2663">
            <w:pPr>
              <w:rPr>
                <w:rFonts w:cs="Arial"/>
                <w:sz w:val="22"/>
                <w:szCs w:val="22"/>
              </w:rPr>
            </w:pPr>
          </w:p>
        </w:tc>
      </w:tr>
      <w:tr w:rsidR="0008168A" w14:paraId="52613ECE"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4766D0F8" w14:textId="77777777" w:rsidR="0008168A" w:rsidRPr="00C92ED4" w:rsidRDefault="0008168A" w:rsidP="0016694C">
            <w:pPr>
              <w:jc w:val="center"/>
              <w:rPr>
                <w:rFonts w:cs="Arial"/>
                <w:sz w:val="22"/>
                <w:szCs w:val="22"/>
              </w:rPr>
            </w:pPr>
            <w:r w:rsidRPr="00C92ED4">
              <w:rPr>
                <w:rFonts w:cs="Arial"/>
                <w:sz w:val="22"/>
                <w:szCs w:val="22"/>
              </w:rPr>
              <w:t>8.5.</w:t>
            </w:r>
            <w:proofErr w:type="gramStart"/>
            <w:r w:rsidRPr="00C92ED4">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4E6BA6D0" w14:textId="77777777" w:rsidR="0008168A" w:rsidRPr="00C92ED4" w:rsidRDefault="0008168A" w:rsidP="0016694C">
            <w:pPr>
              <w:rPr>
                <w:rFonts w:cs="Arial"/>
                <w:sz w:val="22"/>
                <w:szCs w:val="22"/>
              </w:rPr>
            </w:pPr>
            <w:r w:rsidRPr="00C92ED4">
              <w:rPr>
                <w:rFonts w:cs="Arial"/>
                <w:sz w:val="22"/>
                <w:szCs w:val="22"/>
              </w:rPr>
              <w:t>give assurance that the management system achieves its intended results;</w:t>
            </w:r>
          </w:p>
        </w:tc>
        <w:tc>
          <w:tcPr>
            <w:tcW w:w="1710" w:type="dxa"/>
            <w:tcBorders>
              <w:top w:val="single" w:sz="4" w:space="0" w:color="auto"/>
              <w:bottom w:val="single" w:sz="4" w:space="0" w:color="auto"/>
            </w:tcBorders>
          </w:tcPr>
          <w:p w14:paraId="22FC8CC4"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6C2462F9" w14:textId="3324B9E6"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AF5CA5D" w14:textId="206F0EE4" w:rsidR="0008168A" w:rsidRPr="00F32E88" w:rsidRDefault="0008168A" w:rsidP="0016694C">
            <w:pPr>
              <w:rPr>
                <w:rFonts w:cs="Arial"/>
                <w:sz w:val="22"/>
                <w:szCs w:val="22"/>
              </w:rPr>
            </w:pPr>
          </w:p>
        </w:tc>
      </w:tr>
      <w:tr w:rsidR="0008168A" w14:paraId="6CEEC29D"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7B349B0" w14:textId="77777777" w:rsidR="0008168A" w:rsidRPr="00C92ED4" w:rsidRDefault="0008168A" w:rsidP="0016694C">
            <w:pPr>
              <w:jc w:val="center"/>
              <w:rPr>
                <w:rFonts w:cs="Arial"/>
                <w:sz w:val="22"/>
                <w:szCs w:val="22"/>
              </w:rPr>
            </w:pPr>
            <w:r w:rsidRPr="00C92ED4">
              <w:rPr>
                <w:rFonts w:cs="Arial"/>
                <w:sz w:val="22"/>
                <w:szCs w:val="22"/>
              </w:rPr>
              <w:t>8.5.</w:t>
            </w:r>
            <w:proofErr w:type="gramStart"/>
            <w:r w:rsidRPr="00C92ED4">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341ED182" w14:textId="77777777" w:rsidR="0008168A" w:rsidRPr="00C92ED4" w:rsidRDefault="0008168A" w:rsidP="0016694C">
            <w:pPr>
              <w:rPr>
                <w:rFonts w:cs="Arial"/>
                <w:sz w:val="22"/>
                <w:szCs w:val="22"/>
              </w:rPr>
            </w:pPr>
            <w:r w:rsidRPr="00C92ED4">
              <w:rPr>
                <w:rFonts w:cs="Arial"/>
                <w:sz w:val="22"/>
                <w:szCs w:val="22"/>
              </w:rPr>
              <w:t>enhance opportunities to achieve the purpose and objectives of the laboratory;</w:t>
            </w:r>
          </w:p>
        </w:tc>
        <w:tc>
          <w:tcPr>
            <w:tcW w:w="1710" w:type="dxa"/>
            <w:tcBorders>
              <w:top w:val="single" w:sz="4" w:space="0" w:color="auto"/>
              <w:bottom w:val="single" w:sz="4" w:space="0" w:color="auto"/>
            </w:tcBorders>
          </w:tcPr>
          <w:p w14:paraId="75182C84"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5F108AA8" w14:textId="67B064CE"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8A42A12" w14:textId="5BA5CBF0" w:rsidR="0008168A" w:rsidRPr="00F32E88" w:rsidRDefault="0008168A" w:rsidP="0016694C">
            <w:pPr>
              <w:rPr>
                <w:rFonts w:cs="Arial"/>
                <w:sz w:val="22"/>
                <w:szCs w:val="22"/>
              </w:rPr>
            </w:pPr>
          </w:p>
        </w:tc>
      </w:tr>
      <w:tr w:rsidR="0008168A" w14:paraId="661FFED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EACE537" w14:textId="77777777" w:rsidR="0008168A" w:rsidRPr="00C92ED4" w:rsidRDefault="0008168A" w:rsidP="0016694C">
            <w:pPr>
              <w:jc w:val="center"/>
              <w:rPr>
                <w:rFonts w:cs="Arial"/>
                <w:sz w:val="22"/>
                <w:szCs w:val="22"/>
              </w:rPr>
            </w:pPr>
            <w:r w:rsidRPr="00C92ED4">
              <w:rPr>
                <w:rFonts w:cs="Arial"/>
                <w:sz w:val="22"/>
                <w:szCs w:val="22"/>
              </w:rPr>
              <w:t>8.5.1.c</w:t>
            </w:r>
          </w:p>
        </w:tc>
        <w:tc>
          <w:tcPr>
            <w:tcW w:w="5637" w:type="dxa"/>
            <w:tcBorders>
              <w:top w:val="single" w:sz="4" w:space="0" w:color="auto"/>
              <w:bottom w:val="single" w:sz="4" w:space="0" w:color="auto"/>
            </w:tcBorders>
            <w:shd w:val="clear" w:color="auto" w:fill="auto"/>
            <w:vAlign w:val="center"/>
          </w:tcPr>
          <w:p w14:paraId="69E24346" w14:textId="77777777" w:rsidR="0008168A" w:rsidRPr="00C92ED4" w:rsidRDefault="0008168A" w:rsidP="0016694C">
            <w:pPr>
              <w:rPr>
                <w:rFonts w:cs="Arial"/>
                <w:sz w:val="22"/>
                <w:szCs w:val="22"/>
              </w:rPr>
            </w:pPr>
            <w:r w:rsidRPr="00C92ED4">
              <w:rPr>
                <w:rFonts w:cs="Arial"/>
                <w:sz w:val="22"/>
                <w:szCs w:val="22"/>
              </w:rPr>
              <w:t>prevent, or reduce, undesired impacts and potential failures in the laboratory activities;</w:t>
            </w:r>
          </w:p>
        </w:tc>
        <w:tc>
          <w:tcPr>
            <w:tcW w:w="1710" w:type="dxa"/>
            <w:tcBorders>
              <w:top w:val="single" w:sz="4" w:space="0" w:color="auto"/>
              <w:bottom w:val="single" w:sz="4" w:space="0" w:color="auto"/>
            </w:tcBorders>
          </w:tcPr>
          <w:p w14:paraId="797C38CC"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169627DA" w14:textId="71D7A906"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98388B3" w14:textId="10339C2B" w:rsidR="0008168A" w:rsidRPr="00F32E88" w:rsidRDefault="0008168A" w:rsidP="0016694C">
            <w:pPr>
              <w:rPr>
                <w:rFonts w:cs="Arial"/>
                <w:sz w:val="22"/>
                <w:szCs w:val="22"/>
              </w:rPr>
            </w:pPr>
          </w:p>
        </w:tc>
      </w:tr>
      <w:tr w:rsidR="0008168A" w14:paraId="0CFD7E9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4804057" w14:textId="77777777" w:rsidR="0008168A" w:rsidRPr="00C92ED4" w:rsidRDefault="0008168A" w:rsidP="0016694C">
            <w:pPr>
              <w:jc w:val="center"/>
              <w:rPr>
                <w:rFonts w:cs="Arial"/>
                <w:sz w:val="22"/>
                <w:szCs w:val="22"/>
              </w:rPr>
            </w:pPr>
            <w:r w:rsidRPr="00C92ED4">
              <w:rPr>
                <w:rFonts w:cs="Arial"/>
                <w:sz w:val="22"/>
                <w:szCs w:val="22"/>
              </w:rPr>
              <w:t>8.5.</w:t>
            </w:r>
            <w:proofErr w:type="gramStart"/>
            <w:r w:rsidRPr="00C92ED4">
              <w:rPr>
                <w:rFonts w:cs="Arial"/>
                <w:sz w:val="22"/>
                <w:szCs w:val="22"/>
              </w:rPr>
              <w:t>1.d</w:t>
            </w:r>
            <w:proofErr w:type="gramEnd"/>
          </w:p>
        </w:tc>
        <w:tc>
          <w:tcPr>
            <w:tcW w:w="5637" w:type="dxa"/>
            <w:tcBorders>
              <w:top w:val="single" w:sz="4" w:space="0" w:color="auto"/>
              <w:bottom w:val="single" w:sz="4" w:space="0" w:color="auto"/>
            </w:tcBorders>
            <w:shd w:val="clear" w:color="auto" w:fill="auto"/>
            <w:vAlign w:val="center"/>
          </w:tcPr>
          <w:p w14:paraId="77313952" w14:textId="77777777" w:rsidR="0008168A" w:rsidRPr="00C92ED4" w:rsidRDefault="0008168A" w:rsidP="0016694C">
            <w:pPr>
              <w:rPr>
                <w:rFonts w:cs="Arial"/>
                <w:sz w:val="22"/>
                <w:szCs w:val="22"/>
              </w:rPr>
            </w:pPr>
            <w:r w:rsidRPr="00C92ED4">
              <w:rPr>
                <w:rFonts w:cs="Arial"/>
                <w:sz w:val="22"/>
                <w:szCs w:val="22"/>
              </w:rPr>
              <w:t>achieve improvement?</w:t>
            </w:r>
          </w:p>
        </w:tc>
        <w:tc>
          <w:tcPr>
            <w:tcW w:w="1710" w:type="dxa"/>
            <w:tcBorders>
              <w:top w:val="single" w:sz="4" w:space="0" w:color="auto"/>
              <w:bottom w:val="single" w:sz="4" w:space="0" w:color="auto"/>
            </w:tcBorders>
          </w:tcPr>
          <w:p w14:paraId="24245E4A"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F63367" w14:textId="46A0DBFD"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E1EC1CC" w14:textId="0198D937" w:rsidR="0008168A" w:rsidRPr="00F32E88" w:rsidRDefault="0008168A" w:rsidP="0016694C">
            <w:pPr>
              <w:rPr>
                <w:rFonts w:cs="Arial"/>
                <w:sz w:val="22"/>
                <w:szCs w:val="22"/>
              </w:rPr>
            </w:pPr>
          </w:p>
        </w:tc>
      </w:tr>
      <w:tr w:rsidR="0008168A" w14:paraId="643692D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3EEF5CB" w14:textId="77777777" w:rsidR="0008168A" w:rsidRPr="00C92ED4" w:rsidRDefault="0008168A" w:rsidP="0016694C">
            <w:pPr>
              <w:jc w:val="center"/>
              <w:rPr>
                <w:rFonts w:cs="Arial"/>
                <w:sz w:val="22"/>
                <w:szCs w:val="22"/>
              </w:rPr>
            </w:pPr>
            <w:r w:rsidRPr="00C92ED4">
              <w:rPr>
                <w:rFonts w:cs="Arial"/>
                <w:sz w:val="22"/>
                <w:szCs w:val="22"/>
              </w:rPr>
              <w:t>8.5.2</w:t>
            </w:r>
          </w:p>
        </w:tc>
        <w:tc>
          <w:tcPr>
            <w:tcW w:w="5637" w:type="dxa"/>
            <w:tcBorders>
              <w:top w:val="single" w:sz="4" w:space="0" w:color="auto"/>
              <w:bottom w:val="single" w:sz="4" w:space="0" w:color="auto"/>
            </w:tcBorders>
            <w:shd w:val="clear" w:color="auto" w:fill="auto"/>
            <w:vAlign w:val="center"/>
          </w:tcPr>
          <w:p w14:paraId="315865C2" w14:textId="77777777" w:rsidR="0008168A" w:rsidRPr="00C92ED4" w:rsidRDefault="0008168A" w:rsidP="0016694C">
            <w:pPr>
              <w:rPr>
                <w:rFonts w:cs="Arial"/>
                <w:sz w:val="22"/>
                <w:szCs w:val="22"/>
              </w:rPr>
            </w:pPr>
            <w:r w:rsidRPr="00C92ED4">
              <w:rPr>
                <w:rFonts w:cs="Arial"/>
                <w:sz w:val="22"/>
                <w:szCs w:val="22"/>
              </w:rPr>
              <w:t>Does the laboratory plan:</w:t>
            </w:r>
          </w:p>
        </w:tc>
        <w:tc>
          <w:tcPr>
            <w:tcW w:w="1710" w:type="dxa"/>
            <w:tcBorders>
              <w:top w:val="single" w:sz="4" w:space="0" w:color="auto"/>
              <w:bottom w:val="single" w:sz="4" w:space="0" w:color="auto"/>
            </w:tcBorders>
          </w:tcPr>
          <w:p w14:paraId="7408AC45"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0A99A90A" w14:textId="1BB11894"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3F68AC5" w14:textId="0CF990B7" w:rsidR="0008168A" w:rsidRPr="00F32E88" w:rsidRDefault="0008168A" w:rsidP="0016694C">
            <w:pPr>
              <w:rPr>
                <w:rFonts w:cs="Arial"/>
                <w:sz w:val="22"/>
                <w:szCs w:val="22"/>
              </w:rPr>
            </w:pPr>
          </w:p>
        </w:tc>
      </w:tr>
      <w:tr w:rsidR="0008168A" w14:paraId="5F350F6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CAD0653" w14:textId="77777777" w:rsidR="0008168A" w:rsidRPr="00C92ED4" w:rsidRDefault="0008168A" w:rsidP="0016694C">
            <w:pPr>
              <w:jc w:val="center"/>
              <w:rPr>
                <w:rFonts w:cs="Arial"/>
                <w:sz w:val="22"/>
                <w:szCs w:val="22"/>
              </w:rPr>
            </w:pPr>
            <w:r w:rsidRPr="00C92ED4">
              <w:rPr>
                <w:rFonts w:cs="Arial"/>
                <w:sz w:val="22"/>
                <w:szCs w:val="22"/>
              </w:rPr>
              <w:t>8.5.</w:t>
            </w:r>
            <w:proofErr w:type="gramStart"/>
            <w:r w:rsidRPr="00C92ED4">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34D8500E" w14:textId="77777777" w:rsidR="0008168A" w:rsidRPr="00C92ED4" w:rsidRDefault="0008168A" w:rsidP="0016694C">
            <w:pPr>
              <w:rPr>
                <w:rFonts w:cs="Arial"/>
                <w:sz w:val="22"/>
                <w:szCs w:val="22"/>
              </w:rPr>
            </w:pPr>
            <w:r w:rsidRPr="00C92ED4">
              <w:rPr>
                <w:rFonts w:cs="Arial"/>
                <w:sz w:val="22"/>
                <w:szCs w:val="22"/>
              </w:rPr>
              <w:t>actions to address these risks and opportunities;</w:t>
            </w:r>
          </w:p>
        </w:tc>
        <w:tc>
          <w:tcPr>
            <w:tcW w:w="1710" w:type="dxa"/>
            <w:tcBorders>
              <w:top w:val="single" w:sz="4" w:space="0" w:color="auto"/>
              <w:bottom w:val="single" w:sz="4" w:space="0" w:color="auto"/>
            </w:tcBorders>
          </w:tcPr>
          <w:p w14:paraId="7B570C09"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0848D195" w14:textId="4DE23D50"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C9D077C" w14:textId="4ECBA2B7" w:rsidR="0008168A" w:rsidRPr="00F32E88" w:rsidRDefault="0008168A" w:rsidP="0016694C">
            <w:pPr>
              <w:rPr>
                <w:rFonts w:cs="Arial"/>
                <w:sz w:val="22"/>
                <w:szCs w:val="22"/>
              </w:rPr>
            </w:pPr>
          </w:p>
        </w:tc>
      </w:tr>
      <w:tr w:rsidR="0008168A" w14:paraId="44636E02" w14:textId="77777777" w:rsidTr="0008168A">
        <w:trPr>
          <w:gridAfter w:val="2"/>
          <w:wAfter w:w="9969" w:type="dxa"/>
          <w:trHeight w:val="1152"/>
        </w:trPr>
        <w:tc>
          <w:tcPr>
            <w:tcW w:w="1260" w:type="dxa"/>
            <w:tcBorders>
              <w:top w:val="single" w:sz="4" w:space="0" w:color="auto"/>
              <w:left w:val="single" w:sz="4" w:space="0" w:color="auto"/>
              <w:bottom w:val="single" w:sz="4" w:space="0" w:color="auto"/>
            </w:tcBorders>
            <w:shd w:val="clear" w:color="auto" w:fill="auto"/>
            <w:vAlign w:val="center"/>
          </w:tcPr>
          <w:p w14:paraId="119C462C" w14:textId="77777777" w:rsidR="0008168A" w:rsidRPr="00C92ED4" w:rsidRDefault="0008168A" w:rsidP="0016694C">
            <w:pPr>
              <w:jc w:val="center"/>
              <w:rPr>
                <w:rFonts w:cs="Arial"/>
                <w:sz w:val="22"/>
                <w:szCs w:val="22"/>
              </w:rPr>
            </w:pPr>
            <w:r w:rsidRPr="00C92ED4">
              <w:rPr>
                <w:rFonts w:cs="Arial"/>
                <w:sz w:val="22"/>
                <w:szCs w:val="22"/>
              </w:rPr>
              <w:t>8.5.</w:t>
            </w:r>
            <w:proofErr w:type="gramStart"/>
            <w:r w:rsidRPr="00C92ED4">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333CCD78" w14:textId="77777777" w:rsidR="0008168A" w:rsidRPr="00C92ED4" w:rsidRDefault="0008168A" w:rsidP="0016694C">
            <w:pPr>
              <w:rPr>
                <w:rFonts w:cs="Arial"/>
                <w:sz w:val="22"/>
                <w:szCs w:val="22"/>
              </w:rPr>
            </w:pPr>
            <w:r w:rsidRPr="00C92ED4">
              <w:rPr>
                <w:rFonts w:cs="Arial"/>
                <w:sz w:val="22"/>
                <w:szCs w:val="22"/>
              </w:rPr>
              <w:t>how to:</w:t>
            </w:r>
          </w:p>
          <w:p w14:paraId="3EA33302" w14:textId="77777777" w:rsidR="0008168A" w:rsidRPr="00C92ED4" w:rsidRDefault="0008168A" w:rsidP="0016694C">
            <w:pPr>
              <w:rPr>
                <w:rFonts w:cs="Arial"/>
                <w:sz w:val="22"/>
                <w:szCs w:val="22"/>
              </w:rPr>
            </w:pPr>
            <w:r w:rsidRPr="00C92ED4">
              <w:rPr>
                <w:rFonts w:cs="Arial"/>
                <w:sz w:val="22"/>
                <w:szCs w:val="22"/>
              </w:rPr>
              <w:t xml:space="preserve">- integrate and implement these actions into its management </w:t>
            </w:r>
            <w:proofErr w:type="gramStart"/>
            <w:r w:rsidRPr="00C92ED4">
              <w:rPr>
                <w:rFonts w:cs="Arial"/>
                <w:sz w:val="22"/>
                <w:szCs w:val="22"/>
              </w:rPr>
              <w:t>system;</w:t>
            </w:r>
            <w:proofErr w:type="gramEnd"/>
          </w:p>
          <w:p w14:paraId="15E8B955" w14:textId="77777777" w:rsidR="0008168A" w:rsidRPr="00C92ED4" w:rsidRDefault="0008168A" w:rsidP="0016694C">
            <w:pPr>
              <w:rPr>
                <w:rFonts w:cs="Arial"/>
                <w:sz w:val="22"/>
                <w:szCs w:val="22"/>
              </w:rPr>
            </w:pPr>
            <w:r w:rsidRPr="00C92ED4">
              <w:rPr>
                <w:rFonts w:cs="Arial"/>
                <w:sz w:val="22"/>
                <w:szCs w:val="22"/>
              </w:rPr>
              <w:t>- evaluate the effectiveness of these actions?</w:t>
            </w:r>
          </w:p>
        </w:tc>
        <w:tc>
          <w:tcPr>
            <w:tcW w:w="1710" w:type="dxa"/>
            <w:tcBorders>
              <w:top w:val="single" w:sz="4" w:space="0" w:color="auto"/>
              <w:bottom w:val="single" w:sz="4" w:space="0" w:color="auto"/>
            </w:tcBorders>
          </w:tcPr>
          <w:p w14:paraId="1D797511"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4706D18E" w14:textId="0C7C73F7"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BA21744" w14:textId="07134A86" w:rsidR="0008168A" w:rsidRPr="00F32E88" w:rsidRDefault="0008168A" w:rsidP="0016694C">
            <w:pPr>
              <w:rPr>
                <w:rFonts w:cs="Arial"/>
                <w:sz w:val="22"/>
                <w:szCs w:val="22"/>
              </w:rPr>
            </w:pPr>
          </w:p>
        </w:tc>
      </w:tr>
      <w:tr w:rsidR="0008168A" w14:paraId="7568B445"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3580288E" w14:textId="77777777" w:rsidR="0008168A" w:rsidRPr="00C92ED4" w:rsidRDefault="0008168A" w:rsidP="0016694C">
            <w:pPr>
              <w:jc w:val="center"/>
              <w:rPr>
                <w:rFonts w:cs="Arial"/>
                <w:sz w:val="22"/>
                <w:szCs w:val="22"/>
              </w:rPr>
            </w:pPr>
            <w:r w:rsidRPr="00C92ED4">
              <w:rPr>
                <w:rFonts w:cs="Arial"/>
                <w:sz w:val="22"/>
                <w:szCs w:val="22"/>
              </w:rPr>
              <w:lastRenderedPageBreak/>
              <w:t>8.5.3</w:t>
            </w:r>
          </w:p>
        </w:tc>
        <w:tc>
          <w:tcPr>
            <w:tcW w:w="5637" w:type="dxa"/>
            <w:tcBorders>
              <w:top w:val="single" w:sz="4" w:space="0" w:color="auto"/>
              <w:bottom w:val="single" w:sz="4" w:space="0" w:color="auto"/>
            </w:tcBorders>
            <w:shd w:val="clear" w:color="auto" w:fill="auto"/>
            <w:vAlign w:val="center"/>
          </w:tcPr>
          <w:p w14:paraId="10A0A3A9" w14:textId="77777777" w:rsidR="0008168A" w:rsidRPr="00C92ED4" w:rsidRDefault="0008168A" w:rsidP="0016694C">
            <w:pPr>
              <w:rPr>
                <w:rFonts w:cs="Arial"/>
                <w:sz w:val="22"/>
                <w:szCs w:val="22"/>
              </w:rPr>
            </w:pPr>
            <w:r w:rsidRPr="00C92ED4">
              <w:rPr>
                <w:rFonts w:cs="Arial"/>
                <w:sz w:val="22"/>
                <w:szCs w:val="22"/>
              </w:rPr>
              <w:t>Are actions taken to address risks and opportunities proportional to the potential impact on the validity of laboratory results?</w:t>
            </w:r>
          </w:p>
        </w:tc>
        <w:tc>
          <w:tcPr>
            <w:tcW w:w="1710" w:type="dxa"/>
            <w:tcBorders>
              <w:top w:val="single" w:sz="4" w:space="0" w:color="auto"/>
              <w:bottom w:val="single" w:sz="4" w:space="0" w:color="auto"/>
            </w:tcBorders>
          </w:tcPr>
          <w:p w14:paraId="42C507F3" w14:textId="77777777" w:rsidR="0008168A" w:rsidRPr="00F32E88" w:rsidRDefault="0008168A" w:rsidP="0016694C">
            <w:pPr>
              <w:rPr>
                <w:rFonts w:cs="Arial"/>
                <w:sz w:val="22"/>
                <w:szCs w:val="22"/>
              </w:rPr>
            </w:pPr>
          </w:p>
        </w:tc>
        <w:tc>
          <w:tcPr>
            <w:tcW w:w="1710" w:type="dxa"/>
            <w:tcBorders>
              <w:top w:val="single" w:sz="4" w:space="0" w:color="auto"/>
              <w:bottom w:val="single" w:sz="4" w:space="0" w:color="auto"/>
            </w:tcBorders>
            <w:shd w:val="clear" w:color="auto" w:fill="auto"/>
            <w:vAlign w:val="center"/>
          </w:tcPr>
          <w:p w14:paraId="5F3432E0" w14:textId="4376E1E6" w:rsidR="0008168A" w:rsidRPr="00F32E88" w:rsidRDefault="0008168A" w:rsidP="0016694C">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090931D" w14:textId="54F9D7A2" w:rsidR="0008168A" w:rsidRPr="00F32E88" w:rsidRDefault="0008168A" w:rsidP="0016694C">
            <w:pPr>
              <w:rPr>
                <w:rFonts w:cs="Arial"/>
                <w:sz w:val="22"/>
                <w:szCs w:val="22"/>
              </w:rPr>
            </w:pPr>
          </w:p>
        </w:tc>
      </w:tr>
      <w:tr w:rsidR="0008168A" w14:paraId="2CDC35D7" w14:textId="14E17A23"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4CD8BB45" w14:textId="77777777" w:rsidR="0008168A" w:rsidRPr="00F32E88" w:rsidRDefault="0008168A" w:rsidP="0016694C">
            <w:pPr>
              <w:jc w:val="center"/>
              <w:rPr>
                <w:rFonts w:cs="Arial"/>
                <w:b/>
                <w:sz w:val="22"/>
                <w:szCs w:val="22"/>
              </w:rPr>
            </w:pPr>
            <w:r>
              <w:rPr>
                <w:rFonts w:cs="Arial"/>
                <w:b/>
                <w:sz w:val="22"/>
                <w:szCs w:val="22"/>
              </w:rPr>
              <w:t>8.6</w:t>
            </w:r>
          </w:p>
        </w:tc>
        <w:tc>
          <w:tcPr>
            <w:tcW w:w="5637" w:type="dxa"/>
            <w:tcBorders>
              <w:top w:val="single" w:sz="4" w:space="0" w:color="auto"/>
              <w:bottom w:val="single" w:sz="4" w:space="0" w:color="auto"/>
              <w:right w:val="single" w:sz="4" w:space="0" w:color="auto"/>
            </w:tcBorders>
            <w:shd w:val="clear" w:color="auto" w:fill="8DB3E2"/>
            <w:vAlign w:val="center"/>
          </w:tcPr>
          <w:p w14:paraId="319517D0" w14:textId="77777777" w:rsidR="0008168A" w:rsidRPr="00F32E88" w:rsidRDefault="0008168A" w:rsidP="0016694C">
            <w:pPr>
              <w:rPr>
                <w:rFonts w:cs="Arial"/>
                <w:sz w:val="22"/>
                <w:szCs w:val="22"/>
              </w:rPr>
            </w:pPr>
            <w:r>
              <w:rPr>
                <w:rFonts w:cs="Arial"/>
                <w:b/>
                <w:sz w:val="22"/>
                <w:szCs w:val="22"/>
              </w:rPr>
              <w:t>Improvement</w:t>
            </w:r>
            <w:r w:rsidRPr="00515599">
              <w:rPr>
                <w:rFonts w:cs="Arial"/>
                <w:b/>
                <w:sz w:val="22"/>
                <w:szCs w:val="22"/>
              </w:rPr>
              <w:t xml:space="preserve"> (Option A)</w:t>
            </w:r>
          </w:p>
        </w:tc>
        <w:tc>
          <w:tcPr>
            <w:tcW w:w="1710" w:type="dxa"/>
            <w:tcBorders>
              <w:top w:val="single" w:sz="4" w:space="0" w:color="auto"/>
              <w:bottom w:val="single" w:sz="4" w:space="0" w:color="auto"/>
              <w:right w:val="single" w:sz="4" w:space="0" w:color="auto"/>
            </w:tcBorders>
            <w:shd w:val="clear" w:color="auto" w:fill="8DB3E2"/>
          </w:tcPr>
          <w:p w14:paraId="2917586C" w14:textId="77777777" w:rsidR="0008168A" w:rsidRDefault="0008168A" w:rsidP="0016694C">
            <w:pPr>
              <w:rPr>
                <w:rFonts w:cs="Arial"/>
                <w:b/>
                <w:sz w:val="22"/>
                <w:szCs w:val="22"/>
              </w:rPr>
            </w:pPr>
          </w:p>
        </w:tc>
      </w:tr>
      <w:tr w:rsidR="0008168A" w14:paraId="5A41CBA0"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70A453C" w14:textId="77777777" w:rsidR="0008168A" w:rsidRPr="00F32E88" w:rsidRDefault="0008168A" w:rsidP="00430819">
            <w:pPr>
              <w:jc w:val="center"/>
              <w:rPr>
                <w:rFonts w:cs="Arial"/>
                <w:sz w:val="22"/>
                <w:szCs w:val="22"/>
              </w:rPr>
            </w:pPr>
            <w:r>
              <w:rPr>
                <w:rFonts w:cs="Arial"/>
                <w:sz w:val="22"/>
                <w:szCs w:val="22"/>
              </w:rPr>
              <w:t>8.6.1</w:t>
            </w:r>
          </w:p>
        </w:tc>
        <w:tc>
          <w:tcPr>
            <w:tcW w:w="5637" w:type="dxa"/>
            <w:tcBorders>
              <w:top w:val="single" w:sz="4" w:space="0" w:color="auto"/>
              <w:bottom w:val="single" w:sz="4" w:space="0" w:color="auto"/>
            </w:tcBorders>
            <w:shd w:val="clear" w:color="auto" w:fill="auto"/>
            <w:vAlign w:val="center"/>
          </w:tcPr>
          <w:p w14:paraId="000ED742" w14:textId="77777777" w:rsidR="0008168A" w:rsidRPr="00F32E88" w:rsidRDefault="0008168A" w:rsidP="00430819">
            <w:pPr>
              <w:rPr>
                <w:rFonts w:cs="Arial"/>
                <w:sz w:val="22"/>
                <w:szCs w:val="22"/>
              </w:rPr>
            </w:pPr>
            <w:r w:rsidRPr="002E4BB1">
              <w:rPr>
                <w:rFonts w:cs="Arial"/>
                <w:sz w:val="22"/>
                <w:szCs w:val="22"/>
              </w:rPr>
              <w:t>Does the laboratory identify and select opportunities for improvement and implement any necessary actions?</w:t>
            </w:r>
          </w:p>
        </w:tc>
        <w:tc>
          <w:tcPr>
            <w:tcW w:w="1710" w:type="dxa"/>
            <w:tcBorders>
              <w:top w:val="single" w:sz="4" w:space="0" w:color="auto"/>
              <w:bottom w:val="single" w:sz="4" w:space="0" w:color="auto"/>
            </w:tcBorders>
          </w:tcPr>
          <w:p w14:paraId="3D08B734"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34169539" w14:textId="4BC76F61"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1677D61" w14:textId="77777777" w:rsidR="0008168A" w:rsidRPr="00F32E88" w:rsidRDefault="0008168A" w:rsidP="00430819">
            <w:pPr>
              <w:rPr>
                <w:rFonts w:cs="Arial"/>
                <w:sz w:val="22"/>
                <w:szCs w:val="22"/>
              </w:rPr>
            </w:pPr>
          </w:p>
        </w:tc>
      </w:tr>
      <w:tr w:rsidR="0008168A" w14:paraId="05F7B54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92DADB7" w14:textId="77777777" w:rsidR="0008168A" w:rsidRPr="00F32E88" w:rsidRDefault="0008168A" w:rsidP="00430819">
            <w:pPr>
              <w:jc w:val="center"/>
              <w:rPr>
                <w:rFonts w:cs="Arial"/>
                <w:sz w:val="22"/>
                <w:szCs w:val="22"/>
              </w:rPr>
            </w:pPr>
            <w:r>
              <w:rPr>
                <w:rFonts w:cs="Arial"/>
                <w:sz w:val="22"/>
                <w:szCs w:val="22"/>
              </w:rPr>
              <w:t>8.6.2</w:t>
            </w:r>
          </w:p>
        </w:tc>
        <w:tc>
          <w:tcPr>
            <w:tcW w:w="5637" w:type="dxa"/>
            <w:tcBorders>
              <w:top w:val="single" w:sz="4" w:space="0" w:color="auto"/>
              <w:bottom w:val="single" w:sz="4" w:space="0" w:color="auto"/>
            </w:tcBorders>
            <w:shd w:val="clear" w:color="auto" w:fill="auto"/>
            <w:vAlign w:val="center"/>
          </w:tcPr>
          <w:p w14:paraId="586E113B" w14:textId="77777777" w:rsidR="0008168A" w:rsidRPr="00F32E88" w:rsidRDefault="0008168A" w:rsidP="00430819">
            <w:pPr>
              <w:rPr>
                <w:rFonts w:cs="Arial"/>
                <w:sz w:val="22"/>
                <w:szCs w:val="22"/>
              </w:rPr>
            </w:pPr>
            <w:r w:rsidRPr="002E4BB1">
              <w:rPr>
                <w:rFonts w:cs="Arial"/>
                <w:sz w:val="22"/>
                <w:szCs w:val="22"/>
              </w:rPr>
              <w:t>Does the laboratory seek feedback, both positive and negative, from its customers?</w:t>
            </w:r>
          </w:p>
        </w:tc>
        <w:tc>
          <w:tcPr>
            <w:tcW w:w="1710" w:type="dxa"/>
            <w:tcBorders>
              <w:top w:val="single" w:sz="4" w:space="0" w:color="auto"/>
              <w:bottom w:val="single" w:sz="4" w:space="0" w:color="auto"/>
            </w:tcBorders>
          </w:tcPr>
          <w:p w14:paraId="39FFA56C"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DE2EAD1" w14:textId="0457DE81"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5570215" w14:textId="77777777" w:rsidR="0008168A" w:rsidRPr="00F32E88" w:rsidRDefault="0008168A" w:rsidP="00430819">
            <w:pPr>
              <w:rPr>
                <w:rFonts w:cs="Arial"/>
                <w:sz w:val="22"/>
                <w:szCs w:val="22"/>
              </w:rPr>
            </w:pPr>
          </w:p>
        </w:tc>
      </w:tr>
      <w:tr w:rsidR="0008168A" w14:paraId="19F6149D"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AF20983" w14:textId="77777777" w:rsidR="0008168A" w:rsidRPr="00F32E88" w:rsidRDefault="0008168A" w:rsidP="00430819">
            <w:pPr>
              <w:jc w:val="center"/>
              <w:rPr>
                <w:rFonts w:cs="Arial"/>
                <w:sz w:val="22"/>
                <w:szCs w:val="22"/>
              </w:rPr>
            </w:pPr>
            <w:r>
              <w:rPr>
                <w:rFonts w:cs="Arial"/>
                <w:sz w:val="22"/>
                <w:szCs w:val="22"/>
              </w:rPr>
              <w:t>8.6.3</w:t>
            </w:r>
          </w:p>
        </w:tc>
        <w:tc>
          <w:tcPr>
            <w:tcW w:w="5637" w:type="dxa"/>
            <w:tcBorders>
              <w:top w:val="single" w:sz="4" w:space="0" w:color="auto"/>
              <w:bottom w:val="single" w:sz="4" w:space="0" w:color="auto"/>
            </w:tcBorders>
            <w:shd w:val="clear" w:color="auto" w:fill="auto"/>
            <w:vAlign w:val="center"/>
          </w:tcPr>
          <w:p w14:paraId="02639A38" w14:textId="77777777" w:rsidR="0008168A" w:rsidRPr="00F32E88" w:rsidRDefault="0008168A" w:rsidP="00430819">
            <w:pPr>
              <w:rPr>
                <w:rFonts w:cs="Arial"/>
                <w:sz w:val="22"/>
                <w:szCs w:val="22"/>
              </w:rPr>
            </w:pPr>
            <w:r w:rsidRPr="002E4BB1">
              <w:rPr>
                <w:rFonts w:cs="Arial"/>
                <w:sz w:val="22"/>
                <w:szCs w:val="22"/>
              </w:rPr>
              <w:t>Is the feedback analyzed and used to improve the management system, laboratory activities and customer service?</w:t>
            </w:r>
          </w:p>
        </w:tc>
        <w:tc>
          <w:tcPr>
            <w:tcW w:w="1710" w:type="dxa"/>
            <w:tcBorders>
              <w:top w:val="single" w:sz="4" w:space="0" w:color="auto"/>
              <w:bottom w:val="single" w:sz="4" w:space="0" w:color="auto"/>
            </w:tcBorders>
          </w:tcPr>
          <w:p w14:paraId="62D287D0"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6302E501" w14:textId="759B532B"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1183D58" w14:textId="77777777" w:rsidR="0008168A" w:rsidRPr="00F32E88" w:rsidRDefault="0008168A" w:rsidP="00430819">
            <w:pPr>
              <w:rPr>
                <w:rFonts w:cs="Arial"/>
                <w:sz w:val="22"/>
                <w:szCs w:val="22"/>
              </w:rPr>
            </w:pPr>
          </w:p>
        </w:tc>
      </w:tr>
      <w:tr w:rsidR="0008168A" w14:paraId="3A2A873E" w14:textId="38ECF1B2"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108194FE" w14:textId="77777777" w:rsidR="0008168A" w:rsidRPr="00515599" w:rsidRDefault="0008168A" w:rsidP="00430819">
            <w:pPr>
              <w:jc w:val="center"/>
              <w:rPr>
                <w:rFonts w:cs="Arial"/>
                <w:b/>
                <w:sz w:val="22"/>
                <w:szCs w:val="22"/>
              </w:rPr>
            </w:pPr>
            <w:r w:rsidRPr="00515599">
              <w:rPr>
                <w:rFonts w:cs="Arial"/>
                <w:b/>
                <w:sz w:val="22"/>
                <w:szCs w:val="22"/>
              </w:rPr>
              <w:t>8.7</w:t>
            </w:r>
          </w:p>
        </w:tc>
        <w:tc>
          <w:tcPr>
            <w:tcW w:w="5637" w:type="dxa"/>
            <w:tcBorders>
              <w:top w:val="single" w:sz="4" w:space="0" w:color="auto"/>
              <w:bottom w:val="single" w:sz="4" w:space="0" w:color="auto"/>
              <w:right w:val="single" w:sz="4" w:space="0" w:color="auto"/>
            </w:tcBorders>
            <w:shd w:val="clear" w:color="auto" w:fill="8DB3E2"/>
            <w:vAlign w:val="center"/>
          </w:tcPr>
          <w:p w14:paraId="563D9DF7" w14:textId="77777777" w:rsidR="0008168A" w:rsidRPr="00515599" w:rsidRDefault="0008168A" w:rsidP="00430819">
            <w:pPr>
              <w:rPr>
                <w:rFonts w:cs="Arial"/>
                <w:b/>
                <w:sz w:val="22"/>
                <w:szCs w:val="22"/>
              </w:rPr>
            </w:pPr>
            <w:r w:rsidRPr="00515599">
              <w:rPr>
                <w:rFonts w:cs="Arial"/>
                <w:b/>
                <w:sz w:val="22"/>
                <w:szCs w:val="22"/>
              </w:rPr>
              <w:t>Corrective action</w:t>
            </w:r>
            <w:r>
              <w:rPr>
                <w:rFonts w:cs="Arial"/>
                <w:b/>
                <w:sz w:val="22"/>
                <w:szCs w:val="22"/>
              </w:rPr>
              <w:t>s</w:t>
            </w:r>
            <w:r w:rsidRPr="00515599">
              <w:rPr>
                <w:rFonts w:cs="Arial"/>
                <w:b/>
                <w:sz w:val="22"/>
                <w:szCs w:val="22"/>
              </w:rPr>
              <w:t xml:space="preserve"> (Option A)</w:t>
            </w:r>
          </w:p>
        </w:tc>
        <w:tc>
          <w:tcPr>
            <w:tcW w:w="1710" w:type="dxa"/>
            <w:tcBorders>
              <w:top w:val="single" w:sz="4" w:space="0" w:color="auto"/>
              <w:bottom w:val="single" w:sz="4" w:space="0" w:color="auto"/>
              <w:right w:val="single" w:sz="4" w:space="0" w:color="auto"/>
            </w:tcBorders>
            <w:shd w:val="clear" w:color="auto" w:fill="8DB3E2"/>
          </w:tcPr>
          <w:p w14:paraId="7500FF32" w14:textId="77777777" w:rsidR="0008168A" w:rsidRPr="00515599" w:rsidRDefault="0008168A" w:rsidP="00430819">
            <w:pPr>
              <w:rPr>
                <w:rFonts w:cs="Arial"/>
                <w:b/>
                <w:sz w:val="22"/>
                <w:szCs w:val="22"/>
              </w:rPr>
            </w:pPr>
          </w:p>
        </w:tc>
      </w:tr>
      <w:tr w:rsidR="0008168A" w14:paraId="7C29AB4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C933669" w14:textId="77777777" w:rsidR="0008168A" w:rsidRPr="00F32E88" w:rsidRDefault="0008168A" w:rsidP="00430819">
            <w:pPr>
              <w:jc w:val="center"/>
              <w:rPr>
                <w:rFonts w:cs="Arial"/>
                <w:sz w:val="22"/>
                <w:szCs w:val="22"/>
              </w:rPr>
            </w:pPr>
            <w:r>
              <w:rPr>
                <w:rFonts w:cs="Arial"/>
                <w:sz w:val="22"/>
                <w:szCs w:val="22"/>
              </w:rPr>
              <w:t>8.7.1</w:t>
            </w:r>
          </w:p>
        </w:tc>
        <w:tc>
          <w:tcPr>
            <w:tcW w:w="5637" w:type="dxa"/>
            <w:tcBorders>
              <w:top w:val="single" w:sz="4" w:space="0" w:color="auto"/>
              <w:bottom w:val="single" w:sz="4" w:space="0" w:color="auto"/>
            </w:tcBorders>
            <w:shd w:val="clear" w:color="auto" w:fill="auto"/>
            <w:vAlign w:val="center"/>
          </w:tcPr>
          <w:p w14:paraId="069B084E" w14:textId="77777777" w:rsidR="0008168A" w:rsidRPr="00F32E88" w:rsidRDefault="0008168A" w:rsidP="00430819">
            <w:pPr>
              <w:rPr>
                <w:rFonts w:cs="Arial"/>
                <w:sz w:val="22"/>
                <w:szCs w:val="22"/>
              </w:rPr>
            </w:pPr>
            <w:r w:rsidRPr="002E4BB1">
              <w:rPr>
                <w:rFonts w:cs="Arial"/>
                <w:sz w:val="22"/>
                <w:szCs w:val="22"/>
              </w:rPr>
              <w:t>When a nonconformity occurs, does the laboratory:</w:t>
            </w:r>
          </w:p>
        </w:tc>
        <w:tc>
          <w:tcPr>
            <w:tcW w:w="1710" w:type="dxa"/>
            <w:tcBorders>
              <w:top w:val="single" w:sz="4" w:space="0" w:color="auto"/>
              <w:bottom w:val="single" w:sz="4" w:space="0" w:color="auto"/>
            </w:tcBorders>
          </w:tcPr>
          <w:p w14:paraId="47B08EE8"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2DBA437A" w14:textId="17FC5E0B"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DBB794F" w14:textId="77777777" w:rsidR="0008168A" w:rsidRPr="00F32E88" w:rsidRDefault="0008168A" w:rsidP="007C2085">
            <w:pPr>
              <w:rPr>
                <w:rFonts w:cs="Arial"/>
                <w:sz w:val="22"/>
                <w:szCs w:val="22"/>
              </w:rPr>
            </w:pPr>
          </w:p>
        </w:tc>
      </w:tr>
      <w:tr w:rsidR="0008168A" w14:paraId="4729DD8A"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659DC6D8" w14:textId="77777777" w:rsidR="0008168A" w:rsidRPr="00F32E88" w:rsidRDefault="0008168A" w:rsidP="00430819">
            <w:pPr>
              <w:jc w:val="center"/>
              <w:rPr>
                <w:rFonts w:cs="Arial"/>
                <w:sz w:val="22"/>
                <w:szCs w:val="22"/>
              </w:rPr>
            </w:pPr>
            <w:r>
              <w:rPr>
                <w:rFonts w:cs="Arial"/>
                <w:sz w:val="22"/>
                <w:szCs w:val="22"/>
              </w:rPr>
              <w:t>8.7.</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70E241E1" w14:textId="77777777" w:rsidR="0008168A" w:rsidRPr="002E4BB1" w:rsidRDefault="0008168A" w:rsidP="00430819">
            <w:pPr>
              <w:rPr>
                <w:rFonts w:cs="Arial"/>
                <w:sz w:val="22"/>
                <w:szCs w:val="22"/>
              </w:rPr>
            </w:pPr>
            <w:r w:rsidRPr="002E4BB1">
              <w:rPr>
                <w:rFonts w:cs="Arial"/>
                <w:sz w:val="22"/>
                <w:szCs w:val="22"/>
              </w:rPr>
              <w:t>react to the nonconformity and, as applicable:</w:t>
            </w:r>
          </w:p>
          <w:p w14:paraId="330646C8" w14:textId="77777777" w:rsidR="0008168A" w:rsidRPr="00AD48DB" w:rsidRDefault="0008168A" w:rsidP="00430819">
            <w:pPr>
              <w:rPr>
                <w:rFonts w:cs="Arial"/>
                <w:sz w:val="22"/>
                <w:szCs w:val="22"/>
              </w:rPr>
            </w:pPr>
            <w:r>
              <w:rPr>
                <w:rFonts w:cs="Arial"/>
                <w:sz w:val="22"/>
                <w:szCs w:val="22"/>
              </w:rPr>
              <w:t xml:space="preserve">- </w:t>
            </w:r>
            <w:r w:rsidRPr="00AD48DB">
              <w:rPr>
                <w:rFonts w:cs="Arial"/>
                <w:sz w:val="22"/>
                <w:szCs w:val="22"/>
              </w:rPr>
              <w:t xml:space="preserve">take action to control and correct </w:t>
            </w:r>
            <w:proofErr w:type="gramStart"/>
            <w:r w:rsidRPr="00AD48DB">
              <w:rPr>
                <w:rFonts w:cs="Arial"/>
                <w:sz w:val="22"/>
                <w:szCs w:val="22"/>
              </w:rPr>
              <w:t>it;</w:t>
            </w:r>
            <w:proofErr w:type="gramEnd"/>
          </w:p>
          <w:p w14:paraId="12D62BD1" w14:textId="77777777" w:rsidR="0008168A" w:rsidRPr="00F32E88" w:rsidRDefault="0008168A" w:rsidP="00430819">
            <w:pPr>
              <w:rPr>
                <w:rFonts w:cs="Arial"/>
                <w:sz w:val="22"/>
                <w:szCs w:val="22"/>
              </w:rPr>
            </w:pPr>
            <w:r>
              <w:rPr>
                <w:rFonts w:cs="Arial"/>
                <w:sz w:val="22"/>
                <w:szCs w:val="22"/>
              </w:rPr>
              <w:t xml:space="preserve">- </w:t>
            </w:r>
            <w:r w:rsidRPr="002E4BB1">
              <w:rPr>
                <w:rFonts w:cs="Arial"/>
                <w:sz w:val="22"/>
                <w:szCs w:val="22"/>
              </w:rPr>
              <w:t>address the consequences;</w:t>
            </w:r>
          </w:p>
        </w:tc>
        <w:tc>
          <w:tcPr>
            <w:tcW w:w="1710" w:type="dxa"/>
            <w:tcBorders>
              <w:top w:val="single" w:sz="4" w:space="0" w:color="auto"/>
              <w:bottom w:val="single" w:sz="4" w:space="0" w:color="auto"/>
            </w:tcBorders>
          </w:tcPr>
          <w:p w14:paraId="03C35D80"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381C9C5" w14:textId="0459CABD"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5263E1E" w14:textId="77777777" w:rsidR="0008168A" w:rsidRPr="00F32E88" w:rsidRDefault="0008168A" w:rsidP="00430819">
            <w:pPr>
              <w:rPr>
                <w:rFonts w:cs="Arial"/>
                <w:sz w:val="22"/>
                <w:szCs w:val="22"/>
              </w:rPr>
            </w:pPr>
          </w:p>
        </w:tc>
      </w:tr>
      <w:tr w:rsidR="0008168A" w14:paraId="40F2875B" w14:textId="77777777" w:rsidTr="0008168A">
        <w:trPr>
          <w:gridAfter w:val="2"/>
          <w:wAfter w:w="9969" w:type="dxa"/>
          <w:trHeight w:val="1872"/>
        </w:trPr>
        <w:tc>
          <w:tcPr>
            <w:tcW w:w="1260" w:type="dxa"/>
            <w:tcBorders>
              <w:top w:val="single" w:sz="4" w:space="0" w:color="auto"/>
              <w:left w:val="single" w:sz="4" w:space="0" w:color="auto"/>
              <w:bottom w:val="single" w:sz="4" w:space="0" w:color="auto"/>
            </w:tcBorders>
            <w:shd w:val="clear" w:color="auto" w:fill="auto"/>
            <w:vAlign w:val="center"/>
          </w:tcPr>
          <w:p w14:paraId="2C24CC67" w14:textId="77777777" w:rsidR="0008168A" w:rsidRPr="00F32E88" w:rsidRDefault="0008168A" w:rsidP="00430819">
            <w:pPr>
              <w:jc w:val="center"/>
              <w:rPr>
                <w:rFonts w:cs="Arial"/>
                <w:sz w:val="22"/>
                <w:szCs w:val="22"/>
              </w:rPr>
            </w:pPr>
            <w:r>
              <w:rPr>
                <w:rFonts w:cs="Arial"/>
                <w:sz w:val="22"/>
                <w:szCs w:val="22"/>
              </w:rPr>
              <w:t>8.7.</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1AC25A05" w14:textId="77777777" w:rsidR="0008168A" w:rsidRPr="002E4BB1" w:rsidRDefault="0008168A" w:rsidP="00430819">
            <w:pPr>
              <w:rPr>
                <w:rFonts w:cs="Arial"/>
                <w:sz w:val="22"/>
                <w:szCs w:val="22"/>
              </w:rPr>
            </w:pPr>
            <w:r w:rsidRPr="002E4BB1">
              <w:rPr>
                <w:rFonts w:cs="Arial"/>
                <w:sz w:val="22"/>
                <w:szCs w:val="22"/>
              </w:rPr>
              <w:t>evaluate the need for action to eliminate the cause (s) of the nonconformity, in order that it does not recur or occur elsewhere, by:</w:t>
            </w:r>
          </w:p>
          <w:p w14:paraId="2D043A0C" w14:textId="77777777" w:rsidR="0008168A" w:rsidRPr="002E4BB1" w:rsidRDefault="0008168A" w:rsidP="00430819">
            <w:pPr>
              <w:rPr>
                <w:rFonts w:cs="Arial"/>
                <w:sz w:val="22"/>
                <w:szCs w:val="22"/>
              </w:rPr>
            </w:pPr>
            <w:r>
              <w:rPr>
                <w:rFonts w:cs="Arial"/>
                <w:sz w:val="22"/>
                <w:szCs w:val="22"/>
              </w:rPr>
              <w:t xml:space="preserve">- </w:t>
            </w:r>
            <w:r w:rsidRPr="002E4BB1">
              <w:rPr>
                <w:rFonts w:cs="Arial"/>
                <w:sz w:val="22"/>
                <w:szCs w:val="22"/>
              </w:rPr>
              <w:t>reviewin</w:t>
            </w:r>
            <w:r>
              <w:rPr>
                <w:rFonts w:cs="Arial"/>
                <w:sz w:val="22"/>
                <w:szCs w:val="22"/>
              </w:rPr>
              <w:t>g and analyz</w:t>
            </w:r>
            <w:r w:rsidRPr="002E4BB1">
              <w:rPr>
                <w:rFonts w:cs="Arial"/>
                <w:sz w:val="22"/>
                <w:szCs w:val="22"/>
              </w:rPr>
              <w:t xml:space="preserve">ing the </w:t>
            </w:r>
            <w:proofErr w:type="gramStart"/>
            <w:r w:rsidRPr="002E4BB1">
              <w:rPr>
                <w:rFonts w:cs="Arial"/>
                <w:sz w:val="22"/>
                <w:szCs w:val="22"/>
              </w:rPr>
              <w:t>nonconformity;</w:t>
            </w:r>
            <w:proofErr w:type="gramEnd"/>
          </w:p>
          <w:p w14:paraId="1633BC19" w14:textId="77777777" w:rsidR="0008168A" w:rsidRPr="002E4BB1" w:rsidRDefault="0008168A" w:rsidP="00430819">
            <w:pPr>
              <w:rPr>
                <w:rFonts w:cs="Arial"/>
                <w:sz w:val="22"/>
                <w:szCs w:val="22"/>
              </w:rPr>
            </w:pPr>
            <w:r>
              <w:rPr>
                <w:rFonts w:cs="Arial"/>
                <w:sz w:val="22"/>
                <w:szCs w:val="22"/>
              </w:rPr>
              <w:t xml:space="preserve">- </w:t>
            </w:r>
            <w:r w:rsidRPr="002E4BB1">
              <w:rPr>
                <w:rFonts w:cs="Arial"/>
                <w:sz w:val="22"/>
                <w:szCs w:val="22"/>
              </w:rPr>
              <w:t xml:space="preserve">determining the causes of the </w:t>
            </w:r>
            <w:proofErr w:type="gramStart"/>
            <w:r w:rsidRPr="002E4BB1">
              <w:rPr>
                <w:rFonts w:cs="Arial"/>
                <w:sz w:val="22"/>
                <w:szCs w:val="22"/>
              </w:rPr>
              <w:t>nonconformity;</w:t>
            </w:r>
            <w:proofErr w:type="gramEnd"/>
          </w:p>
          <w:p w14:paraId="59C3C779" w14:textId="77777777" w:rsidR="0008168A" w:rsidRPr="00F32E88" w:rsidRDefault="0008168A" w:rsidP="00430819">
            <w:pPr>
              <w:rPr>
                <w:rFonts w:cs="Arial"/>
                <w:sz w:val="22"/>
                <w:szCs w:val="22"/>
              </w:rPr>
            </w:pPr>
            <w:r>
              <w:rPr>
                <w:rFonts w:cs="Arial"/>
                <w:sz w:val="22"/>
                <w:szCs w:val="22"/>
              </w:rPr>
              <w:t xml:space="preserve">- </w:t>
            </w:r>
            <w:r w:rsidRPr="002E4BB1">
              <w:rPr>
                <w:rFonts w:cs="Arial"/>
                <w:sz w:val="22"/>
                <w:szCs w:val="22"/>
              </w:rPr>
              <w:t>determining if similar nonconformities exist, or could potentially occur;</w:t>
            </w:r>
          </w:p>
        </w:tc>
        <w:tc>
          <w:tcPr>
            <w:tcW w:w="1710" w:type="dxa"/>
            <w:tcBorders>
              <w:top w:val="single" w:sz="4" w:space="0" w:color="auto"/>
              <w:bottom w:val="single" w:sz="4" w:space="0" w:color="auto"/>
            </w:tcBorders>
          </w:tcPr>
          <w:p w14:paraId="026DD1C0"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EA0F725" w14:textId="36DE1F91"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035F486" w14:textId="77777777" w:rsidR="0008168A" w:rsidRPr="00F32E88" w:rsidRDefault="0008168A" w:rsidP="00430819">
            <w:pPr>
              <w:rPr>
                <w:rFonts w:cs="Arial"/>
                <w:sz w:val="22"/>
                <w:szCs w:val="22"/>
              </w:rPr>
            </w:pPr>
          </w:p>
        </w:tc>
      </w:tr>
      <w:tr w:rsidR="0008168A" w14:paraId="1294904C"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33F7D42" w14:textId="77777777" w:rsidR="0008168A" w:rsidRPr="00F32E88" w:rsidRDefault="0008168A" w:rsidP="00430819">
            <w:pPr>
              <w:jc w:val="center"/>
              <w:rPr>
                <w:rFonts w:cs="Arial"/>
                <w:sz w:val="22"/>
                <w:szCs w:val="22"/>
              </w:rPr>
            </w:pPr>
            <w:r>
              <w:rPr>
                <w:rFonts w:cs="Arial"/>
                <w:sz w:val="22"/>
                <w:szCs w:val="22"/>
              </w:rPr>
              <w:lastRenderedPageBreak/>
              <w:t>8.7.1.c</w:t>
            </w:r>
          </w:p>
        </w:tc>
        <w:tc>
          <w:tcPr>
            <w:tcW w:w="5637" w:type="dxa"/>
            <w:tcBorders>
              <w:top w:val="single" w:sz="4" w:space="0" w:color="auto"/>
              <w:bottom w:val="single" w:sz="4" w:space="0" w:color="auto"/>
            </w:tcBorders>
            <w:shd w:val="clear" w:color="auto" w:fill="auto"/>
            <w:vAlign w:val="center"/>
          </w:tcPr>
          <w:p w14:paraId="25B52698" w14:textId="77777777" w:rsidR="0008168A" w:rsidRPr="00F32E88" w:rsidRDefault="0008168A" w:rsidP="00430819">
            <w:pPr>
              <w:rPr>
                <w:rFonts w:cs="Arial"/>
                <w:sz w:val="22"/>
                <w:szCs w:val="22"/>
              </w:rPr>
            </w:pPr>
            <w:r w:rsidRPr="002E4BB1">
              <w:rPr>
                <w:rFonts w:cs="Arial"/>
                <w:sz w:val="22"/>
                <w:szCs w:val="22"/>
              </w:rPr>
              <w:t>implement any action needed;</w:t>
            </w:r>
          </w:p>
        </w:tc>
        <w:tc>
          <w:tcPr>
            <w:tcW w:w="1710" w:type="dxa"/>
            <w:tcBorders>
              <w:top w:val="single" w:sz="4" w:space="0" w:color="auto"/>
              <w:bottom w:val="single" w:sz="4" w:space="0" w:color="auto"/>
            </w:tcBorders>
          </w:tcPr>
          <w:p w14:paraId="65490E59"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6ED4164C" w14:textId="06898892"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9685513" w14:textId="77777777" w:rsidR="0008168A" w:rsidRPr="00F32E88" w:rsidRDefault="0008168A" w:rsidP="00430819">
            <w:pPr>
              <w:rPr>
                <w:rFonts w:cs="Arial"/>
                <w:sz w:val="22"/>
                <w:szCs w:val="22"/>
              </w:rPr>
            </w:pPr>
          </w:p>
        </w:tc>
      </w:tr>
      <w:tr w:rsidR="0008168A" w14:paraId="405B4EB2"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87077A4" w14:textId="77777777" w:rsidR="0008168A" w:rsidRPr="00F32E88" w:rsidRDefault="0008168A" w:rsidP="00430819">
            <w:pPr>
              <w:jc w:val="center"/>
              <w:rPr>
                <w:rFonts w:cs="Arial"/>
                <w:sz w:val="22"/>
                <w:szCs w:val="22"/>
              </w:rPr>
            </w:pPr>
            <w:r>
              <w:rPr>
                <w:rFonts w:cs="Arial"/>
                <w:sz w:val="22"/>
                <w:szCs w:val="22"/>
              </w:rPr>
              <w:t>8.7.</w:t>
            </w:r>
            <w:proofErr w:type="gramStart"/>
            <w:r>
              <w:rPr>
                <w:rFonts w:cs="Arial"/>
                <w:sz w:val="22"/>
                <w:szCs w:val="22"/>
              </w:rPr>
              <w:t>1.d</w:t>
            </w:r>
            <w:proofErr w:type="gramEnd"/>
          </w:p>
        </w:tc>
        <w:tc>
          <w:tcPr>
            <w:tcW w:w="5637" w:type="dxa"/>
            <w:tcBorders>
              <w:top w:val="single" w:sz="4" w:space="0" w:color="auto"/>
              <w:bottom w:val="single" w:sz="4" w:space="0" w:color="auto"/>
            </w:tcBorders>
            <w:shd w:val="clear" w:color="auto" w:fill="auto"/>
            <w:vAlign w:val="center"/>
          </w:tcPr>
          <w:p w14:paraId="3DAACC15" w14:textId="77777777" w:rsidR="0008168A" w:rsidRPr="00F32E88" w:rsidRDefault="0008168A" w:rsidP="00430819">
            <w:pPr>
              <w:rPr>
                <w:rFonts w:cs="Arial"/>
                <w:sz w:val="22"/>
                <w:szCs w:val="22"/>
              </w:rPr>
            </w:pPr>
            <w:r w:rsidRPr="002E4BB1">
              <w:rPr>
                <w:rFonts w:cs="Arial"/>
                <w:sz w:val="22"/>
                <w:szCs w:val="22"/>
              </w:rPr>
              <w:t>review the effectiveness of any corrective action taken;</w:t>
            </w:r>
          </w:p>
        </w:tc>
        <w:tc>
          <w:tcPr>
            <w:tcW w:w="1710" w:type="dxa"/>
            <w:tcBorders>
              <w:top w:val="single" w:sz="4" w:space="0" w:color="auto"/>
              <w:bottom w:val="single" w:sz="4" w:space="0" w:color="auto"/>
            </w:tcBorders>
          </w:tcPr>
          <w:p w14:paraId="0A8BCC4A"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8EBABD8" w14:textId="379FDA70"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42C3E35" w14:textId="77777777" w:rsidR="0008168A" w:rsidRPr="00F32E88" w:rsidRDefault="0008168A" w:rsidP="00430819">
            <w:pPr>
              <w:rPr>
                <w:rFonts w:cs="Arial"/>
                <w:sz w:val="22"/>
                <w:szCs w:val="22"/>
              </w:rPr>
            </w:pPr>
          </w:p>
        </w:tc>
      </w:tr>
      <w:tr w:rsidR="0008168A" w14:paraId="05844E8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9E6DB88" w14:textId="77777777" w:rsidR="0008168A" w:rsidRPr="00C92ED4" w:rsidRDefault="0008168A" w:rsidP="00430819">
            <w:pPr>
              <w:jc w:val="center"/>
              <w:rPr>
                <w:rFonts w:cs="Arial"/>
                <w:sz w:val="22"/>
                <w:szCs w:val="22"/>
              </w:rPr>
            </w:pPr>
            <w:r w:rsidRPr="00C92ED4">
              <w:rPr>
                <w:rFonts w:cs="Arial"/>
                <w:sz w:val="22"/>
                <w:szCs w:val="22"/>
              </w:rPr>
              <w:t>8.7.</w:t>
            </w:r>
            <w:proofErr w:type="gramStart"/>
            <w:r w:rsidRPr="00C92ED4">
              <w:rPr>
                <w:rFonts w:cs="Arial"/>
                <w:sz w:val="22"/>
                <w:szCs w:val="22"/>
              </w:rPr>
              <w:t>1.e</w:t>
            </w:r>
            <w:proofErr w:type="gramEnd"/>
          </w:p>
        </w:tc>
        <w:tc>
          <w:tcPr>
            <w:tcW w:w="5637" w:type="dxa"/>
            <w:tcBorders>
              <w:top w:val="single" w:sz="4" w:space="0" w:color="auto"/>
              <w:bottom w:val="single" w:sz="4" w:space="0" w:color="auto"/>
            </w:tcBorders>
            <w:shd w:val="clear" w:color="auto" w:fill="auto"/>
            <w:vAlign w:val="center"/>
          </w:tcPr>
          <w:p w14:paraId="7880B437" w14:textId="77777777" w:rsidR="0008168A" w:rsidRPr="00C92ED4" w:rsidRDefault="0008168A" w:rsidP="00430819">
            <w:pPr>
              <w:rPr>
                <w:rFonts w:cs="Arial"/>
                <w:sz w:val="22"/>
                <w:szCs w:val="22"/>
              </w:rPr>
            </w:pPr>
            <w:r w:rsidRPr="00C92ED4">
              <w:rPr>
                <w:rFonts w:cs="Arial"/>
                <w:sz w:val="22"/>
                <w:szCs w:val="22"/>
              </w:rPr>
              <w:t>update risks and opportunities determined during planning, if necessary;</w:t>
            </w:r>
          </w:p>
        </w:tc>
        <w:tc>
          <w:tcPr>
            <w:tcW w:w="1710" w:type="dxa"/>
            <w:tcBorders>
              <w:top w:val="single" w:sz="4" w:space="0" w:color="auto"/>
              <w:bottom w:val="single" w:sz="4" w:space="0" w:color="auto"/>
            </w:tcBorders>
          </w:tcPr>
          <w:p w14:paraId="22429753"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3673F7D" w14:textId="5D6C63EE"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AFB4B4B" w14:textId="77777777" w:rsidR="0008168A" w:rsidRPr="00F32E88" w:rsidRDefault="0008168A" w:rsidP="00430819">
            <w:pPr>
              <w:rPr>
                <w:rFonts w:cs="Arial"/>
                <w:sz w:val="22"/>
                <w:szCs w:val="22"/>
              </w:rPr>
            </w:pPr>
          </w:p>
        </w:tc>
      </w:tr>
      <w:tr w:rsidR="0008168A" w14:paraId="6DEF80CB" w14:textId="77777777" w:rsidTr="0008168A">
        <w:trPr>
          <w:gridAfter w:val="2"/>
          <w:wAfter w:w="9969" w:type="dxa"/>
          <w:trHeight w:val="242"/>
        </w:trPr>
        <w:tc>
          <w:tcPr>
            <w:tcW w:w="1260" w:type="dxa"/>
            <w:tcBorders>
              <w:top w:val="single" w:sz="4" w:space="0" w:color="auto"/>
              <w:left w:val="single" w:sz="4" w:space="0" w:color="auto"/>
              <w:bottom w:val="single" w:sz="4" w:space="0" w:color="auto"/>
            </w:tcBorders>
            <w:shd w:val="clear" w:color="auto" w:fill="auto"/>
            <w:vAlign w:val="center"/>
          </w:tcPr>
          <w:p w14:paraId="3FC508BA" w14:textId="77777777" w:rsidR="0008168A" w:rsidRPr="00F32E88" w:rsidRDefault="0008168A" w:rsidP="00430819">
            <w:pPr>
              <w:jc w:val="center"/>
              <w:rPr>
                <w:rFonts w:cs="Arial"/>
                <w:sz w:val="22"/>
                <w:szCs w:val="22"/>
              </w:rPr>
            </w:pPr>
            <w:r>
              <w:rPr>
                <w:rFonts w:cs="Arial"/>
                <w:sz w:val="22"/>
                <w:szCs w:val="22"/>
              </w:rPr>
              <w:t>8.7.</w:t>
            </w:r>
            <w:proofErr w:type="gramStart"/>
            <w:r>
              <w:rPr>
                <w:rFonts w:cs="Arial"/>
                <w:sz w:val="22"/>
                <w:szCs w:val="22"/>
              </w:rPr>
              <w:t>1.f</w:t>
            </w:r>
            <w:proofErr w:type="gramEnd"/>
          </w:p>
        </w:tc>
        <w:tc>
          <w:tcPr>
            <w:tcW w:w="5637" w:type="dxa"/>
            <w:tcBorders>
              <w:top w:val="single" w:sz="4" w:space="0" w:color="auto"/>
              <w:bottom w:val="single" w:sz="4" w:space="0" w:color="auto"/>
            </w:tcBorders>
            <w:shd w:val="clear" w:color="auto" w:fill="auto"/>
            <w:vAlign w:val="center"/>
          </w:tcPr>
          <w:p w14:paraId="04EC9B32" w14:textId="77777777" w:rsidR="0008168A" w:rsidRPr="00F32E88" w:rsidRDefault="0008168A" w:rsidP="00430819">
            <w:pPr>
              <w:rPr>
                <w:rFonts w:cs="Arial"/>
                <w:sz w:val="22"/>
                <w:szCs w:val="22"/>
              </w:rPr>
            </w:pPr>
            <w:r w:rsidRPr="002E4BB1">
              <w:rPr>
                <w:rFonts w:cs="Arial"/>
                <w:sz w:val="22"/>
                <w:szCs w:val="22"/>
              </w:rPr>
              <w:t>make changes to the management system, if necessary?</w:t>
            </w:r>
          </w:p>
        </w:tc>
        <w:tc>
          <w:tcPr>
            <w:tcW w:w="1710" w:type="dxa"/>
            <w:tcBorders>
              <w:top w:val="single" w:sz="4" w:space="0" w:color="auto"/>
              <w:bottom w:val="single" w:sz="4" w:space="0" w:color="auto"/>
            </w:tcBorders>
          </w:tcPr>
          <w:p w14:paraId="4F547783"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204C7864" w14:textId="7FC1F803"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0B369D3" w14:textId="77777777" w:rsidR="0008168A" w:rsidRPr="00F32E88" w:rsidRDefault="0008168A" w:rsidP="00430819">
            <w:pPr>
              <w:rPr>
                <w:rFonts w:cs="Arial"/>
                <w:sz w:val="22"/>
                <w:szCs w:val="22"/>
              </w:rPr>
            </w:pPr>
          </w:p>
        </w:tc>
      </w:tr>
      <w:tr w:rsidR="0008168A" w14:paraId="353E05A2"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82CCDFB" w14:textId="77777777" w:rsidR="0008168A" w:rsidRPr="00F32E88" w:rsidRDefault="0008168A" w:rsidP="00430819">
            <w:pPr>
              <w:jc w:val="center"/>
              <w:rPr>
                <w:rFonts w:cs="Arial"/>
                <w:sz w:val="22"/>
                <w:szCs w:val="22"/>
              </w:rPr>
            </w:pPr>
            <w:r>
              <w:rPr>
                <w:rFonts w:cs="Arial"/>
                <w:sz w:val="22"/>
                <w:szCs w:val="22"/>
              </w:rPr>
              <w:t>8.7.2</w:t>
            </w:r>
          </w:p>
        </w:tc>
        <w:tc>
          <w:tcPr>
            <w:tcW w:w="5637" w:type="dxa"/>
            <w:tcBorders>
              <w:top w:val="single" w:sz="4" w:space="0" w:color="auto"/>
              <w:bottom w:val="single" w:sz="4" w:space="0" w:color="auto"/>
            </w:tcBorders>
            <w:shd w:val="clear" w:color="auto" w:fill="auto"/>
            <w:vAlign w:val="center"/>
          </w:tcPr>
          <w:p w14:paraId="09E6CEC2" w14:textId="77777777" w:rsidR="0008168A" w:rsidRPr="00F32E88" w:rsidRDefault="0008168A" w:rsidP="00430819">
            <w:pPr>
              <w:rPr>
                <w:rFonts w:cs="Arial"/>
                <w:sz w:val="22"/>
                <w:szCs w:val="22"/>
              </w:rPr>
            </w:pPr>
            <w:r w:rsidRPr="002E4BB1">
              <w:rPr>
                <w:rFonts w:cs="Arial"/>
                <w:sz w:val="22"/>
                <w:szCs w:val="22"/>
              </w:rPr>
              <w:t>Are corrective actions appropriate to the effects of the nonconformities encountered?</w:t>
            </w:r>
          </w:p>
        </w:tc>
        <w:tc>
          <w:tcPr>
            <w:tcW w:w="1710" w:type="dxa"/>
            <w:tcBorders>
              <w:top w:val="single" w:sz="4" w:space="0" w:color="auto"/>
              <w:bottom w:val="single" w:sz="4" w:space="0" w:color="auto"/>
            </w:tcBorders>
          </w:tcPr>
          <w:p w14:paraId="2CB92A76"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BB5C822" w14:textId="4A0B4093"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7CB81C3" w14:textId="77777777" w:rsidR="0008168A" w:rsidRPr="00F32E88" w:rsidRDefault="0008168A" w:rsidP="00430819">
            <w:pPr>
              <w:rPr>
                <w:rFonts w:cs="Arial"/>
                <w:sz w:val="22"/>
                <w:szCs w:val="22"/>
              </w:rPr>
            </w:pPr>
          </w:p>
        </w:tc>
      </w:tr>
      <w:tr w:rsidR="0008168A" w14:paraId="3DC2BD7E"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76AF1FE" w14:textId="77777777" w:rsidR="0008168A" w:rsidRPr="00F32E88" w:rsidRDefault="0008168A" w:rsidP="00430819">
            <w:pPr>
              <w:jc w:val="center"/>
              <w:rPr>
                <w:rFonts w:cs="Arial"/>
                <w:sz w:val="22"/>
                <w:szCs w:val="22"/>
              </w:rPr>
            </w:pPr>
            <w:r>
              <w:rPr>
                <w:rFonts w:cs="Arial"/>
                <w:sz w:val="22"/>
                <w:szCs w:val="22"/>
              </w:rPr>
              <w:t>8.7.3</w:t>
            </w:r>
          </w:p>
        </w:tc>
        <w:tc>
          <w:tcPr>
            <w:tcW w:w="5637" w:type="dxa"/>
            <w:tcBorders>
              <w:top w:val="single" w:sz="4" w:space="0" w:color="auto"/>
              <w:bottom w:val="single" w:sz="4" w:space="0" w:color="auto"/>
            </w:tcBorders>
            <w:shd w:val="clear" w:color="auto" w:fill="auto"/>
            <w:vAlign w:val="center"/>
          </w:tcPr>
          <w:p w14:paraId="4CD26474" w14:textId="77777777" w:rsidR="0008168A" w:rsidRPr="00F32E88" w:rsidRDefault="0008168A" w:rsidP="00430819">
            <w:pPr>
              <w:rPr>
                <w:rFonts w:cs="Arial"/>
                <w:sz w:val="22"/>
                <w:szCs w:val="22"/>
              </w:rPr>
            </w:pPr>
            <w:r w:rsidRPr="002E4BB1">
              <w:rPr>
                <w:rFonts w:cs="Arial"/>
                <w:sz w:val="22"/>
                <w:szCs w:val="22"/>
              </w:rPr>
              <w:t xml:space="preserve">Does the laboratory retain </w:t>
            </w:r>
            <w:r w:rsidRPr="004A02A8">
              <w:rPr>
                <w:rFonts w:cs="Arial"/>
                <w:b/>
                <w:sz w:val="22"/>
                <w:szCs w:val="22"/>
              </w:rPr>
              <w:t>records</w:t>
            </w:r>
            <w:r w:rsidRPr="002E4BB1">
              <w:rPr>
                <w:rFonts w:cs="Arial"/>
                <w:sz w:val="22"/>
                <w:szCs w:val="22"/>
              </w:rPr>
              <w:t xml:space="preserve"> as evidence of:</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65DFDEB3"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362A7CDF" w14:textId="3B87DAC0"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70534AE" w14:textId="5E359EFA" w:rsidR="0008168A" w:rsidRPr="00F32E88" w:rsidRDefault="0008168A" w:rsidP="00A0674C">
            <w:pPr>
              <w:rPr>
                <w:rFonts w:cs="Arial"/>
                <w:sz w:val="22"/>
                <w:szCs w:val="22"/>
              </w:rPr>
            </w:pPr>
          </w:p>
        </w:tc>
      </w:tr>
      <w:tr w:rsidR="0008168A" w14:paraId="67938417"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72EC7325" w14:textId="77777777" w:rsidR="0008168A" w:rsidRDefault="0008168A" w:rsidP="00430819">
            <w:pPr>
              <w:jc w:val="center"/>
              <w:rPr>
                <w:rFonts w:cs="Arial"/>
                <w:sz w:val="22"/>
                <w:szCs w:val="22"/>
              </w:rPr>
            </w:pPr>
            <w:r>
              <w:rPr>
                <w:rFonts w:cs="Arial"/>
                <w:sz w:val="22"/>
                <w:szCs w:val="22"/>
              </w:rPr>
              <w:t>8.7.</w:t>
            </w:r>
            <w:proofErr w:type="gramStart"/>
            <w:r>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740A539D" w14:textId="77777777" w:rsidR="0008168A" w:rsidRPr="00F32E88" w:rsidRDefault="0008168A" w:rsidP="00430819">
            <w:pPr>
              <w:rPr>
                <w:rFonts w:cs="Arial"/>
                <w:sz w:val="22"/>
                <w:szCs w:val="22"/>
              </w:rPr>
            </w:pPr>
            <w:r w:rsidRPr="002E4BB1">
              <w:rPr>
                <w:rFonts w:cs="Arial"/>
                <w:sz w:val="22"/>
                <w:szCs w:val="22"/>
              </w:rPr>
              <w:t>the nature of the nonconformities, cause(s) and any subsequent actions taken;</w:t>
            </w:r>
          </w:p>
        </w:tc>
        <w:tc>
          <w:tcPr>
            <w:tcW w:w="1710" w:type="dxa"/>
            <w:tcBorders>
              <w:top w:val="single" w:sz="4" w:space="0" w:color="auto"/>
              <w:bottom w:val="single" w:sz="4" w:space="0" w:color="auto"/>
            </w:tcBorders>
          </w:tcPr>
          <w:p w14:paraId="07B5658E"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CA1A215" w14:textId="43EA1F09"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FD3B355" w14:textId="77777777" w:rsidR="0008168A" w:rsidRPr="00F32E88" w:rsidRDefault="0008168A" w:rsidP="00430819">
            <w:pPr>
              <w:rPr>
                <w:rFonts w:cs="Arial"/>
                <w:sz w:val="22"/>
                <w:szCs w:val="22"/>
              </w:rPr>
            </w:pPr>
          </w:p>
        </w:tc>
      </w:tr>
      <w:tr w:rsidR="0008168A" w14:paraId="5C423A6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13F59BF" w14:textId="77777777" w:rsidR="0008168A" w:rsidRPr="00F32E88" w:rsidRDefault="0008168A" w:rsidP="00430819">
            <w:pPr>
              <w:jc w:val="center"/>
              <w:rPr>
                <w:rFonts w:cs="Arial"/>
                <w:sz w:val="22"/>
                <w:szCs w:val="22"/>
              </w:rPr>
            </w:pPr>
            <w:r>
              <w:rPr>
                <w:rFonts w:cs="Arial"/>
                <w:sz w:val="22"/>
                <w:szCs w:val="22"/>
              </w:rPr>
              <w:t>8.7.</w:t>
            </w:r>
            <w:proofErr w:type="gramStart"/>
            <w:r>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1662C3BD" w14:textId="77777777" w:rsidR="0008168A" w:rsidRPr="00F32E88" w:rsidRDefault="0008168A" w:rsidP="00430819">
            <w:pPr>
              <w:rPr>
                <w:rFonts w:cs="Arial"/>
                <w:sz w:val="22"/>
                <w:szCs w:val="22"/>
              </w:rPr>
            </w:pPr>
            <w:r w:rsidRPr="002E4BB1">
              <w:rPr>
                <w:rFonts w:cs="Arial"/>
                <w:sz w:val="22"/>
                <w:szCs w:val="22"/>
              </w:rPr>
              <w:t>the results of any corrective action?</w:t>
            </w:r>
          </w:p>
        </w:tc>
        <w:tc>
          <w:tcPr>
            <w:tcW w:w="1710" w:type="dxa"/>
            <w:tcBorders>
              <w:top w:val="single" w:sz="4" w:space="0" w:color="auto"/>
              <w:bottom w:val="single" w:sz="4" w:space="0" w:color="auto"/>
            </w:tcBorders>
          </w:tcPr>
          <w:p w14:paraId="26A51303"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C6D61B9" w14:textId="11312D57"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B4AB658" w14:textId="77777777" w:rsidR="0008168A" w:rsidRPr="00F32E88" w:rsidRDefault="0008168A" w:rsidP="00430819">
            <w:pPr>
              <w:rPr>
                <w:rFonts w:cs="Arial"/>
                <w:sz w:val="22"/>
                <w:szCs w:val="22"/>
              </w:rPr>
            </w:pPr>
          </w:p>
        </w:tc>
      </w:tr>
      <w:tr w:rsidR="0008168A" w14:paraId="458E9B13" w14:textId="38BD39B3"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73C6E1CC" w14:textId="77777777" w:rsidR="0008168A" w:rsidRPr="00515599" w:rsidRDefault="0008168A" w:rsidP="00430819">
            <w:pPr>
              <w:jc w:val="center"/>
              <w:rPr>
                <w:rFonts w:cs="Arial"/>
                <w:b/>
                <w:sz w:val="22"/>
                <w:szCs w:val="22"/>
              </w:rPr>
            </w:pPr>
            <w:r w:rsidRPr="00515599">
              <w:rPr>
                <w:rFonts w:cs="Arial"/>
                <w:b/>
                <w:sz w:val="22"/>
                <w:szCs w:val="22"/>
              </w:rPr>
              <w:t>8.</w:t>
            </w:r>
            <w:r>
              <w:rPr>
                <w:rFonts w:cs="Arial"/>
                <w:b/>
                <w:sz w:val="22"/>
                <w:szCs w:val="22"/>
              </w:rPr>
              <w:t>8</w:t>
            </w:r>
          </w:p>
        </w:tc>
        <w:tc>
          <w:tcPr>
            <w:tcW w:w="5637" w:type="dxa"/>
            <w:tcBorders>
              <w:top w:val="single" w:sz="4" w:space="0" w:color="auto"/>
              <w:bottom w:val="single" w:sz="4" w:space="0" w:color="auto"/>
              <w:right w:val="single" w:sz="4" w:space="0" w:color="auto"/>
            </w:tcBorders>
            <w:shd w:val="clear" w:color="auto" w:fill="8DB3E2"/>
            <w:vAlign w:val="center"/>
          </w:tcPr>
          <w:p w14:paraId="2FD13649" w14:textId="77777777" w:rsidR="0008168A" w:rsidRPr="00515599" w:rsidRDefault="0008168A" w:rsidP="00430819">
            <w:pPr>
              <w:rPr>
                <w:rFonts w:cs="Arial"/>
                <w:b/>
                <w:sz w:val="22"/>
                <w:szCs w:val="22"/>
              </w:rPr>
            </w:pPr>
            <w:r w:rsidRPr="00515599">
              <w:rPr>
                <w:rFonts w:cs="Arial"/>
                <w:b/>
                <w:sz w:val="22"/>
                <w:szCs w:val="22"/>
              </w:rPr>
              <w:t>Internal audits (Option A)</w:t>
            </w:r>
          </w:p>
        </w:tc>
        <w:tc>
          <w:tcPr>
            <w:tcW w:w="1710" w:type="dxa"/>
            <w:tcBorders>
              <w:top w:val="single" w:sz="4" w:space="0" w:color="auto"/>
              <w:bottom w:val="single" w:sz="4" w:space="0" w:color="auto"/>
              <w:right w:val="single" w:sz="4" w:space="0" w:color="auto"/>
            </w:tcBorders>
            <w:shd w:val="clear" w:color="auto" w:fill="8DB3E2"/>
          </w:tcPr>
          <w:p w14:paraId="4E5B4AB7" w14:textId="77777777" w:rsidR="0008168A" w:rsidRPr="00515599" w:rsidRDefault="0008168A" w:rsidP="00430819">
            <w:pPr>
              <w:rPr>
                <w:rFonts w:cs="Arial"/>
                <w:b/>
                <w:sz w:val="22"/>
                <w:szCs w:val="22"/>
              </w:rPr>
            </w:pPr>
          </w:p>
        </w:tc>
      </w:tr>
      <w:tr w:rsidR="0008168A" w14:paraId="6045022F"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AE00E55" w14:textId="77777777" w:rsidR="0008168A" w:rsidRPr="00F32E88" w:rsidRDefault="0008168A" w:rsidP="00430819">
            <w:pPr>
              <w:jc w:val="center"/>
              <w:rPr>
                <w:rFonts w:cs="Arial"/>
                <w:sz w:val="22"/>
                <w:szCs w:val="22"/>
              </w:rPr>
            </w:pPr>
            <w:r>
              <w:rPr>
                <w:rFonts w:cs="Arial"/>
                <w:sz w:val="22"/>
                <w:szCs w:val="22"/>
              </w:rPr>
              <w:t>8.8.1</w:t>
            </w:r>
          </w:p>
        </w:tc>
        <w:tc>
          <w:tcPr>
            <w:tcW w:w="5637" w:type="dxa"/>
            <w:tcBorders>
              <w:top w:val="single" w:sz="4" w:space="0" w:color="auto"/>
              <w:bottom w:val="single" w:sz="4" w:space="0" w:color="auto"/>
            </w:tcBorders>
            <w:shd w:val="clear" w:color="auto" w:fill="auto"/>
            <w:vAlign w:val="center"/>
          </w:tcPr>
          <w:p w14:paraId="509291F8" w14:textId="77777777" w:rsidR="0008168A" w:rsidRPr="00F32E88" w:rsidRDefault="0008168A" w:rsidP="00430819">
            <w:pPr>
              <w:rPr>
                <w:rFonts w:cs="Arial"/>
                <w:sz w:val="22"/>
                <w:szCs w:val="22"/>
              </w:rPr>
            </w:pPr>
            <w:r w:rsidRPr="002E4BB1">
              <w:rPr>
                <w:rFonts w:cs="Arial"/>
                <w:sz w:val="22"/>
                <w:szCs w:val="22"/>
              </w:rPr>
              <w:t>Does the laboratory conduct internal audits at planned intervals to provide information on whether the management system:</w:t>
            </w:r>
          </w:p>
        </w:tc>
        <w:tc>
          <w:tcPr>
            <w:tcW w:w="1710" w:type="dxa"/>
            <w:tcBorders>
              <w:top w:val="single" w:sz="4" w:space="0" w:color="auto"/>
              <w:bottom w:val="single" w:sz="4" w:space="0" w:color="auto"/>
            </w:tcBorders>
          </w:tcPr>
          <w:p w14:paraId="57EB91EB"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F985661" w14:textId="5948C648"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23682CE" w14:textId="77777777" w:rsidR="0008168A" w:rsidRPr="00F32E88" w:rsidRDefault="0008168A" w:rsidP="00430819">
            <w:pPr>
              <w:rPr>
                <w:rFonts w:cs="Arial"/>
                <w:sz w:val="22"/>
                <w:szCs w:val="22"/>
              </w:rPr>
            </w:pPr>
          </w:p>
        </w:tc>
      </w:tr>
      <w:tr w:rsidR="0008168A" w14:paraId="310D02BF"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271ADC0" w14:textId="77777777" w:rsidR="0008168A" w:rsidRPr="00F32E88" w:rsidRDefault="0008168A" w:rsidP="00430819">
            <w:pPr>
              <w:jc w:val="center"/>
              <w:rPr>
                <w:rFonts w:cs="Arial"/>
                <w:sz w:val="22"/>
                <w:szCs w:val="22"/>
              </w:rPr>
            </w:pPr>
            <w:r>
              <w:rPr>
                <w:rFonts w:cs="Arial"/>
                <w:sz w:val="22"/>
                <w:szCs w:val="22"/>
              </w:rPr>
              <w:t>8.8.</w:t>
            </w:r>
            <w:proofErr w:type="gramStart"/>
            <w:r>
              <w:rPr>
                <w:rFonts w:cs="Arial"/>
                <w:sz w:val="22"/>
                <w:szCs w:val="22"/>
              </w:rPr>
              <w:t>1.a</w:t>
            </w:r>
            <w:proofErr w:type="gramEnd"/>
          </w:p>
        </w:tc>
        <w:tc>
          <w:tcPr>
            <w:tcW w:w="5637" w:type="dxa"/>
            <w:tcBorders>
              <w:top w:val="single" w:sz="4" w:space="0" w:color="auto"/>
              <w:bottom w:val="single" w:sz="4" w:space="0" w:color="auto"/>
            </w:tcBorders>
            <w:shd w:val="clear" w:color="auto" w:fill="auto"/>
            <w:vAlign w:val="center"/>
          </w:tcPr>
          <w:p w14:paraId="6E236F12" w14:textId="77777777" w:rsidR="0008168A" w:rsidRPr="002E4BB1" w:rsidRDefault="0008168A" w:rsidP="00430819">
            <w:pPr>
              <w:rPr>
                <w:rFonts w:cs="Arial"/>
                <w:sz w:val="22"/>
                <w:szCs w:val="22"/>
              </w:rPr>
            </w:pPr>
            <w:r w:rsidRPr="002E4BB1">
              <w:rPr>
                <w:rFonts w:cs="Arial"/>
                <w:sz w:val="22"/>
                <w:szCs w:val="22"/>
              </w:rPr>
              <w:t>conforms to:</w:t>
            </w:r>
          </w:p>
          <w:p w14:paraId="6068FAF3" w14:textId="77777777" w:rsidR="0008168A" w:rsidRPr="002E4BB1" w:rsidRDefault="0008168A" w:rsidP="00430819">
            <w:pPr>
              <w:rPr>
                <w:rFonts w:cs="Arial"/>
                <w:sz w:val="22"/>
                <w:szCs w:val="22"/>
              </w:rPr>
            </w:pPr>
            <w:r>
              <w:rPr>
                <w:rFonts w:cs="Arial"/>
                <w:sz w:val="22"/>
                <w:szCs w:val="22"/>
              </w:rPr>
              <w:t>- the laboratory’</w:t>
            </w:r>
            <w:r w:rsidRPr="002E4BB1">
              <w:rPr>
                <w:rFonts w:cs="Arial"/>
                <w:sz w:val="22"/>
                <w:szCs w:val="22"/>
              </w:rPr>
              <w:t xml:space="preserve">s own requirements for its management system, including the laboratory </w:t>
            </w:r>
            <w:proofErr w:type="gramStart"/>
            <w:r w:rsidRPr="002E4BB1">
              <w:rPr>
                <w:rFonts w:cs="Arial"/>
                <w:sz w:val="22"/>
                <w:szCs w:val="22"/>
              </w:rPr>
              <w:t>activities;</w:t>
            </w:r>
            <w:proofErr w:type="gramEnd"/>
          </w:p>
          <w:p w14:paraId="36702E65" w14:textId="77777777" w:rsidR="0008168A" w:rsidRPr="00F32E88" w:rsidRDefault="0008168A" w:rsidP="00430819">
            <w:pPr>
              <w:rPr>
                <w:rFonts w:cs="Arial"/>
                <w:sz w:val="22"/>
                <w:szCs w:val="22"/>
              </w:rPr>
            </w:pPr>
            <w:r>
              <w:rPr>
                <w:rFonts w:cs="Arial"/>
                <w:sz w:val="22"/>
                <w:szCs w:val="22"/>
              </w:rPr>
              <w:t xml:space="preserve">- </w:t>
            </w:r>
            <w:r w:rsidRPr="002E4BB1">
              <w:rPr>
                <w:rFonts w:cs="Arial"/>
                <w:sz w:val="22"/>
                <w:szCs w:val="22"/>
              </w:rPr>
              <w:t>the requirements of this document;</w:t>
            </w:r>
          </w:p>
        </w:tc>
        <w:tc>
          <w:tcPr>
            <w:tcW w:w="1710" w:type="dxa"/>
            <w:tcBorders>
              <w:top w:val="single" w:sz="4" w:space="0" w:color="auto"/>
              <w:bottom w:val="single" w:sz="4" w:space="0" w:color="auto"/>
            </w:tcBorders>
          </w:tcPr>
          <w:p w14:paraId="50235884"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7BAA1500" w14:textId="5DB6FD61"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6F49BE2" w14:textId="77777777" w:rsidR="0008168A" w:rsidRPr="00F32E88" w:rsidRDefault="0008168A" w:rsidP="00430819">
            <w:pPr>
              <w:rPr>
                <w:rFonts w:cs="Arial"/>
                <w:sz w:val="22"/>
                <w:szCs w:val="22"/>
              </w:rPr>
            </w:pPr>
          </w:p>
        </w:tc>
      </w:tr>
      <w:tr w:rsidR="0008168A" w14:paraId="46677D22"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5B2F2477" w14:textId="77777777" w:rsidR="0008168A" w:rsidRPr="00F32E88" w:rsidRDefault="0008168A" w:rsidP="00430819">
            <w:pPr>
              <w:jc w:val="center"/>
              <w:rPr>
                <w:rFonts w:cs="Arial"/>
                <w:sz w:val="22"/>
                <w:szCs w:val="22"/>
              </w:rPr>
            </w:pPr>
            <w:r>
              <w:rPr>
                <w:rFonts w:cs="Arial"/>
                <w:sz w:val="22"/>
                <w:szCs w:val="22"/>
              </w:rPr>
              <w:t>8.8.</w:t>
            </w:r>
            <w:proofErr w:type="gramStart"/>
            <w:r>
              <w:rPr>
                <w:rFonts w:cs="Arial"/>
                <w:sz w:val="22"/>
                <w:szCs w:val="22"/>
              </w:rPr>
              <w:t>1.b</w:t>
            </w:r>
            <w:proofErr w:type="gramEnd"/>
          </w:p>
        </w:tc>
        <w:tc>
          <w:tcPr>
            <w:tcW w:w="5637" w:type="dxa"/>
            <w:tcBorders>
              <w:top w:val="single" w:sz="4" w:space="0" w:color="auto"/>
              <w:bottom w:val="single" w:sz="4" w:space="0" w:color="auto"/>
            </w:tcBorders>
            <w:shd w:val="clear" w:color="auto" w:fill="auto"/>
            <w:vAlign w:val="center"/>
          </w:tcPr>
          <w:p w14:paraId="3A96C338" w14:textId="77777777" w:rsidR="0008168A" w:rsidRPr="00F32E88" w:rsidRDefault="0008168A" w:rsidP="00430819">
            <w:pPr>
              <w:rPr>
                <w:rFonts w:cs="Arial"/>
                <w:sz w:val="22"/>
                <w:szCs w:val="22"/>
              </w:rPr>
            </w:pPr>
            <w:r w:rsidRPr="002E4BB1">
              <w:rPr>
                <w:rFonts w:cs="Arial"/>
                <w:sz w:val="22"/>
                <w:szCs w:val="22"/>
              </w:rPr>
              <w:t>is effectively implemented and maintained?</w:t>
            </w:r>
          </w:p>
        </w:tc>
        <w:tc>
          <w:tcPr>
            <w:tcW w:w="1710" w:type="dxa"/>
            <w:tcBorders>
              <w:top w:val="single" w:sz="4" w:space="0" w:color="auto"/>
              <w:bottom w:val="single" w:sz="4" w:space="0" w:color="auto"/>
            </w:tcBorders>
          </w:tcPr>
          <w:p w14:paraId="798FFE39"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6532D3C9" w14:textId="424559BA"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9F3BB5B" w14:textId="77777777" w:rsidR="0008168A" w:rsidRPr="00F32E88" w:rsidRDefault="0008168A" w:rsidP="00430819">
            <w:pPr>
              <w:rPr>
                <w:rFonts w:cs="Arial"/>
                <w:sz w:val="22"/>
                <w:szCs w:val="22"/>
              </w:rPr>
            </w:pPr>
          </w:p>
        </w:tc>
      </w:tr>
      <w:tr w:rsidR="0008168A" w14:paraId="7EBA153A"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B384A7C" w14:textId="77777777" w:rsidR="0008168A" w:rsidRPr="00F32E88" w:rsidRDefault="0008168A" w:rsidP="00430819">
            <w:pPr>
              <w:jc w:val="center"/>
              <w:rPr>
                <w:rFonts w:cs="Arial"/>
                <w:sz w:val="22"/>
                <w:szCs w:val="22"/>
              </w:rPr>
            </w:pPr>
            <w:r>
              <w:rPr>
                <w:rFonts w:cs="Arial"/>
                <w:sz w:val="22"/>
                <w:szCs w:val="22"/>
              </w:rPr>
              <w:t>8.8.2</w:t>
            </w:r>
          </w:p>
        </w:tc>
        <w:tc>
          <w:tcPr>
            <w:tcW w:w="5637" w:type="dxa"/>
            <w:tcBorders>
              <w:top w:val="single" w:sz="4" w:space="0" w:color="auto"/>
              <w:bottom w:val="single" w:sz="4" w:space="0" w:color="auto"/>
            </w:tcBorders>
            <w:shd w:val="clear" w:color="auto" w:fill="auto"/>
            <w:vAlign w:val="center"/>
          </w:tcPr>
          <w:p w14:paraId="098E3551" w14:textId="77777777" w:rsidR="0008168A" w:rsidRPr="00F32E88" w:rsidRDefault="0008168A" w:rsidP="00430819">
            <w:pPr>
              <w:rPr>
                <w:rFonts w:cs="Arial"/>
                <w:sz w:val="22"/>
                <w:szCs w:val="22"/>
              </w:rPr>
            </w:pPr>
            <w:r w:rsidRPr="002E4BB1">
              <w:rPr>
                <w:rFonts w:cs="Arial"/>
                <w:sz w:val="22"/>
                <w:szCs w:val="22"/>
              </w:rPr>
              <w:t>Does the laboratory:</w:t>
            </w:r>
          </w:p>
        </w:tc>
        <w:tc>
          <w:tcPr>
            <w:tcW w:w="1710" w:type="dxa"/>
            <w:tcBorders>
              <w:top w:val="single" w:sz="4" w:space="0" w:color="auto"/>
              <w:bottom w:val="single" w:sz="4" w:space="0" w:color="auto"/>
            </w:tcBorders>
          </w:tcPr>
          <w:p w14:paraId="73336D7F"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2B6E6E58" w14:textId="456C9F98"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68BDD6A" w14:textId="77777777" w:rsidR="0008168A" w:rsidRPr="00F32E88" w:rsidRDefault="0008168A" w:rsidP="00430819">
            <w:pPr>
              <w:rPr>
                <w:rFonts w:cs="Arial"/>
                <w:sz w:val="22"/>
                <w:szCs w:val="22"/>
              </w:rPr>
            </w:pPr>
          </w:p>
        </w:tc>
      </w:tr>
      <w:tr w:rsidR="0008168A" w14:paraId="5E068D5D"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43CD5D96" w14:textId="77777777" w:rsidR="0008168A" w:rsidRPr="00F32E88" w:rsidRDefault="0008168A" w:rsidP="00430819">
            <w:pPr>
              <w:jc w:val="center"/>
              <w:rPr>
                <w:rFonts w:cs="Arial"/>
                <w:sz w:val="22"/>
                <w:szCs w:val="22"/>
              </w:rPr>
            </w:pPr>
            <w:r w:rsidRPr="00B1615E">
              <w:rPr>
                <w:rFonts w:cs="Arial"/>
                <w:sz w:val="22"/>
                <w:szCs w:val="22"/>
              </w:rPr>
              <w:lastRenderedPageBreak/>
              <w:t>8.8.</w:t>
            </w:r>
            <w:proofErr w:type="gramStart"/>
            <w:r w:rsidRPr="00B1615E">
              <w:rPr>
                <w:rFonts w:cs="Arial"/>
                <w:sz w:val="22"/>
                <w:szCs w:val="22"/>
              </w:rPr>
              <w:t>2</w:t>
            </w:r>
            <w:r>
              <w:rPr>
                <w:rFonts w:cs="Arial"/>
                <w:sz w:val="22"/>
                <w:szCs w:val="22"/>
              </w:rPr>
              <w:t>.a</w:t>
            </w:r>
            <w:proofErr w:type="gramEnd"/>
          </w:p>
        </w:tc>
        <w:tc>
          <w:tcPr>
            <w:tcW w:w="5637" w:type="dxa"/>
            <w:tcBorders>
              <w:top w:val="single" w:sz="4" w:space="0" w:color="auto"/>
              <w:bottom w:val="single" w:sz="4" w:space="0" w:color="auto"/>
            </w:tcBorders>
            <w:shd w:val="clear" w:color="auto" w:fill="auto"/>
            <w:vAlign w:val="center"/>
          </w:tcPr>
          <w:p w14:paraId="388C25B9" w14:textId="77777777" w:rsidR="0008168A" w:rsidRPr="00F32E88" w:rsidRDefault="0008168A" w:rsidP="00430819">
            <w:pPr>
              <w:rPr>
                <w:rFonts w:cs="Arial"/>
                <w:sz w:val="22"/>
                <w:szCs w:val="22"/>
              </w:rPr>
            </w:pPr>
            <w:r w:rsidRPr="002E4BB1">
              <w:rPr>
                <w:rFonts w:cs="Arial"/>
                <w:sz w:val="22"/>
                <w:szCs w:val="22"/>
              </w:rPr>
              <w:t>plan, establish, implement and maintain an audit program including the frequency, methods, responsibilities, planning requirements and reporting, which shall take into consideration the importance of the laboratory activities concerned, changes affecting the laboratory, and the results of previous audits;</w:t>
            </w:r>
          </w:p>
        </w:tc>
        <w:tc>
          <w:tcPr>
            <w:tcW w:w="1710" w:type="dxa"/>
            <w:tcBorders>
              <w:top w:val="single" w:sz="4" w:space="0" w:color="auto"/>
              <w:bottom w:val="single" w:sz="4" w:space="0" w:color="auto"/>
            </w:tcBorders>
          </w:tcPr>
          <w:p w14:paraId="0F150897"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77B8A95D" w14:textId="08466172"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2464D0D" w14:textId="77777777" w:rsidR="0008168A" w:rsidRPr="00F32E88" w:rsidRDefault="0008168A" w:rsidP="00430819">
            <w:pPr>
              <w:rPr>
                <w:rFonts w:cs="Arial"/>
                <w:sz w:val="22"/>
                <w:szCs w:val="22"/>
              </w:rPr>
            </w:pPr>
          </w:p>
        </w:tc>
      </w:tr>
      <w:tr w:rsidR="0008168A" w14:paraId="1AE8A5C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C6A17FB" w14:textId="77777777" w:rsidR="0008168A" w:rsidRPr="00F32E88" w:rsidRDefault="0008168A" w:rsidP="00430819">
            <w:pPr>
              <w:jc w:val="center"/>
              <w:rPr>
                <w:rFonts w:cs="Arial"/>
                <w:sz w:val="22"/>
                <w:szCs w:val="22"/>
              </w:rPr>
            </w:pPr>
            <w:r w:rsidRPr="00B1615E">
              <w:rPr>
                <w:rFonts w:cs="Arial"/>
                <w:sz w:val="22"/>
                <w:szCs w:val="22"/>
              </w:rPr>
              <w:t>8.8.</w:t>
            </w:r>
            <w:proofErr w:type="gramStart"/>
            <w:r w:rsidRPr="00B1615E">
              <w:rPr>
                <w:rFonts w:cs="Arial"/>
                <w:sz w:val="22"/>
                <w:szCs w:val="22"/>
              </w:rPr>
              <w:t>2</w:t>
            </w:r>
            <w:r>
              <w:rPr>
                <w:rFonts w:cs="Arial"/>
                <w:sz w:val="22"/>
                <w:szCs w:val="22"/>
              </w:rPr>
              <w:t>.b</w:t>
            </w:r>
            <w:proofErr w:type="gramEnd"/>
          </w:p>
        </w:tc>
        <w:tc>
          <w:tcPr>
            <w:tcW w:w="5637" w:type="dxa"/>
            <w:tcBorders>
              <w:top w:val="single" w:sz="4" w:space="0" w:color="auto"/>
              <w:bottom w:val="single" w:sz="4" w:space="0" w:color="auto"/>
            </w:tcBorders>
            <w:shd w:val="clear" w:color="auto" w:fill="auto"/>
            <w:vAlign w:val="center"/>
          </w:tcPr>
          <w:p w14:paraId="4D26D7F1" w14:textId="77777777" w:rsidR="0008168A" w:rsidRPr="00F32E88" w:rsidRDefault="0008168A" w:rsidP="00430819">
            <w:pPr>
              <w:rPr>
                <w:rFonts w:cs="Arial"/>
                <w:sz w:val="22"/>
                <w:szCs w:val="22"/>
              </w:rPr>
            </w:pPr>
            <w:r w:rsidRPr="002E4BB1">
              <w:rPr>
                <w:rFonts w:cs="Arial"/>
                <w:sz w:val="22"/>
                <w:szCs w:val="22"/>
              </w:rPr>
              <w:t>define the audit criteria and scope for each audit;</w:t>
            </w:r>
          </w:p>
        </w:tc>
        <w:tc>
          <w:tcPr>
            <w:tcW w:w="1710" w:type="dxa"/>
            <w:tcBorders>
              <w:top w:val="single" w:sz="4" w:space="0" w:color="auto"/>
              <w:bottom w:val="single" w:sz="4" w:space="0" w:color="auto"/>
            </w:tcBorders>
          </w:tcPr>
          <w:p w14:paraId="62FB231F"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6A928EF2" w14:textId="0FD7C05B"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382C5BD" w14:textId="77777777" w:rsidR="0008168A" w:rsidRPr="00F32E88" w:rsidRDefault="0008168A" w:rsidP="00430819">
            <w:pPr>
              <w:rPr>
                <w:rFonts w:cs="Arial"/>
                <w:sz w:val="22"/>
                <w:szCs w:val="22"/>
              </w:rPr>
            </w:pPr>
          </w:p>
        </w:tc>
      </w:tr>
      <w:tr w:rsidR="0008168A" w14:paraId="715398D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6A2B722A" w14:textId="77777777" w:rsidR="0008168A" w:rsidRPr="00F32E88" w:rsidRDefault="0008168A" w:rsidP="00430819">
            <w:pPr>
              <w:jc w:val="center"/>
              <w:rPr>
                <w:rFonts w:cs="Arial"/>
                <w:sz w:val="22"/>
                <w:szCs w:val="22"/>
              </w:rPr>
            </w:pPr>
            <w:r w:rsidRPr="00B1615E">
              <w:rPr>
                <w:rFonts w:cs="Arial"/>
                <w:sz w:val="22"/>
                <w:szCs w:val="22"/>
              </w:rPr>
              <w:t>8.8.2</w:t>
            </w:r>
            <w:r>
              <w:rPr>
                <w:rFonts w:cs="Arial"/>
                <w:sz w:val="22"/>
                <w:szCs w:val="22"/>
              </w:rPr>
              <w:t>.c</w:t>
            </w:r>
          </w:p>
        </w:tc>
        <w:tc>
          <w:tcPr>
            <w:tcW w:w="5637" w:type="dxa"/>
            <w:tcBorders>
              <w:top w:val="single" w:sz="4" w:space="0" w:color="auto"/>
              <w:bottom w:val="single" w:sz="4" w:space="0" w:color="auto"/>
            </w:tcBorders>
            <w:shd w:val="clear" w:color="auto" w:fill="auto"/>
            <w:vAlign w:val="center"/>
          </w:tcPr>
          <w:p w14:paraId="1FC7B709" w14:textId="77777777" w:rsidR="0008168A" w:rsidRPr="00F32E88" w:rsidRDefault="0008168A" w:rsidP="00430819">
            <w:pPr>
              <w:rPr>
                <w:rFonts w:cs="Arial"/>
                <w:sz w:val="22"/>
                <w:szCs w:val="22"/>
              </w:rPr>
            </w:pPr>
            <w:r w:rsidRPr="002E4BB1">
              <w:rPr>
                <w:rFonts w:cs="Arial"/>
                <w:sz w:val="22"/>
                <w:szCs w:val="22"/>
              </w:rPr>
              <w:t>ensure that the results of the audits are reported to relevant management;</w:t>
            </w:r>
          </w:p>
        </w:tc>
        <w:tc>
          <w:tcPr>
            <w:tcW w:w="1710" w:type="dxa"/>
            <w:tcBorders>
              <w:top w:val="single" w:sz="4" w:space="0" w:color="auto"/>
              <w:bottom w:val="single" w:sz="4" w:space="0" w:color="auto"/>
            </w:tcBorders>
          </w:tcPr>
          <w:p w14:paraId="3C90298A"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776AD439" w14:textId="17AF5658"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85C8B29" w14:textId="77777777" w:rsidR="0008168A" w:rsidRPr="00F32E88" w:rsidRDefault="0008168A" w:rsidP="00430819">
            <w:pPr>
              <w:rPr>
                <w:rFonts w:cs="Arial"/>
                <w:sz w:val="22"/>
                <w:szCs w:val="22"/>
              </w:rPr>
            </w:pPr>
          </w:p>
        </w:tc>
      </w:tr>
      <w:tr w:rsidR="0008168A" w14:paraId="4126C785"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F1BF827" w14:textId="77777777" w:rsidR="0008168A" w:rsidRPr="00F32E88" w:rsidRDefault="0008168A" w:rsidP="00430819">
            <w:pPr>
              <w:jc w:val="center"/>
              <w:rPr>
                <w:rFonts w:cs="Arial"/>
                <w:sz w:val="22"/>
                <w:szCs w:val="22"/>
              </w:rPr>
            </w:pPr>
            <w:r w:rsidRPr="00B1615E">
              <w:rPr>
                <w:rFonts w:cs="Arial"/>
                <w:sz w:val="22"/>
                <w:szCs w:val="22"/>
              </w:rPr>
              <w:t>8.8.</w:t>
            </w:r>
            <w:proofErr w:type="gramStart"/>
            <w:r w:rsidRPr="00B1615E">
              <w:rPr>
                <w:rFonts w:cs="Arial"/>
                <w:sz w:val="22"/>
                <w:szCs w:val="22"/>
              </w:rPr>
              <w:t>2</w:t>
            </w:r>
            <w:r>
              <w:rPr>
                <w:rFonts w:cs="Arial"/>
                <w:sz w:val="22"/>
                <w:szCs w:val="22"/>
              </w:rPr>
              <w:t>.d</w:t>
            </w:r>
            <w:proofErr w:type="gramEnd"/>
          </w:p>
        </w:tc>
        <w:tc>
          <w:tcPr>
            <w:tcW w:w="5637" w:type="dxa"/>
            <w:tcBorders>
              <w:top w:val="single" w:sz="4" w:space="0" w:color="auto"/>
              <w:bottom w:val="single" w:sz="4" w:space="0" w:color="auto"/>
            </w:tcBorders>
            <w:shd w:val="clear" w:color="auto" w:fill="auto"/>
            <w:vAlign w:val="center"/>
          </w:tcPr>
          <w:p w14:paraId="5F0BCDE7" w14:textId="77777777" w:rsidR="0008168A" w:rsidRPr="00F32E88" w:rsidRDefault="0008168A" w:rsidP="00430819">
            <w:pPr>
              <w:rPr>
                <w:rFonts w:cs="Arial"/>
                <w:sz w:val="22"/>
                <w:szCs w:val="22"/>
              </w:rPr>
            </w:pPr>
            <w:r w:rsidRPr="002E4BB1">
              <w:rPr>
                <w:rFonts w:cs="Arial"/>
                <w:sz w:val="22"/>
                <w:szCs w:val="22"/>
              </w:rPr>
              <w:t>implement appropriate correction and corrective actions without undue delay;</w:t>
            </w:r>
          </w:p>
        </w:tc>
        <w:tc>
          <w:tcPr>
            <w:tcW w:w="1710" w:type="dxa"/>
            <w:tcBorders>
              <w:top w:val="single" w:sz="4" w:space="0" w:color="auto"/>
              <w:bottom w:val="single" w:sz="4" w:space="0" w:color="auto"/>
            </w:tcBorders>
          </w:tcPr>
          <w:p w14:paraId="728F6228"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520524C2" w14:textId="6C46C8B9"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A60082F" w14:textId="77777777" w:rsidR="0008168A" w:rsidRPr="00F32E88" w:rsidRDefault="0008168A" w:rsidP="00430819">
            <w:pPr>
              <w:rPr>
                <w:rFonts w:cs="Arial"/>
                <w:sz w:val="22"/>
                <w:szCs w:val="22"/>
              </w:rPr>
            </w:pPr>
          </w:p>
        </w:tc>
      </w:tr>
      <w:tr w:rsidR="0008168A" w14:paraId="7DF29023" w14:textId="77777777" w:rsidTr="0008168A">
        <w:trPr>
          <w:gridAfter w:val="2"/>
          <w:wAfter w:w="9969" w:type="dxa"/>
          <w:trHeight w:val="864"/>
        </w:trPr>
        <w:tc>
          <w:tcPr>
            <w:tcW w:w="1260" w:type="dxa"/>
            <w:tcBorders>
              <w:top w:val="single" w:sz="4" w:space="0" w:color="auto"/>
              <w:left w:val="single" w:sz="4" w:space="0" w:color="auto"/>
              <w:bottom w:val="single" w:sz="4" w:space="0" w:color="auto"/>
            </w:tcBorders>
            <w:shd w:val="clear" w:color="auto" w:fill="auto"/>
            <w:vAlign w:val="center"/>
          </w:tcPr>
          <w:p w14:paraId="07C107FF" w14:textId="77777777" w:rsidR="0008168A" w:rsidRPr="00F32E88" w:rsidRDefault="0008168A" w:rsidP="00430819">
            <w:pPr>
              <w:jc w:val="center"/>
              <w:rPr>
                <w:rFonts w:cs="Arial"/>
                <w:sz w:val="22"/>
                <w:szCs w:val="22"/>
              </w:rPr>
            </w:pPr>
            <w:r w:rsidRPr="00B1615E">
              <w:rPr>
                <w:rFonts w:cs="Arial"/>
                <w:sz w:val="22"/>
                <w:szCs w:val="22"/>
              </w:rPr>
              <w:t>8.8.</w:t>
            </w:r>
            <w:proofErr w:type="gramStart"/>
            <w:r w:rsidRPr="00B1615E">
              <w:rPr>
                <w:rFonts w:cs="Arial"/>
                <w:sz w:val="22"/>
                <w:szCs w:val="22"/>
              </w:rPr>
              <w:t>2</w:t>
            </w:r>
            <w:r>
              <w:rPr>
                <w:rFonts w:cs="Arial"/>
                <w:sz w:val="22"/>
                <w:szCs w:val="22"/>
              </w:rPr>
              <w:t>.e</w:t>
            </w:r>
            <w:proofErr w:type="gramEnd"/>
          </w:p>
        </w:tc>
        <w:tc>
          <w:tcPr>
            <w:tcW w:w="5637" w:type="dxa"/>
            <w:tcBorders>
              <w:top w:val="single" w:sz="4" w:space="0" w:color="auto"/>
              <w:bottom w:val="single" w:sz="4" w:space="0" w:color="auto"/>
            </w:tcBorders>
            <w:shd w:val="clear" w:color="auto" w:fill="auto"/>
            <w:vAlign w:val="center"/>
          </w:tcPr>
          <w:p w14:paraId="135C6A7A" w14:textId="77777777" w:rsidR="0008168A" w:rsidRDefault="0008168A" w:rsidP="00430819">
            <w:pPr>
              <w:rPr>
                <w:rFonts w:eastAsia="Calibri" w:cs="Arial"/>
                <w:b/>
                <w:spacing w:val="-1"/>
                <w:sz w:val="22"/>
                <w:szCs w:val="22"/>
              </w:rPr>
            </w:pPr>
            <w:r w:rsidRPr="002E4BB1">
              <w:rPr>
                <w:rFonts w:cs="Arial"/>
                <w:sz w:val="22"/>
                <w:szCs w:val="22"/>
              </w:rPr>
              <w:t xml:space="preserve">retain </w:t>
            </w:r>
            <w:r w:rsidRPr="004A02A8">
              <w:rPr>
                <w:rFonts w:cs="Arial"/>
                <w:b/>
                <w:sz w:val="22"/>
                <w:szCs w:val="22"/>
              </w:rPr>
              <w:t>records</w:t>
            </w:r>
            <w:r w:rsidRPr="002E4BB1">
              <w:rPr>
                <w:rFonts w:cs="Arial"/>
                <w:sz w:val="22"/>
                <w:szCs w:val="22"/>
              </w:rPr>
              <w:t xml:space="preserve"> as evidence of the implementation of the audit program and the audit results?</w:t>
            </w:r>
            <w:r>
              <w:rPr>
                <w:rFonts w:eastAsia="Calibri" w:cs="Arial"/>
                <w:b/>
                <w:spacing w:val="-1"/>
                <w:sz w:val="22"/>
                <w:szCs w:val="22"/>
              </w:rPr>
              <w:t xml:space="preserve"> </w:t>
            </w:r>
          </w:p>
          <w:p w14:paraId="5B6D7D92" w14:textId="77777777" w:rsidR="0008168A" w:rsidRPr="00F32E88" w:rsidRDefault="0008168A" w:rsidP="00430819">
            <w:pPr>
              <w:rPr>
                <w:rFonts w:cs="Arial"/>
                <w:sz w:val="22"/>
                <w:szCs w:val="22"/>
              </w:rPr>
            </w:pPr>
            <w:r>
              <w:rPr>
                <w:rFonts w:eastAsia="Calibri" w:cs="Arial"/>
                <w:b/>
                <w:spacing w:val="-1"/>
                <w:sz w:val="22"/>
                <w:szCs w:val="22"/>
              </w:rPr>
              <w:t>*</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450F4F35" w14:textId="77777777" w:rsidR="0008168A" w:rsidRPr="00F32E88" w:rsidRDefault="0008168A" w:rsidP="00430819">
            <w:pPr>
              <w:rPr>
                <w:rFonts w:cs="Arial"/>
                <w:sz w:val="22"/>
                <w:szCs w:val="22"/>
              </w:rPr>
            </w:pPr>
          </w:p>
        </w:tc>
        <w:tc>
          <w:tcPr>
            <w:tcW w:w="1710" w:type="dxa"/>
            <w:tcBorders>
              <w:top w:val="single" w:sz="4" w:space="0" w:color="auto"/>
              <w:bottom w:val="single" w:sz="4" w:space="0" w:color="auto"/>
            </w:tcBorders>
            <w:shd w:val="clear" w:color="auto" w:fill="auto"/>
            <w:vAlign w:val="center"/>
          </w:tcPr>
          <w:p w14:paraId="010CB061" w14:textId="5BE39671" w:rsidR="0008168A" w:rsidRPr="00F32E88" w:rsidRDefault="0008168A" w:rsidP="00430819">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ED71FFA" w14:textId="18E62C76" w:rsidR="0008168A" w:rsidRPr="00F32E88" w:rsidRDefault="0008168A" w:rsidP="00E05465">
            <w:pPr>
              <w:rPr>
                <w:rFonts w:cs="Arial"/>
                <w:sz w:val="22"/>
                <w:szCs w:val="22"/>
              </w:rPr>
            </w:pPr>
          </w:p>
        </w:tc>
      </w:tr>
      <w:tr w:rsidR="0008168A" w14:paraId="6F7C3F59" w14:textId="2ADE8490" w:rsidTr="0008168A">
        <w:trPr>
          <w:gridAfter w:val="5"/>
          <w:wAfter w:w="14828" w:type="dxa"/>
          <w:trHeight w:val="432"/>
        </w:trPr>
        <w:tc>
          <w:tcPr>
            <w:tcW w:w="1260" w:type="dxa"/>
            <w:tcBorders>
              <w:top w:val="single" w:sz="4" w:space="0" w:color="auto"/>
              <w:left w:val="single" w:sz="4" w:space="0" w:color="auto"/>
              <w:bottom w:val="single" w:sz="4" w:space="0" w:color="auto"/>
            </w:tcBorders>
            <w:shd w:val="clear" w:color="auto" w:fill="8DB3E2"/>
            <w:vAlign w:val="center"/>
          </w:tcPr>
          <w:p w14:paraId="5D907D9B" w14:textId="77777777" w:rsidR="0008168A" w:rsidRPr="00515599" w:rsidRDefault="0008168A" w:rsidP="00430819">
            <w:pPr>
              <w:jc w:val="center"/>
              <w:rPr>
                <w:rFonts w:cs="Arial"/>
                <w:b/>
                <w:sz w:val="22"/>
                <w:szCs w:val="22"/>
              </w:rPr>
            </w:pPr>
            <w:r w:rsidRPr="00515599">
              <w:rPr>
                <w:rFonts w:cs="Arial"/>
                <w:b/>
                <w:sz w:val="22"/>
                <w:szCs w:val="22"/>
              </w:rPr>
              <w:t>8.</w:t>
            </w:r>
            <w:r>
              <w:rPr>
                <w:rFonts w:cs="Arial"/>
                <w:b/>
                <w:sz w:val="22"/>
                <w:szCs w:val="22"/>
              </w:rPr>
              <w:t>9</w:t>
            </w:r>
          </w:p>
        </w:tc>
        <w:tc>
          <w:tcPr>
            <w:tcW w:w="5637" w:type="dxa"/>
            <w:tcBorders>
              <w:top w:val="single" w:sz="4" w:space="0" w:color="auto"/>
              <w:bottom w:val="single" w:sz="4" w:space="0" w:color="auto"/>
              <w:right w:val="single" w:sz="4" w:space="0" w:color="auto"/>
            </w:tcBorders>
            <w:shd w:val="clear" w:color="auto" w:fill="8DB3E2"/>
            <w:vAlign w:val="center"/>
          </w:tcPr>
          <w:p w14:paraId="0B2F9CEC" w14:textId="77777777" w:rsidR="0008168A" w:rsidRPr="00515599" w:rsidRDefault="0008168A" w:rsidP="00430819">
            <w:pPr>
              <w:rPr>
                <w:rFonts w:cs="Arial"/>
                <w:b/>
                <w:sz w:val="22"/>
                <w:szCs w:val="22"/>
              </w:rPr>
            </w:pPr>
            <w:r w:rsidRPr="00515599">
              <w:rPr>
                <w:rFonts w:cs="Arial"/>
                <w:b/>
                <w:sz w:val="22"/>
                <w:szCs w:val="22"/>
              </w:rPr>
              <w:t>Management reviews (Option A)</w:t>
            </w:r>
          </w:p>
        </w:tc>
        <w:tc>
          <w:tcPr>
            <w:tcW w:w="1710" w:type="dxa"/>
            <w:tcBorders>
              <w:top w:val="single" w:sz="4" w:space="0" w:color="auto"/>
              <w:bottom w:val="single" w:sz="4" w:space="0" w:color="auto"/>
              <w:right w:val="single" w:sz="4" w:space="0" w:color="auto"/>
            </w:tcBorders>
            <w:shd w:val="clear" w:color="auto" w:fill="8DB3E2"/>
          </w:tcPr>
          <w:p w14:paraId="35904CDF" w14:textId="77777777" w:rsidR="0008168A" w:rsidRPr="00515599" w:rsidRDefault="0008168A" w:rsidP="00430819">
            <w:pPr>
              <w:rPr>
                <w:rFonts w:cs="Arial"/>
                <w:b/>
                <w:sz w:val="22"/>
                <w:szCs w:val="22"/>
              </w:rPr>
            </w:pPr>
          </w:p>
        </w:tc>
      </w:tr>
      <w:tr w:rsidR="0008168A" w14:paraId="7E93239A" w14:textId="77777777" w:rsidTr="0008168A">
        <w:trPr>
          <w:gridAfter w:val="2"/>
          <w:wAfter w:w="9969" w:type="dxa"/>
          <w:trHeight w:val="1584"/>
        </w:trPr>
        <w:tc>
          <w:tcPr>
            <w:tcW w:w="1260" w:type="dxa"/>
            <w:tcBorders>
              <w:top w:val="single" w:sz="4" w:space="0" w:color="auto"/>
              <w:left w:val="single" w:sz="4" w:space="0" w:color="auto"/>
              <w:bottom w:val="single" w:sz="4" w:space="0" w:color="auto"/>
            </w:tcBorders>
            <w:shd w:val="clear" w:color="auto" w:fill="auto"/>
            <w:vAlign w:val="center"/>
          </w:tcPr>
          <w:p w14:paraId="0C973352" w14:textId="77777777" w:rsidR="0008168A" w:rsidRPr="00F32E88" w:rsidRDefault="0008168A" w:rsidP="006075D5">
            <w:pPr>
              <w:jc w:val="center"/>
              <w:rPr>
                <w:rFonts w:cs="Arial"/>
                <w:sz w:val="22"/>
                <w:szCs w:val="22"/>
              </w:rPr>
            </w:pPr>
            <w:r>
              <w:rPr>
                <w:rFonts w:cs="Arial"/>
                <w:sz w:val="22"/>
                <w:szCs w:val="22"/>
              </w:rPr>
              <w:t>8.9.1</w:t>
            </w:r>
          </w:p>
        </w:tc>
        <w:tc>
          <w:tcPr>
            <w:tcW w:w="5637" w:type="dxa"/>
            <w:tcBorders>
              <w:top w:val="single" w:sz="4" w:space="0" w:color="auto"/>
              <w:bottom w:val="single" w:sz="4" w:space="0" w:color="auto"/>
            </w:tcBorders>
            <w:shd w:val="clear" w:color="auto" w:fill="auto"/>
            <w:vAlign w:val="center"/>
          </w:tcPr>
          <w:p w14:paraId="1F98792D" w14:textId="77777777" w:rsidR="0008168A" w:rsidRPr="00F32E88" w:rsidRDefault="0008168A" w:rsidP="006075D5">
            <w:pPr>
              <w:rPr>
                <w:rFonts w:cs="Arial"/>
                <w:sz w:val="22"/>
                <w:szCs w:val="22"/>
              </w:rPr>
            </w:pPr>
            <w:r w:rsidRPr="002E4BB1">
              <w:rPr>
                <w:rFonts w:cs="Arial"/>
                <w:sz w:val="22"/>
                <w:szCs w:val="22"/>
              </w:rPr>
              <w:t xml:space="preserve">Does the laboratory management review its management system at planned intervals, </w:t>
            </w:r>
            <w:proofErr w:type="gramStart"/>
            <w:r w:rsidRPr="002E4BB1">
              <w:rPr>
                <w:rFonts w:cs="Arial"/>
                <w:sz w:val="22"/>
                <w:szCs w:val="22"/>
              </w:rPr>
              <w:t>in order to</w:t>
            </w:r>
            <w:proofErr w:type="gramEnd"/>
            <w:r w:rsidRPr="002E4BB1">
              <w:rPr>
                <w:rFonts w:cs="Arial"/>
                <w:sz w:val="22"/>
                <w:szCs w:val="22"/>
              </w:rPr>
              <w:t xml:space="preserve"> ensure its continuing suitability, adequacy and effectiveness, including the stated </w:t>
            </w:r>
            <w:r w:rsidRPr="004A02A8">
              <w:rPr>
                <w:rFonts w:cs="Arial"/>
                <w:b/>
                <w:sz w:val="22"/>
                <w:szCs w:val="22"/>
              </w:rPr>
              <w:t>policies</w:t>
            </w:r>
            <w:r w:rsidRPr="002E4BB1">
              <w:rPr>
                <w:rFonts w:cs="Arial"/>
                <w:sz w:val="22"/>
                <w:szCs w:val="22"/>
              </w:rPr>
              <w:t xml:space="preserve"> and objectives related to the fulfillment of this document?</w:t>
            </w:r>
            <w:r>
              <w:rPr>
                <w:rFonts w:eastAsia="Calibri" w:cs="Arial"/>
                <w:b/>
                <w:spacing w:val="-1"/>
                <w:sz w:val="22"/>
                <w:szCs w:val="22"/>
              </w:rPr>
              <w:t xml:space="preserve"> *</w:t>
            </w:r>
            <w:r w:rsidRPr="00D83174">
              <w:rPr>
                <w:rFonts w:eastAsia="Calibri" w:cs="Arial"/>
                <w:b/>
                <w:spacing w:val="-1"/>
                <w:sz w:val="22"/>
                <w:szCs w:val="22"/>
              </w:rPr>
              <w:t>Objective evidence is required</w:t>
            </w:r>
          </w:p>
        </w:tc>
        <w:tc>
          <w:tcPr>
            <w:tcW w:w="1710" w:type="dxa"/>
            <w:tcBorders>
              <w:top w:val="single" w:sz="4" w:space="0" w:color="auto"/>
              <w:bottom w:val="single" w:sz="4" w:space="0" w:color="auto"/>
            </w:tcBorders>
          </w:tcPr>
          <w:p w14:paraId="18A6149E"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0416273" w14:textId="4029A4DA"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76A92EB" w14:textId="0DA57194" w:rsidR="0008168A" w:rsidRPr="00F32E88" w:rsidRDefault="0008168A" w:rsidP="006075D5">
            <w:pPr>
              <w:rPr>
                <w:rFonts w:cs="Arial"/>
                <w:sz w:val="22"/>
                <w:szCs w:val="22"/>
              </w:rPr>
            </w:pPr>
          </w:p>
        </w:tc>
      </w:tr>
      <w:tr w:rsidR="0008168A" w14:paraId="5DF538D6" w14:textId="77777777" w:rsidTr="0008168A">
        <w:trPr>
          <w:gridAfter w:val="2"/>
          <w:wAfter w:w="9969" w:type="dxa"/>
          <w:trHeight w:val="288"/>
        </w:trPr>
        <w:tc>
          <w:tcPr>
            <w:tcW w:w="1260" w:type="dxa"/>
            <w:tcBorders>
              <w:top w:val="single" w:sz="4" w:space="0" w:color="auto"/>
              <w:left w:val="single" w:sz="4" w:space="0" w:color="auto"/>
              <w:bottom w:val="single" w:sz="4" w:space="0" w:color="auto"/>
            </w:tcBorders>
            <w:shd w:val="clear" w:color="auto" w:fill="auto"/>
            <w:vAlign w:val="center"/>
          </w:tcPr>
          <w:p w14:paraId="6DC9B830" w14:textId="77777777" w:rsidR="0008168A" w:rsidRPr="00F32E88" w:rsidRDefault="0008168A" w:rsidP="006075D5">
            <w:pPr>
              <w:jc w:val="center"/>
              <w:rPr>
                <w:rFonts w:cs="Arial"/>
                <w:sz w:val="22"/>
                <w:szCs w:val="22"/>
              </w:rPr>
            </w:pPr>
            <w:r>
              <w:rPr>
                <w:rFonts w:cs="Arial"/>
                <w:sz w:val="22"/>
                <w:szCs w:val="22"/>
              </w:rPr>
              <w:t>8.9.2</w:t>
            </w:r>
          </w:p>
        </w:tc>
        <w:tc>
          <w:tcPr>
            <w:tcW w:w="5637" w:type="dxa"/>
            <w:tcBorders>
              <w:top w:val="single" w:sz="4" w:space="0" w:color="auto"/>
              <w:bottom w:val="single" w:sz="4" w:space="0" w:color="auto"/>
            </w:tcBorders>
            <w:shd w:val="clear" w:color="auto" w:fill="auto"/>
            <w:vAlign w:val="center"/>
          </w:tcPr>
          <w:p w14:paraId="6EAC0358" w14:textId="77777777" w:rsidR="0008168A" w:rsidRPr="00F32E88" w:rsidRDefault="0008168A" w:rsidP="006075D5">
            <w:pPr>
              <w:rPr>
                <w:rFonts w:cs="Arial"/>
                <w:sz w:val="22"/>
                <w:szCs w:val="22"/>
              </w:rPr>
            </w:pPr>
            <w:r w:rsidRPr="002E4BB1">
              <w:rPr>
                <w:rFonts w:cs="Arial"/>
                <w:sz w:val="22"/>
                <w:szCs w:val="22"/>
              </w:rPr>
              <w:t>Are the inputs to management review recorded and include information related to the following:</w:t>
            </w:r>
          </w:p>
        </w:tc>
        <w:tc>
          <w:tcPr>
            <w:tcW w:w="1710" w:type="dxa"/>
            <w:tcBorders>
              <w:top w:val="single" w:sz="4" w:space="0" w:color="auto"/>
              <w:bottom w:val="single" w:sz="4" w:space="0" w:color="auto"/>
            </w:tcBorders>
          </w:tcPr>
          <w:p w14:paraId="0A8FBB47"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744A53C4" w14:textId="60CF44D0"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27C8488" w14:textId="4C63EA40" w:rsidR="0008168A" w:rsidRPr="00F32E88" w:rsidRDefault="0008168A" w:rsidP="006075D5">
            <w:pPr>
              <w:rPr>
                <w:rFonts w:cs="Arial"/>
                <w:sz w:val="22"/>
                <w:szCs w:val="22"/>
              </w:rPr>
            </w:pPr>
          </w:p>
        </w:tc>
      </w:tr>
      <w:tr w:rsidR="0008168A" w14:paraId="5942E92B"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23924502" w14:textId="77777777" w:rsidR="0008168A" w:rsidRPr="00C92ED4" w:rsidRDefault="0008168A" w:rsidP="006075D5">
            <w:pPr>
              <w:jc w:val="center"/>
              <w:rPr>
                <w:rFonts w:cs="Arial"/>
                <w:sz w:val="22"/>
                <w:szCs w:val="22"/>
              </w:rPr>
            </w:pPr>
            <w:r w:rsidRPr="00C92ED4">
              <w:rPr>
                <w:rFonts w:cs="Arial"/>
                <w:sz w:val="22"/>
                <w:szCs w:val="22"/>
              </w:rPr>
              <w:t>8.9.</w:t>
            </w:r>
            <w:proofErr w:type="gramStart"/>
            <w:r w:rsidRPr="00C92ED4">
              <w:rPr>
                <w:rFonts w:cs="Arial"/>
                <w:sz w:val="22"/>
                <w:szCs w:val="22"/>
              </w:rPr>
              <w:t>2.a</w:t>
            </w:r>
            <w:proofErr w:type="gramEnd"/>
          </w:p>
        </w:tc>
        <w:tc>
          <w:tcPr>
            <w:tcW w:w="5637" w:type="dxa"/>
            <w:tcBorders>
              <w:top w:val="single" w:sz="4" w:space="0" w:color="auto"/>
              <w:bottom w:val="single" w:sz="4" w:space="0" w:color="auto"/>
            </w:tcBorders>
            <w:shd w:val="clear" w:color="auto" w:fill="auto"/>
            <w:vAlign w:val="center"/>
          </w:tcPr>
          <w:p w14:paraId="3D6E1A58" w14:textId="77777777" w:rsidR="0008168A" w:rsidRPr="00C92ED4" w:rsidRDefault="0008168A" w:rsidP="006075D5">
            <w:pPr>
              <w:rPr>
                <w:rFonts w:cs="Arial"/>
                <w:sz w:val="22"/>
                <w:szCs w:val="22"/>
              </w:rPr>
            </w:pPr>
            <w:r w:rsidRPr="00C92ED4">
              <w:rPr>
                <w:rFonts w:cs="Arial"/>
                <w:sz w:val="22"/>
                <w:szCs w:val="22"/>
              </w:rPr>
              <w:t>changes in internal and external issues that are relevant to the laboratory;</w:t>
            </w:r>
          </w:p>
        </w:tc>
        <w:tc>
          <w:tcPr>
            <w:tcW w:w="1710" w:type="dxa"/>
            <w:tcBorders>
              <w:top w:val="single" w:sz="4" w:space="0" w:color="auto"/>
              <w:bottom w:val="single" w:sz="4" w:space="0" w:color="auto"/>
            </w:tcBorders>
          </w:tcPr>
          <w:p w14:paraId="41582503"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3B4DE95D" w14:textId="4A2D27AE"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6FE6A5B" w14:textId="1B040D19" w:rsidR="0008168A" w:rsidRPr="00F32E88" w:rsidRDefault="0008168A" w:rsidP="006075D5">
            <w:pPr>
              <w:rPr>
                <w:rFonts w:cs="Arial"/>
                <w:sz w:val="22"/>
                <w:szCs w:val="22"/>
              </w:rPr>
            </w:pPr>
          </w:p>
        </w:tc>
      </w:tr>
      <w:tr w:rsidR="0008168A" w14:paraId="1DC1701E"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6F7F4BA" w14:textId="77777777" w:rsidR="0008168A" w:rsidRPr="00F32E88" w:rsidRDefault="0008168A" w:rsidP="006075D5">
            <w:pPr>
              <w:jc w:val="center"/>
              <w:rPr>
                <w:rFonts w:cs="Arial"/>
                <w:sz w:val="22"/>
                <w:szCs w:val="22"/>
              </w:rPr>
            </w:pPr>
            <w:r>
              <w:rPr>
                <w:rFonts w:cs="Arial"/>
                <w:sz w:val="22"/>
                <w:szCs w:val="22"/>
              </w:rPr>
              <w:lastRenderedPageBreak/>
              <w:t>8.9.</w:t>
            </w:r>
            <w:proofErr w:type="gramStart"/>
            <w:r>
              <w:rPr>
                <w:rFonts w:cs="Arial"/>
                <w:sz w:val="22"/>
                <w:szCs w:val="22"/>
              </w:rPr>
              <w:t>2.b</w:t>
            </w:r>
            <w:proofErr w:type="gramEnd"/>
          </w:p>
        </w:tc>
        <w:tc>
          <w:tcPr>
            <w:tcW w:w="5637" w:type="dxa"/>
            <w:tcBorders>
              <w:top w:val="single" w:sz="4" w:space="0" w:color="auto"/>
              <w:bottom w:val="single" w:sz="4" w:space="0" w:color="auto"/>
            </w:tcBorders>
            <w:shd w:val="clear" w:color="auto" w:fill="auto"/>
            <w:vAlign w:val="center"/>
          </w:tcPr>
          <w:p w14:paraId="2174892B" w14:textId="77777777" w:rsidR="0008168A" w:rsidRPr="00F32E88" w:rsidRDefault="0008168A" w:rsidP="006075D5">
            <w:pPr>
              <w:rPr>
                <w:rFonts w:cs="Arial"/>
                <w:sz w:val="22"/>
                <w:szCs w:val="22"/>
              </w:rPr>
            </w:pPr>
            <w:r w:rsidRPr="002E4BB1">
              <w:rPr>
                <w:rFonts w:cs="Arial"/>
                <w:sz w:val="22"/>
                <w:szCs w:val="22"/>
              </w:rPr>
              <w:t>fulfillment of objectives;</w:t>
            </w:r>
          </w:p>
        </w:tc>
        <w:tc>
          <w:tcPr>
            <w:tcW w:w="1710" w:type="dxa"/>
            <w:tcBorders>
              <w:top w:val="single" w:sz="4" w:space="0" w:color="auto"/>
              <w:bottom w:val="single" w:sz="4" w:space="0" w:color="auto"/>
            </w:tcBorders>
          </w:tcPr>
          <w:p w14:paraId="25C476E4"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5223D955" w14:textId="18F90F16"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45576F5" w14:textId="4BDF6FCE" w:rsidR="0008168A" w:rsidRPr="00F32E88" w:rsidRDefault="0008168A" w:rsidP="006075D5">
            <w:pPr>
              <w:rPr>
                <w:rFonts w:cs="Arial"/>
                <w:sz w:val="22"/>
                <w:szCs w:val="22"/>
              </w:rPr>
            </w:pPr>
          </w:p>
        </w:tc>
      </w:tr>
      <w:tr w:rsidR="0008168A" w14:paraId="205F1DF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0F703F2" w14:textId="77777777" w:rsidR="0008168A" w:rsidRPr="00F32E88" w:rsidRDefault="0008168A" w:rsidP="006075D5">
            <w:pPr>
              <w:jc w:val="center"/>
              <w:rPr>
                <w:rFonts w:cs="Arial"/>
                <w:sz w:val="22"/>
                <w:szCs w:val="22"/>
              </w:rPr>
            </w:pPr>
            <w:r>
              <w:rPr>
                <w:rFonts w:cs="Arial"/>
                <w:sz w:val="22"/>
                <w:szCs w:val="22"/>
              </w:rPr>
              <w:t>8.9.2.c</w:t>
            </w:r>
          </w:p>
        </w:tc>
        <w:tc>
          <w:tcPr>
            <w:tcW w:w="5637" w:type="dxa"/>
            <w:tcBorders>
              <w:top w:val="single" w:sz="4" w:space="0" w:color="auto"/>
              <w:bottom w:val="single" w:sz="4" w:space="0" w:color="auto"/>
            </w:tcBorders>
            <w:shd w:val="clear" w:color="auto" w:fill="auto"/>
            <w:vAlign w:val="center"/>
          </w:tcPr>
          <w:p w14:paraId="3F5F149C" w14:textId="77777777" w:rsidR="0008168A" w:rsidRPr="00F32E88" w:rsidRDefault="0008168A" w:rsidP="006075D5">
            <w:pPr>
              <w:rPr>
                <w:rFonts w:cs="Arial"/>
                <w:sz w:val="22"/>
                <w:szCs w:val="22"/>
              </w:rPr>
            </w:pPr>
            <w:r w:rsidRPr="002E4BB1">
              <w:rPr>
                <w:rFonts w:cs="Arial"/>
                <w:sz w:val="22"/>
                <w:szCs w:val="22"/>
              </w:rPr>
              <w:t xml:space="preserve">suitability of </w:t>
            </w:r>
            <w:r w:rsidRPr="004A02A8">
              <w:rPr>
                <w:rFonts w:cs="Arial"/>
                <w:b/>
                <w:sz w:val="22"/>
                <w:szCs w:val="22"/>
              </w:rPr>
              <w:t>policies</w:t>
            </w:r>
            <w:r w:rsidRPr="002E4BB1">
              <w:rPr>
                <w:rFonts w:cs="Arial"/>
                <w:sz w:val="22"/>
                <w:szCs w:val="22"/>
              </w:rPr>
              <w:t xml:space="preserve"> and </w:t>
            </w:r>
            <w:r w:rsidRPr="004A02A8">
              <w:rPr>
                <w:rFonts w:cs="Arial"/>
                <w:b/>
                <w:sz w:val="22"/>
                <w:szCs w:val="22"/>
              </w:rPr>
              <w:t>procedures</w:t>
            </w:r>
            <w:r w:rsidRPr="002E4BB1">
              <w:rPr>
                <w:rFonts w:cs="Arial"/>
                <w:sz w:val="22"/>
                <w:szCs w:val="22"/>
              </w:rPr>
              <w:t>;</w:t>
            </w:r>
          </w:p>
        </w:tc>
        <w:tc>
          <w:tcPr>
            <w:tcW w:w="1710" w:type="dxa"/>
            <w:tcBorders>
              <w:top w:val="single" w:sz="4" w:space="0" w:color="auto"/>
              <w:bottom w:val="single" w:sz="4" w:space="0" w:color="auto"/>
            </w:tcBorders>
          </w:tcPr>
          <w:p w14:paraId="51D5AD70"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36870251" w14:textId="47EFB3E8"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7470A461" w14:textId="504F36CB" w:rsidR="0008168A" w:rsidRPr="00F32E88" w:rsidRDefault="0008168A" w:rsidP="006075D5">
            <w:pPr>
              <w:rPr>
                <w:rFonts w:cs="Arial"/>
                <w:sz w:val="22"/>
                <w:szCs w:val="22"/>
              </w:rPr>
            </w:pPr>
          </w:p>
        </w:tc>
      </w:tr>
      <w:tr w:rsidR="0008168A" w14:paraId="69B41F94"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C0D68F7"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2.d</w:t>
            </w:r>
            <w:proofErr w:type="gramEnd"/>
          </w:p>
        </w:tc>
        <w:tc>
          <w:tcPr>
            <w:tcW w:w="5637" w:type="dxa"/>
            <w:tcBorders>
              <w:top w:val="single" w:sz="4" w:space="0" w:color="auto"/>
              <w:bottom w:val="single" w:sz="4" w:space="0" w:color="auto"/>
            </w:tcBorders>
            <w:shd w:val="clear" w:color="auto" w:fill="auto"/>
            <w:vAlign w:val="center"/>
          </w:tcPr>
          <w:p w14:paraId="2980BC93" w14:textId="77777777" w:rsidR="0008168A" w:rsidRPr="00F32E88" w:rsidRDefault="0008168A" w:rsidP="006075D5">
            <w:pPr>
              <w:rPr>
                <w:rFonts w:cs="Arial"/>
                <w:sz w:val="22"/>
                <w:szCs w:val="22"/>
              </w:rPr>
            </w:pPr>
            <w:r w:rsidRPr="002E4BB1">
              <w:rPr>
                <w:rFonts w:cs="Arial"/>
                <w:sz w:val="22"/>
                <w:szCs w:val="22"/>
              </w:rPr>
              <w:t>status of actions from previous management reviews;</w:t>
            </w:r>
          </w:p>
        </w:tc>
        <w:tc>
          <w:tcPr>
            <w:tcW w:w="1710" w:type="dxa"/>
            <w:tcBorders>
              <w:top w:val="single" w:sz="4" w:space="0" w:color="auto"/>
              <w:bottom w:val="single" w:sz="4" w:space="0" w:color="auto"/>
            </w:tcBorders>
          </w:tcPr>
          <w:p w14:paraId="604CF80A"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67812AF" w14:textId="52FD73B6"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771897B" w14:textId="3B78E886" w:rsidR="0008168A" w:rsidRPr="00F32E88" w:rsidRDefault="0008168A" w:rsidP="006075D5">
            <w:pPr>
              <w:rPr>
                <w:rFonts w:cs="Arial"/>
                <w:sz w:val="22"/>
                <w:szCs w:val="22"/>
              </w:rPr>
            </w:pPr>
          </w:p>
        </w:tc>
      </w:tr>
      <w:tr w:rsidR="0008168A" w14:paraId="768C1F8D"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E2C602F"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2.e</w:t>
            </w:r>
            <w:proofErr w:type="gramEnd"/>
          </w:p>
        </w:tc>
        <w:tc>
          <w:tcPr>
            <w:tcW w:w="5637" w:type="dxa"/>
            <w:tcBorders>
              <w:top w:val="single" w:sz="4" w:space="0" w:color="auto"/>
              <w:bottom w:val="single" w:sz="4" w:space="0" w:color="auto"/>
            </w:tcBorders>
            <w:shd w:val="clear" w:color="auto" w:fill="auto"/>
            <w:vAlign w:val="center"/>
          </w:tcPr>
          <w:p w14:paraId="4772C8BC" w14:textId="77777777" w:rsidR="0008168A" w:rsidRPr="00F32E88" w:rsidRDefault="0008168A" w:rsidP="006075D5">
            <w:pPr>
              <w:rPr>
                <w:rFonts w:cs="Arial"/>
                <w:sz w:val="22"/>
                <w:szCs w:val="22"/>
              </w:rPr>
            </w:pPr>
            <w:r w:rsidRPr="002E4BB1">
              <w:rPr>
                <w:rFonts w:cs="Arial"/>
                <w:sz w:val="22"/>
                <w:szCs w:val="22"/>
              </w:rPr>
              <w:t>outcome of recent internal audits;</w:t>
            </w:r>
          </w:p>
        </w:tc>
        <w:tc>
          <w:tcPr>
            <w:tcW w:w="1710" w:type="dxa"/>
            <w:tcBorders>
              <w:top w:val="single" w:sz="4" w:space="0" w:color="auto"/>
              <w:bottom w:val="single" w:sz="4" w:space="0" w:color="auto"/>
            </w:tcBorders>
          </w:tcPr>
          <w:p w14:paraId="68693FD9"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1EEF0307" w14:textId="1403949E"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253DE83" w14:textId="65D2674C" w:rsidR="0008168A" w:rsidRPr="00F32E88" w:rsidRDefault="0008168A" w:rsidP="006075D5">
            <w:pPr>
              <w:rPr>
                <w:rFonts w:cs="Arial"/>
                <w:sz w:val="22"/>
                <w:szCs w:val="22"/>
              </w:rPr>
            </w:pPr>
          </w:p>
        </w:tc>
      </w:tr>
      <w:tr w:rsidR="0008168A" w14:paraId="25B80FB3"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8A36DDD"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2.f</w:t>
            </w:r>
            <w:proofErr w:type="gramEnd"/>
          </w:p>
        </w:tc>
        <w:tc>
          <w:tcPr>
            <w:tcW w:w="5637" w:type="dxa"/>
            <w:tcBorders>
              <w:top w:val="single" w:sz="4" w:space="0" w:color="auto"/>
              <w:bottom w:val="single" w:sz="4" w:space="0" w:color="auto"/>
            </w:tcBorders>
            <w:shd w:val="clear" w:color="auto" w:fill="auto"/>
            <w:vAlign w:val="center"/>
          </w:tcPr>
          <w:p w14:paraId="30BAAB0D" w14:textId="77777777" w:rsidR="0008168A" w:rsidRPr="00F32E88" w:rsidRDefault="0008168A" w:rsidP="006075D5">
            <w:pPr>
              <w:rPr>
                <w:rFonts w:cs="Arial"/>
                <w:sz w:val="22"/>
                <w:szCs w:val="22"/>
              </w:rPr>
            </w:pPr>
            <w:r w:rsidRPr="002E4BB1">
              <w:rPr>
                <w:rFonts w:cs="Arial"/>
                <w:sz w:val="22"/>
                <w:szCs w:val="22"/>
              </w:rPr>
              <w:t>corrective actions;</w:t>
            </w:r>
          </w:p>
        </w:tc>
        <w:tc>
          <w:tcPr>
            <w:tcW w:w="1710" w:type="dxa"/>
            <w:tcBorders>
              <w:top w:val="single" w:sz="4" w:space="0" w:color="auto"/>
              <w:bottom w:val="single" w:sz="4" w:space="0" w:color="auto"/>
            </w:tcBorders>
          </w:tcPr>
          <w:p w14:paraId="0A30666A"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47831D0A" w14:textId="0CFABCF9"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BFDE147" w14:textId="315FA59A" w:rsidR="0008168A" w:rsidRPr="00F32E88" w:rsidRDefault="0008168A" w:rsidP="006075D5">
            <w:pPr>
              <w:rPr>
                <w:rFonts w:cs="Arial"/>
                <w:sz w:val="22"/>
                <w:szCs w:val="22"/>
              </w:rPr>
            </w:pPr>
          </w:p>
        </w:tc>
      </w:tr>
      <w:tr w:rsidR="0008168A" w14:paraId="1B2C499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213F14A1"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2.g</w:t>
            </w:r>
            <w:proofErr w:type="gramEnd"/>
          </w:p>
        </w:tc>
        <w:tc>
          <w:tcPr>
            <w:tcW w:w="5637" w:type="dxa"/>
            <w:tcBorders>
              <w:top w:val="single" w:sz="4" w:space="0" w:color="auto"/>
              <w:bottom w:val="single" w:sz="4" w:space="0" w:color="auto"/>
            </w:tcBorders>
            <w:shd w:val="clear" w:color="auto" w:fill="auto"/>
            <w:vAlign w:val="center"/>
          </w:tcPr>
          <w:p w14:paraId="0C072CB9" w14:textId="77777777" w:rsidR="0008168A" w:rsidRPr="00F32E88" w:rsidRDefault="0008168A" w:rsidP="006075D5">
            <w:pPr>
              <w:rPr>
                <w:rFonts w:cs="Arial"/>
                <w:sz w:val="22"/>
                <w:szCs w:val="22"/>
              </w:rPr>
            </w:pPr>
            <w:r w:rsidRPr="002E4BB1">
              <w:rPr>
                <w:rFonts w:cs="Arial"/>
                <w:sz w:val="22"/>
                <w:szCs w:val="22"/>
              </w:rPr>
              <w:t>assessments by external bodies;</w:t>
            </w:r>
          </w:p>
        </w:tc>
        <w:tc>
          <w:tcPr>
            <w:tcW w:w="1710" w:type="dxa"/>
            <w:tcBorders>
              <w:top w:val="single" w:sz="4" w:space="0" w:color="auto"/>
              <w:bottom w:val="single" w:sz="4" w:space="0" w:color="auto"/>
            </w:tcBorders>
          </w:tcPr>
          <w:p w14:paraId="03CDFC64"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A914C86" w14:textId="3AFC802C"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3317398" w14:textId="43F448DF" w:rsidR="0008168A" w:rsidRPr="00F32E88" w:rsidRDefault="0008168A" w:rsidP="006075D5">
            <w:pPr>
              <w:rPr>
                <w:rFonts w:cs="Arial"/>
                <w:sz w:val="22"/>
                <w:szCs w:val="22"/>
              </w:rPr>
            </w:pPr>
          </w:p>
        </w:tc>
      </w:tr>
      <w:tr w:rsidR="0008168A" w14:paraId="3065292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D0EEDC3" w14:textId="77777777" w:rsidR="0008168A" w:rsidRPr="00F32E88" w:rsidRDefault="0008168A" w:rsidP="006075D5">
            <w:pPr>
              <w:jc w:val="center"/>
              <w:rPr>
                <w:rFonts w:cs="Arial"/>
                <w:sz w:val="22"/>
                <w:szCs w:val="22"/>
              </w:rPr>
            </w:pPr>
            <w:r>
              <w:rPr>
                <w:rFonts w:cs="Arial"/>
                <w:sz w:val="22"/>
                <w:szCs w:val="22"/>
              </w:rPr>
              <w:t>8.9.2.h</w:t>
            </w:r>
          </w:p>
        </w:tc>
        <w:tc>
          <w:tcPr>
            <w:tcW w:w="5637" w:type="dxa"/>
            <w:tcBorders>
              <w:top w:val="single" w:sz="4" w:space="0" w:color="auto"/>
              <w:bottom w:val="single" w:sz="4" w:space="0" w:color="auto"/>
            </w:tcBorders>
            <w:shd w:val="clear" w:color="auto" w:fill="auto"/>
            <w:vAlign w:val="center"/>
          </w:tcPr>
          <w:p w14:paraId="10C41128" w14:textId="77777777" w:rsidR="0008168A" w:rsidRPr="00F32E88" w:rsidRDefault="0008168A" w:rsidP="006075D5">
            <w:pPr>
              <w:rPr>
                <w:rFonts w:cs="Arial"/>
                <w:sz w:val="22"/>
                <w:szCs w:val="22"/>
              </w:rPr>
            </w:pPr>
            <w:r w:rsidRPr="002E4BB1">
              <w:rPr>
                <w:rFonts w:cs="Arial"/>
                <w:sz w:val="22"/>
                <w:szCs w:val="22"/>
              </w:rPr>
              <w:t>changes in the volume and type of the work or in the range of laboratory activities;</w:t>
            </w:r>
          </w:p>
        </w:tc>
        <w:tc>
          <w:tcPr>
            <w:tcW w:w="1710" w:type="dxa"/>
            <w:tcBorders>
              <w:top w:val="single" w:sz="4" w:space="0" w:color="auto"/>
              <w:bottom w:val="single" w:sz="4" w:space="0" w:color="auto"/>
            </w:tcBorders>
          </w:tcPr>
          <w:p w14:paraId="2A393FFD"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538DE132" w14:textId="5410F94F"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5051E39" w14:textId="43200EDA" w:rsidR="0008168A" w:rsidRPr="00F32E88" w:rsidRDefault="0008168A" w:rsidP="006075D5">
            <w:pPr>
              <w:rPr>
                <w:rFonts w:cs="Arial"/>
                <w:sz w:val="22"/>
                <w:szCs w:val="22"/>
              </w:rPr>
            </w:pPr>
          </w:p>
        </w:tc>
      </w:tr>
      <w:tr w:rsidR="0008168A" w14:paraId="0EDE4B08"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33E7A836"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2.i</w:t>
            </w:r>
            <w:proofErr w:type="gramEnd"/>
          </w:p>
        </w:tc>
        <w:tc>
          <w:tcPr>
            <w:tcW w:w="5637" w:type="dxa"/>
            <w:tcBorders>
              <w:top w:val="single" w:sz="4" w:space="0" w:color="auto"/>
              <w:bottom w:val="single" w:sz="4" w:space="0" w:color="auto"/>
            </w:tcBorders>
            <w:shd w:val="clear" w:color="auto" w:fill="auto"/>
            <w:vAlign w:val="center"/>
          </w:tcPr>
          <w:p w14:paraId="592CF58F" w14:textId="77777777" w:rsidR="0008168A" w:rsidRPr="00F32E88" w:rsidRDefault="0008168A" w:rsidP="006075D5">
            <w:pPr>
              <w:rPr>
                <w:rFonts w:cs="Arial"/>
                <w:sz w:val="22"/>
                <w:szCs w:val="22"/>
              </w:rPr>
            </w:pPr>
            <w:r w:rsidRPr="002E4BB1">
              <w:rPr>
                <w:rFonts w:cs="Arial"/>
                <w:sz w:val="22"/>
                <w:szCs w:val="22"/>
              </w:rPr>
              <w:t>customer and personnel feedback;</w:t>
            </w:r>
          </w:p>
        </w:tc>
        <w:tc>
          <w:tcPr>
            <w:tcW w:w="1710" w:type="dxa"/>
            <w:tcBorders>
              <w:top w:val="single" w:sz="4" w:space="0" w:color="auto"/>
              <w:bottom w:val="single" w:sz="4" w:space="0" w:color="auto"/>
            </w:tcBorders>
          </w:tcPr>
          <w:p w14:paraId="21253370"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F4D486D" w14:textId="43975F06"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2E03858" w14:textId="0E466964" w:rsidR="0008168A" w:rsidRPr="00F32E88" w:rsidRDefault="0008168A" w:rsidP="006075D5">
            <w:pPr>
              <w:rPr>
                <w:rFonts w:cs="Arial"/>
                <w:sz w:val="22"/>
                <w:szCs w:val="22"/>
              </w:rPr>
            </w:pPr>
          </w:p>
        </w:tc>
      </w:tr>
      <w:tr w:rsidR="0008168A" w14:paraId="52FEDFC7"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00F13B31"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2.j</w:t>
            </w:r>
            <w:proofErr w:type="gramEnd"/>
          </w:p>
        </w:tc>
        <w:tc>
          <w:tcPr>
            <w:tcW w:w="5637" w:type="dxa"/>
            <w:tcBorders>
              <w:top w:val="single" w:sz="4" w:space="0" w:color="auto"/>
              <w:bottom w:val="single" w:sz="4" w:space="0" w:color="auto"/>
            </w:tcBorders>
            <w:shd w:val="clear" w:color="auto" w:fill="auto"/>
            <w:vAlign w:val="center"/>
          </w:tcPr>
          <w:p w14:paraId="41786CA4" w14:textId="77777777" w:rsidR="0008168A" w:rsidRPr="00F32E88" w:rsidRDefault="0008168A" w:rsidP="006075D5">
            <w:pPr>
              <w:rPr>
                <w:rFonts w:cs="Arial"/>
                <w:sz w:val="22"/>
                <w:szCs w:val="22"/>
              </w:rPr>
            </w:pPr>
            <w:r w:rsidRPr="002E4BB1">
              <w:rPr>
                <w:rFonts w:cs="Arial"/>
                <w:sz w:val="22"/>
                <w:szCs w:val="22"/>
              </w:rPr>
              <w:t>complaints;</w:t>
            </w:r>
          </w:p>
        </w:tc>
        <w:tc>
          <w:tcPr>
            <w:tcW w:w="1710" w:type="dxa"/>
            <w:tcBorders>
              <w:top w:val="single" w:sz="4" w:space="0" w:color="auto"/>
              <w:bottom w:val="single" w:sz="4" w:space="0" w:color="auto"/>
            </w:tcBorders>
          </w:tcPr>
          <w:p w14:paraId="26280C08"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679CBCFB" w14:textId="63614885"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030ADE4D" w14:textId="196064BC" w:rsidR="0008168A" w:rsidRPr="00F32E88" w:rsidRDefault="0008168A" w:rsidP="006075D5">
            <w:pPr>
              <w:rPr>
                <w:rFonts w:cs="Arial"/>
                <w:sz w:val="22"/>
                <w:szCs w:val="22"/>
              </w:rPr>
            </w:pPr>
          </w:p>
        </w:tc>
      </w:tr>
      <w:tr w:rsidR="0008168A" w14:paraId="122D2D3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6DBAACB"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2.k</w:t>
            </w:r>
            <w:proofErr w:type="gramEnd"/>
          </w:p>
        </w:tc>
        <w:tc>
          <w:tcPr>
            <w:tcW w:w="5637" w:type="dxa"/>
            <w:tcBorders>
              <w:top w:val="single" w:sz="4" w:space="0" w:color="auto"/>
              <w:bottom w:val="single" w:sz="4" w:space="0" w:color="auto"/>
            </w:tcBorders>
            <w:shd w:val="clear" w:color="auto" w:fill="auto"/>
            <w:vAlign w:val="center"/>
          </w:tcPr>
          <w:p w14:paraId="0433DB88" w14:textId="77777777" w:rsidR="0008168A" w:rsidRPr="00F32E88" w:rsidRDefault="0008168A" w:rsidP="006075D5">
            <w:pPr>
              <w:rPr>
                <w:rFonts w:cs="Arial"/>
                <w:sz w:val="22"/>
                <w:szCs w:val="22"/>
              </w:rPr>
            </w:pPr>
            <w:r w:rsidRPr="002E4BB1">
              <w:rPr>
                <w:rFonts w:cs="Arial"/>
                <w:sz w:val="22"/>
                <w:szCs w:val="22"/>
              </w:rPr>
              <w:t>effectiveness of any implemented improvements;</w:t>
            </w:r>
          </w:p>
        </w:tc>
        <w:tc>
          <w:tcPr>
            <w:tcW w:w="1710" w:type="dxa"/>
            <w:tcBorders>
              <w:top w:val="single" w:sz="4" w:space="0" w:color="auto"/>
              <w:bottom w:val="single" w:sz="4" w:space="0" w:color="auto"/>
            </w:tcBorders>
          </w:tcPr>
          <w:p w14:paraId="53486C9F"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597707F0" w14:textId="6470B7CF"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6785A4E" w14:textId="3BF38C5D" w:rsidR="0008168A" w:rsidRPr="00F32E88" w:rsidRDefault="0008168A" w:rsidP="006075D5">
            <w:pPr>
              <w:rPr>
                <w:rFonts w:cs="Arial"/>
                <w:sz w:val="22"/>
                <w:szCs w:val="22"/>
              </w:rPr>
            </w:pPr>
          </w:p>
        </w:tc>
      </w:tr>
      <w:tr w:rsidR="0008168A" w14:paraId="2A4D59C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6A2B75E2"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2.l</w:t>
            </w:r>
            <w:proofErr w:type="gramEnd"/>
          </w:p>
        </w:tc>
        <w:tc>
          <w:tcPr>
            <w:tcW w:w="5637" w:type="dxa"/>
            <w:tcBorders>
              <w:top w:val="single" w:sz="4" w:space="0" w:color="auto"/>
              <w:bottom w:val="single" w:sz="4" w:space="0" w:color="auto"/>
            </w:tcBorders>
            <w:shd w:val="clear" w:color="auto" w:fill="auto"/>
            <w:vAlign w:val="center"/>
          </w:tcPr>
          <w:p w14:paraId="20564B13" w14:textId="77777777" w:rsidR="0008168A" w:rsidRPr="00F32E88" w:rsidRDefault="0008168A" w:rsidP="006075D5">
            <w:pPr>
              <w:rPr>
                <w:rFonts w:cs="Arial"/>
                <w:sz w:val="22"/>
                <w:szCs w:val="22"/>
              </w:rPr>
            </w:pPr>
            <w:r w:rsidRPr="002E4BB1">
              <w:rPr>
                <w:rFonts w:cs="Arial"/>
                <w:sz w:val="22"/>
                <w:szCs w:val="22"/>
              </w:rPr>
              <w:t>adequacy of resources;</w:t>
            </w:r>
          </w:p>
        </w:tc>
        <w:tc>
          <w:tcPr>
            <w:tcW w:w="1710" w:type="dxa"/>
            <w:tcBorders>
              <w:top w:val="single" w:sz="4" w:space="0" w:color="auto"/>
              <w:bottom w:val="single" w:sz="4" w:space="0" w:color="auto"/>
            </w:tcBorders>
          </w:tcPr>
          <w:p w14:paraId="5CB07A5F"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50F048A3" w14:textId="5D1A8014"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D1F7161" w14:textId="3F09224D" w:rsidR="0008168A" w:rsidRPr="00F32E88" w:rsidRDefault="0008168A" w:rsidP="006075D5">
            <w:pPr>
              <w:rPr>
                <w:rFonts w:cs="Arial"/>
                <w:sz w:val="22"/>
                <w:szCs w:val="22"/>
              </w:rPr>
            </w:pPr>
          </w:p>
        </w:tc>
      </w:tr>
      <w:tr w:rsidR="0008168A" w14:paraId="1FFBDC6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7478E779" w14:textId="77777777" w:rsidR="0008168A" w:rsidRPr="00C92ED4" w:rsidRDefault="0008168A" w:rsidP="006075D5">
            <w:pPr>
              <w:jc w:val="center"/>
              <w:rPr>
                <w:rFonts w:cs="Arial"/>
                <w:sz w:val="22"/>
                <w:szCs w:val="22"/>
              </w:rPr>
            </w:pPr>
            <w:r w:rsidRPr="00C92ED4">
              <w:rPr>
                <w:rFonts w:cs="Arial"/>
                <w:sz w:val="22"/>
                <w:szCs w:val="22"/>
              </w:rPr>
              <w:t>8.9.2.m</w:t>
            </w:r>
          </w:p>
        </w:tc>
        <w:tc>
          <w:tcPr>
            <w:tcW w:w="5637" w:type="dxa"/>
            <w:tcBorders>
              <w:top w:val="single" w:sz="4" w:space="0" w:color="auto"/>
              <w:bottom w:val="single" w:sz="4" w:space="0" w:color="auto"/>
            </w:tcBorders>
            <w:shd w:val="clear" w:color="auto" w:fill="auto"/>
            <w:vAlign w:val="center"/>
          </w:tcPr>
          <w:p w14:paraId="5D550D28" w14:textId="77777777" w:rsidR="0008168A" w:rsidRPr="00C92ED4" w:rsidRDefault="0008168A" w:rsidP="006075D5">
            <w:pPr>
              <w:rPr>
                <w:rFonts w:cs="Arial"/>
                <w:sz w:val="22"/>
                <w:szCs w:val="22"/>
              </w:rPr>
            </w:pPr>
            <w:r w:rsidRPr="00C92ED4">
              <w:rPr>
                <w:rFonts w:cs="Arial"/>
                <w:sz w:val="22"/>
                <w:szCs w:val="22"/>
              </w:rPr>
              <w:t>results of risk identification;</w:t>
            </w:r>
          </w:p>
        </w:tc>
        <w:tc>
          <w:tcPr>
            <w:tcW w:w="1710" w:type="dxa"/>
            <w:tcBorders>
              <w:top w:val="single" w:sz="4" w:space="0" w:color="auto"/>
              <w:bottom w:val="single" w:sz="4" w:space="0" w:color="auto"/>
            </w:tcBorders>
          </w:tcPr>
          <w:p w14:paraId="77FF5271"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6ED06F1" w14:textId="58D82B3B"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4E2FEF4B" w14:textId="2CCE9CED" w:rsidR="0008168A" w:rsidRPr="00F32E88" w:rsidRDefault="0008168A" w:rsidP="006075D5">
            <w:pPr>
              <w:rPr>
                <w:rFonts w:cs="Arial"/>
                <w:sz w:val="22"/>
                <w:szCs w:val="22"/>
              </w:rPr>
            </w:pPr>
          </w:p>
        </w:tc>
      </w:tr>
      <w:tr w:rsidR="0008168A" w14:paraId="23376821"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1C421755"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2.n</w:t>
            </w:r>
            <w:proofErr w:type="gramEnd"/>
          </w:p>
        </w:tc>
        <w:tc>
          <w:tcPr>
            <w:tcW w:w="5637" w:type="dxa"/>
            <w:tcBorders>
              <w:top w:val="single" w:sz="4" w:space="0" w:color="auto"/>
              <w:bottom w:val="single" w:sz="4" w:space="0" w:color="auto"/>
            </w:tcBorders>
            <w:shd w:val="clear" w:color="auto" w:fill="auto"/>
            <w:vAlign w:val="center"/>
          </w:tcPr>
          <w:p w14:paraId="2E85E428" w14:textId="77777777" w:rsidR="0008168A" w:rsidRPr="00F32E88" w:rsidRDefault="0008168A" w:rsidP="006075D5">
            <w:pPr>
              <w:rPr>
                <w:rFonts w:cs="Arial"/>
                <w:sz w:val="22"/>
                <w:szCs w:val="22"/>
              </w:rPr>
            </w:pPr>
            <w:r w:rsidRPr="002E4BB1">
              <w:rPr>
                <w:rFonts w:cs="Arial"/>
                <w:sz w:val="22"/>
                <w:szCs w:val="22"/>
              </w:rPr>
              <w:t>outcomes of the assurance of the validity of results; and</w:t>
            </w:r>
          </w:p>
        </w:tc>
        <w:tc>
          <w:tcPr>
            <w:tcW w:w="1710" w:type="dxa"/>
            <w:tcBorders>
              <w:top w:val="single" w:sz="4" w:space="0" w:color="auto"/>
              <w:bottom w:val="single" w:sz="4" w:space="0" w:color="auto"/>
            </w:tcBorders>
          </w:tcPr>
          <w:p w14:paraId="3B4FD170"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38F35022" w14:textId="763A72B7"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955FF7E" w14:textId="40AAFF43" w:rsidR="0008168A" w:rsidRPr="00F32E88" w:rsidRDefault="0008168A" w:rsidP="006075D5">
            <w:pPr>
              <w:rPr>
                <w:rFonts w:cs="Arial"/>
                <w:sz w:val="22"/>
                <w:szCs w:val="22"/>
              </w:rPr>
            </w:pPr>
          </w:p>
        </w:tc>
      </w:tr>
      <w:tr w:rsidR="0008168A" w14:paraId="6BF7293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FA28E49"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2.o</w:t>
            </w:r>
            <w:proofErr w:type="gramEnd"/>
          </w:p>
        </w:tc>
        <w:tc>
          <w:tcPr>
            <w:tcW w:w="5637" w:type="dxa"/>
            <w:tcBorders>
              <w:top w:val="single" w:sz="4" w:space="0" w:color="auto"/>
              <w:bottom w:val="single" w:sz="4" w:space="0" w:color="auto"/>
            </w:tcBorders>
            <w:shd w:val="clear" w:color="auto" w:fill="auto"/>
            <w:vAlign w:val="center"/>
          </w:tcPr>
          <w:p w14:paraId="3A394742" w14:textId="77777777" w:rsidR="0008168A" w:rsidRPr="00F32E88" w:rsidRDefault="0008168A" w:rsidP="006075D5">
            <w:pPr>
              <w:rPr>
                <w:rFonts w:cs="Arial"/>
                <w:sz w:val="22"/>
                <w:szCs w:val="22"/>
              </w:rPr>
            </w:pPr>
            <w:r w:rsidRPr="002E4BB1">
              <w:rPr>
                <w:rFonts w:cs="Arial"/>
                <w:sz w:val="22"/>
                <w:szCs w:val="22"/>
              </w:rPr>
              <w:t>other relevant factors, such as monitoring activities and training?</w:t>
            </w:r>
          </w:p>
        </w:tc>
        <w:tc>
          <w:tcPr>
            <w:tcW w:w="1710" w:type="dxa"/>
            <w:tcBorders>
              <w:top w:val="single" w:sz="4" w:space="0" w:color="auto"/>
              <w:bottom w:val="single" w:sz="4" w:space="0" w:color="auto"/>
            </w:tcBorders>
          </w:tcPr>
          <w:p w14:paraId="74947753"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4B848FBC" w14:textId="0C1AA0B8"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78B0979" w14:textId="1DE43FD5" w:rsidR="0008168A" w:rsidRPr="00F32E88" w:rsidRDefault="0008168A" w:rsidP="006075D5">
            <w:pPr>
              <w:rPr>
                <w:rFonts w:cs="Arial"/>
                <w:sz w:val="22"/>
                <w:szCs w:val="22"/>
              </w:rPr>
            </w:pPr>
          </w:p>
        </w:tc>
      </w:tr>
      <w:tr w:rsidR="0008168A" w14:paraId="69B282E1"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3F42C86" w14:textId="77777777" w:rsidR="0008168A" w:rsidRPr="00F32E88" w:rsidRDefault="0008168A" w:rsidP="006075D5">
            <w:pPr>
              <w:jc w:val="center"/>
              <w:rPr>
                <w:rFonts w:cs="Arial"/>
                <w:sz w:val="22"/>
                <w:szCs w:val="22"/>
              </w:rPr>
            </w:pPr>
            <w:r>
              <w:rPr>
                <w:rFonts w:cs="Arial"/>
                <w:sz w:val="22"/>
                <w:szCs w:val="22"/>
              </w:rPr>
              <w:t>8.9.3</w:t>
            </w:r>
          </w:p>
        </w:tc>
        <w:tc>
          <w:tcPr>
            <w:tcW w:w="5637" w:type="dxa"/>
            <w:tcBorders>
              <w:top w:val="single" w:sz="4" w:space="0" w:color="auto"/>
              <w:bottom w:val="single" w:sz="4" w:space="0" w:color="auto"/>
            </w:tcBorders>
            <w:shd w:val="clear" w:color="auto" w:fill="auto"/>
            <w:vAlign w:val="center"/>
          </w:tcPr>
          <w:p w14:paraId="495CBD90" w14:textId="77777777" w:rsidR="0008168A" w:rsidRPr="00F32E88" w:rsidRDefault="0008168A" w:rsidP="006075D5">
            <w:pPr>
              <w:rPr>
                <w:rFonts w:cs="Arial"/>
                <w:sz w:val="22"/>
                <w:szCs w:val="22"/>
              </w:rPr>
            </w:pPr>
            <w:r w:rsidRPr="002E4BB1">
              <w:rPr>
                <w:rFonts w:cs="Arial"/>
                <w:sz w:val="22"/>
                <w:szCs w:val="22"/>
              </w:rPr>
              <w:t>Do the outputs from the management review record all decisions and actions related to at least:</w:t>
            </w:r>
          </w:p>
        </w:tc>
        <w:tc>
          <w:tcPr>
            <w:tcW w:w="1710" w:type="dxa"/>
            <w:tcBorders>
              <w:top w:val="single" w:sz="4" w:space="0" w:color="auto"/>
              <w:bottom w:val="single" w:sz="4" w:space="0" w:color="auto"/>
            </w:tcBorders>
          </w:tcPr>
          <w:p w14:paraId="74CF182A"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261FB1E7" w14:textId="2747492D"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28F8BE8A" w14:textId="29CCC2A0" w:rsidR="0008168A" w:rsidRPr="00F32E88" w:rsidRDefault="0008168A" w:rsidP="006075D5">
            <w:pPr>
              <w:rPr>
                <w:rFonts w:cs="Arial"/>
                <w:sz w:val="22"/>
                <w:szCs w:val="22"/>
              </w:rPr>
            </w:pPr>
          </w:p>
        </w:tc>
      </w:tr>
      <w:tr w:rsidR="0008168A" w14:paraId="4CCA89B6"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0053EE46" w14:textId="77777777" w:rsidR="0008168A" w:rsidRPr="00F32E88" w:rsidRDefault="0008168A" w:rsidP="006075D5">
            <w:pPr>
              <w:jc w:val="center"/>
              <w:rPr>
                <w:rFonts w:cs="Arial"/>
                <w:sz w:val="22"/>
                <w:szCs w:val="22"/>
              </w:rPr>
            </w:pPr>
            <w:r>
              <w:rPr>
                <w:rFonts w:cs="Arial"/>
                <w:sz w:val="22"/>
                <w:szCs w:val="22"/>
              </w:rPr>
              <w:lastRenderedPageBreak/>
              <w:t>8.9.</w:t>
            </w:r>
            <w:proofErr w:type="gramStart"/>
            <w:r>
              <w:rPr>
                <w:rFonts w:cs="Arial"/>
                <w:sz w:val="22"/>
                <w:szCs w:val="22"/>
              </w:rPr>
              <w:t>3.a</w:t>
            </w:r>
            <w:proofErr w:type="gramEnd"/>
          </w:p>
        </w:tc>
        <w:tc>
          <w:tcPr>
            <w:tcW w:w="5637" w:type="dxa"/>
            <w:tcBorders>
              <w:top w:val="single" w:sz="4" w:space="0" w:color="auto"/>
              <w:bottom w:val="single" w:sz="4" w:space="0" w:color="auto"/>
            </w:tcBorders>
            <w:shd w:val="clear" w:color="auto" w:fill="auto"/>
            <w:vAlign w:val="center"/>
          </w:tcPr>
          <w:p w14:paraId="2EE8A290" w14:textId="77777777" w:rsidR="0008168A" w:rsidRPr="00F32E88" w:rsidRDefault="0008168A" w:rsidP="006075D5">
            <w:pPr>
              <w:rPr>
                <w:rFonts w:cs="Arial"/>
                <w:sz w:val="22"/>
                <w:szCs w:val="22"/>
              </w:rPr>
            </w:pPr>
            <w:r w:rsidRPr="002E4BB1">
              <w:rPr>
                <w:rFonts w:cs="Arial"/>
                <w:sz w:val="22"/>
                <w:szCs w:val="22"/>
              </w:rPr>
              <w:t>the effectiveness of the management system and its processes;</w:t>
            </w:r>
          </w:p>
        </w:tc>
        <w:tc>
          <w:tcPr>
            <w:tcW w:w="1710" w:type="dxa"/>
            <w:tcBorders>
              <w:top w:val="single" w:sz="4" w:space="0" w:color="auto"/>
              <w:bottom w:val="single" w:sz="4" w:space="0" w:color="auto"/>
            </w:tcBorders>
          </w:tcPr>
          <w:p w14:paraId="42577F0E"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00DCF1C3" w14:textId="5EA02FD2"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3733798B" w14:textId="2A2D8B0B" w:rsidR="0008168A" w:rsidRPr="00F32E88" w:rsidRDefault="0008168A" w:rsidP="006075D5">
            <w:pPr>
              <w:rPr>
                <w:rFonts w:cs="Arial"/>
                <w:sz w:val="22"/>
                <w:szCs w:val="22"/>
              </w:rPr>
            </w:pPr>
          </w:p>
        </w:tc>
      </w:tr>
      <w:tr w:rsidR="0008168A" w14:paraId="79AC8D64" w14:textId="77777777" w:rsidTr="0008168A">
        <w:trPr>
          <w:gridAfter w:val="2"/>
          <w:wAfter w:w="9969" w:type="dxa"/>
          <w:trHeight w:val="576"/>
        </w:trPr>
        <w:tc>
          <w:tcPr>
            <w:tcW w:w="1260" w:type="dxa"/>
            <w:tcBorders>
              <w:top w:val="single" w:sz="4" w:space="0" w:color="auto"/>
              <w:left w:val="single" w:sz="4" w:space="0" w:color="auto"/>
              <w:bottom w:val="single" w:sz="4" w:space="0" w:color="auto"/>
            </w:tcBorders>
            <w:shd w:val="clear" w:color="auto" w:fill="auto"/>
            <w:vAlign w:val="center"/>
          </w:tcPr>
          <w:p w14:paraId="1111E39C"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3.b</w:t>
            </w:r>
            <w:proofErr w:type="gramEnd"/>
          </w:p>
        </w:tc>
        <w:tc>
          <w:tcPr>
            <w:tcW w:w="5637" w:type="dxa"/>
            <w:tcBorders>
              <w:top w:val="single" w:sz="4" w:space="0" w:color="auto"/>
              <w:bottom w:val="single" w:sz="4" w:space="0" w:color="auto"/>
            </w:tcBorders>
            <w:shd w:val="clear" w:color="auto" w:fill="auto"/>
            <w:vAlign w:val="center"/>
          </w:tcPr>
          <w:p w14:paraId="76559F00" w14:textId="77777777" w:rsidR="0008168A" w:rsidRPr="00F32E88" w:rsidRDefault="0008168A" w:rsidP="006075D5">
            <w:pPr>
              <w:rPr>
                <w:rFonts w:cs="Arial"/>
                <w:sz w:val="22"/>
                <w:szCs w:val="22"/>
              </w:rPr>
            </w:pPr>
            <w:r w:rsidRPr="002E4BB1">
              <w:rPr>
                <w:rFonts w:cs="Arial"/>
                <w:sz w:val="22"/>
                <w:szCs w:val="22"/>
              </w:rPr>
              <w:t>improvement of the laboratory activities related to the fulfillment of the requirements of this document;</w:t>
            </w:r>
          </w:p>
        </w:tc>
        <w:tc>
          <w:tcPr>
            <w:tcW w:w="1710" w:type="dxa"/>
            <w:tcBorders>
              <w:top w:val="single" w:sz="4" w:space="0" w:color="auto"/>
              <w:bottom w:val="single" w:sz="4" w:space="0" w:color="auto"/>
            </w:tcBorders>
          </w:tcPr>
          <w:p w14:paraId="35613B50"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1CF778D0" w14:textId="443B6367"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5CE288F2" w14:textId="040BDEB3" w:rsidR="0008168A" w:rsidRPr="00F32E88" w:rsidRDefault="0008168A" w:rsidP="006075D5">
            <w:pPr>
              <w:rPr>
                <w:rFonts w:cs="Arial"/>
                <w:sz w:val="22"/>
                <w:szCs w:val="22"/>
              </w:rPr>
            </w:pPr>
          </w:p>
        </w:tc>
      </w:tr>
      <w:tr w:rsidR="0008168A" w14:paraId="112EC80E" w14:textId="77777777" w:rsidTr="0008168A">
        <w:trPr>
          <w:gridAfter w:val="2"/>
          <w:wAfter w:w="9969" w:type="dxa"/>
          <w:trHeight w:val="539"/>
        </w:trPr>
        <w:tc>
          <w:tcPr>
            <w:tcW w:w="1260" w:type="dxa"/>
            <w:tcBorders>
              <w:top w:val="single" w:sz="4" w:space="0" w:color="auto"/>
              <w:left w:val="single" w:sz="4" w:space="0" w:color="auto"/>
              <w:bottom w:val="single" w:sz="4" w:space="0" w:color="auto"/>
            </w:tcBorders>
            <w:shd w:val="clear" w:color="auto" w:fill="auto"/>
            <w:vAlign w:val="center"/>
          </w:tcPr>
          <w:p w14:paraId="6BB94197" w14:textId="77777777" w:rsidR="0008168A" w:rsidRPr="00F32E88" w:rsidRDefault="0008168A" w:rsidP="006075D5">
            <w:pPr>
              <w:jc w:val="center"/>
              <w:rPr>
                <w:rFonts w:cs="Arial"/>
                <w:sz w:val="22"/>
                <w:szCs w:val="22"/>
              </w:rPr>
            </w:pPr>
            <w:r>
              <w:rPr>
                <w:rFonts w:cs="Arial"/>
                <w:sz w:val="22"/>
                <w:szCs w:val="22"/>
              </w:rPr>
              <w:t>8.9.3.c</w:t>
            </w:r>
          </w:p>
        </w:tc>
        <w:tc>
          <w:tcPr>
            <w:tcW w:w="5637" w:type="dxa"/>
            <w:tcBorders>
              <w:top w:val="single" w:sz="4" w:space="0" w:color="auto"/>
              <w:bottom w:val="single" w:sz="4" w:space="0" w:color="auto"/>
            </w:tcBorders>
            <w:shd w:val="clear" w:color="auto" w:fill="auto"/>
            <w:vAlign w:val="center"/>
          </w:tcPr>
          <w:p w14:paraId="3D163F42" w14:textId="77777777" w:rsidR="0008168A" w:rsidRPr="00F32E88" w:rsidRDefault="0008168A" w:rsidP="006075D5">
            <w:pPr>
              <w:rPr>
                <w:rFonts w:cs="Arial"/>
                <w:sz w:val="22"/>
                <w:szCs w:val="22"/>
              </w:rPr>
            </w:pPr>
            <w:r w:rsidRPr="002E4BB1">
              <w:rPr>
                <w:rFonts w:cs="Arial"/>
                <w:sz w:val="22"/>
                <w:szCs w:val="22"/>
              </w:rPr>
              <w:t>provision of required resources;</w:t>
            </w:r>
          </w:p>
        </w:tc>
        <w:tc>
          <w:tcPr>
            <w:tcW w:w="1710" w:type="dxa"/>
            <w:tcBorders>
              <w:top w:val="single" w:sz="4" w:space="0" w:color="auto"/>
              <w:bottom w:val="single" w:sz="4" w:space="0" w:color="auto"/>
            </w:tcBorders>
          </w:tcPr>
          <w:p w14:paraId="795FAC18"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34B6D7C6" w14:textId="10005F96"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65809707" w14:textId="6A01523D" w:rsidR="0008168A" w:rsidRPr="00F32E88" w:rsidRDefault="0008168A" w:rsidP="006075D5">
            <w:pPr>
              <w:rPr>
                <w:rFonts w:cs="Arial"/>
                <w:sz w:val="22"/>
                <w:szCs w:val="22"/>
              </w:rPr>
            </w:pPr>
          </w:p>
        </w:tc>
      </w:tr>
      <w:tr w:rsidR="0008168A" w14:paraId="30A45890" w14:textId="77777777" w:rsidTr="0008168A">
        <w:trPr>
          <w:gridAfter w:val="2"/>
          <w:wAfter w:w="9969" w:type="dxa"/>
          <w:trHeight w:val="432"/>
        </w:trPr>
        <w:tc>
          <w:tcPr>
            <w:tcW w:w="1260" w:type="dxa"/>
            <w:tcBorders>
              <w:top w:val="single" w:sz="4" w:space="0" w:color="auto"/>
              <w:left w:val="single" w:sz="4" w:space="0" w:color="auto"/>
              <w:bottom w:val="single" w:sz="4" w:space="0" w:color="auto"/>
            </w:tcBorders>
            <w:shd w:val="clear" w:color="auto" w:fill="auto"/>
            <w:vAlign w:val="center"/>
          </w:tcPr>
          <w:p w14:paraId="4ABD72C3" w14:textId="77777777" w:rsidR="0008168A" w:rsidRPr="00F32E88" w:rsidRDefault="0008168A" w:rsidP="006075D5">
            <w:pPr>
              <w:jc w:val="center"/>
              <w:rPr>
                <w:rFonts w:cs="Arial"/>
                <w:sz w:val="22"/>
                <w:szCs w:val="22"/>
              </w:rPr>
            </w:pPr>
            <w:r>
              <w:rPr>
                <w:rFonts w:cs="Arial"/>
                <w:sz w:val="22"/>
                <w:szCs w:val="22"/>
              </w:rPr>
              <w:t>8.9.</w:t>
            </w:r>
            <w:proofErr w:type="gramStart"/>
            <w:r>
              <w:rPr>
                <w:rFonts w:cs="Arial"/>
                <w:sz w:val="22"/>
                <w:szCs w:val="22"/>
              </w:rPr>
              <w:t>3.d</w:t>
            </w:r>
            <w:proofErr w:type="gramEnd"/>
          </w:p>
        </w:tc>
        <w:tc>
          <w:tcPr>
            <w:tcW w:w="5637" w:type="dxa"/>
            <w:tcBorders>
              <w:top w:val="single" w:sz="4" w:space="0" w:color="auto"/>
              <w:bottom w:val="single" w:sz="4" w:space="0" w:color="auto"/>
            </w:tcBorders>
            <w:shd w:val="clear" w:color="auto" w:fill="auto"/>
            <w:vAlign w:val="center"/>
          </w:tcPr>
          <w:p w14:paraId="60E88D16" w14:textId="77777777" w:rsidR="0008168A" w:rsidRPr="00F32E88" w:rsidRDefault="0008168A" w:rsidP="006075D5">
            <w:pPr>
              <w:rPr>
                <w:rFonts w:cs="Arial"/>
                <w:sz w:val="22"/>
                <w:szCs w:val="22"/>
              </w:rPr>
            </w:pPr>
            <w:r w:rsidRPr="002E4BB1">
              <w:rPr>
                <w:rFonts w:cs="Arial"/>
                <w:sz w:val="22"/>
                <w:szCs w:val="22"/>
              </w:rPr>
              <w:t>any need for change?</w:t>
            </w:r>
          </w:p>
        </w:tc>
        <w:tc>
          <w:tcPr>
            <w:tcW w:w="1710" w:type="dxa"/>
            <w:tcBorders>
              <w:top w:val="single" w:sz="4" w:space="0" w:color="auto"/>
              <w:bottom w:val="single" w:sz="4" w:space="0" w:color="auto"/>
            </w:tcBorders>
          </w:tcPr>
          <w:p w14:paraId="52174C12" w14:textId="77777777" w:rsidR="0008168A" w:rsidRPr="00F32E88" w:rsidRDefault="0008168A" w:rsidP="006075D5">
            <w:pPr>
              <w:rPr>
                <w:rFonts w:cs="Arial"/>
                <w:sz w:val="22"/>
                <w:szCs w:val="22"/>
              </w:rPr>
            </w:pPr>
          </w:p>
        </w:tc>
        <w:tc>
          <w:tcPr>
            <w:tcW w:w="1710" w:type="dxa"/>
            <w:tcBorders>
              <w:top w:val="single" w:sz="4" w:space="0" w:color="auto"/>
              <w:bottom w:val="single" w:sz="4" w:space="0" w:color="auto"/>
            </w:tcBorders>
            <w:shd w:val="clear" w:color="auto" w:fill="auto"/>
            <w:vAlign w:val="center"/>
          </w:tcPr>
          <w:p w14:paraId="52797D8C" w14:textId="1D57F323" w:rsidR="0008168A" w:rsidRPr="00F32E88" w:rsidRDefault="0008168A" w:rsidP="006075D5">
            <w:pPr>
              <w:rPr>
                <w:rFonts w:cs="Arial"/>
                <w:sz w:val="22"/>
                <w:szCs w:val="22"/>
              </w:rPr>
            </w:pPr>
          </w:p>
        </w:tc>
        <w:tc>
          <w:tcPr>
            <w:tcW w:w="3149" w:type="dxa"/>
            <w:gridSpan w:val="2"/>
            <w:tcBorders>
              <w:top w:val="single" w:sz="4" w:space="0" w:color="auto"/>
              <w:bottom w:val="single" w:sz="4" w:space="0" w:color="auto"/>
              <w:right w:val="single" w:sz="4" w:space="0" w:color="auto"/>
            </w:tcBorders>
            <w:shd w:val="clear" w:color="auto" w:fill="auto"/>
            <w:vAlign w:val="center"/>
          </w:tcPr>
          <w:p w14:paraId="19D23768" w14:textId="1AEC5BAC" w:rsidR="0008168A" w:rsidRPr="00F32E88" w:rsidRDefault="0008168A" w:rsidP="006075D5">
            <w:pPr>
              <w:rPr>
                <w:rFonts w:cs="Arial"/>
                <w:sz w:val="22"/>
                <w:szCs w:val="22"/>
              </w:rPr>
            </w:pPr>
          </w:p>
        </w:tc>
      </w:tr>
    </w:tbl>
    <w:p w14:paraId="2BE6669A" w14:textId="77777777" w:rsidR="00386E9E" w:rsidRDefault="00386E9E" w:rsidP="003553D5">
      <w:pPr>
        <w:rPr>
          <w:rFonts w:cs="Arial"/>
        </w:rPr>
      </w:pPr>
    </w:p>
    <w:p w14:paraId="40FAF710" w14:textId="77777777" w:rsidR="002A6A27" w:rsidRDefault="002A6A27" w:rsidP="003553D5">
      <w:pPr>
        <w:rPr>
          <w:rFonts w:cs="Arial"/>
        </w:rPr>
      </w:pPr>
    </w:p>
    <w:p w14:paraId="76E507D6" w14:textId="77777777" w:rsidR="003929C9" w:rsidRDefault="003929C9" w:rsidP="003553D5">
      <w:pPr>
        <w:rPr>
          <w:rFonts w:cs="Arial"/>
        </w:rPr>
      </w:pPr>
    </w:p>
    <w:p w14:paraId="4B6A9394" w14:textId="77777777" w:rsidR="003929C9" w:rsidRDefault="003929C9" w:rsidP="003553D5">
      <w:pPr>
        <w:rPr>
          <w:rFonts w:cs="Arial"/>
        </w:rPr>
      </w:pPr>
    </w:p>
    <w:p w14:paraId="52AC71E7" w14:textId="77777777" w:rsidR="003929C9" w:rsidRDefault="003929C9" w:rsidP="003553D5">
      <w:pPr>
        <w:rPr>
          <w:rFonts w:cs="Arial"/>
        </w:rPr>
      </w:pPr>
    </w:p>
    <w:p w14:paraId="3C9A7C4A" w14:textId="77777777" w:rsidR="003929C9" w:rsidRDefault="003929C9" w:rsidP="003553D5">
      <w:pPr>
        <w:rPr>
          <w:rFonts w:cs="Arial"/>
        </w:rPr>
      </w:pPr>
    </w:p>
    <w:p w14:paraId="0D9F06C4" w14:textId="77777777" w:rsidR="003929C9" w:rsidRDefault="003929C9" w:rsidP="003553D5">
      <w:pPr>
        <w:rPr>
          <w:rFonts w:cs="Arial"/>
        </w:rPr>
      </w:pPr>
    </w:p>
    <w:p w14:paraId="28D3458D" w14:textId="77777777" w:rsidR="002A6A27" w:rsidRPr="00061373" w:rsidRDefault="002A6A27" w:rsidP="003553D5">
      <w:pPr>
        <w:rPr>
          <w:rFonts w:cs="Arial"/>
        </w:rPr>
      </w:pPr>
    </w:p>
    <w:p w14:paraId="4C1FFC7A" w14:textId="46AA2F5B" w:rsidR="003929C9" w:rsidRDefault="003929C9">
      <w:pPr>
        <w:rPr>
          <w:rFonts w:cs="Arial"/>
          <w:b/>
          <w:bCs/>
          <w:sz w:val="28"/>
          <w:szCs w:val="22"/>
        </w:rPr>
      </w:pPr>
    </w:p>
    <w:sectPr w:rsidR="003929C9" w:rsidSect="006F5ECC">
      <w:headerReference w:type="default" r:id="rId13"/>
      <w:footerReference w:type="default" r:id="rId14"/>
      <w:pgSz w:w="15840" w:h="12240" w:orient="landscape" w:code="1"/>
      <w:pgMar w:top="720" w:right="1440" w:bottom="1440" w:left="1440" w:header="720" w:footer="432"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743B" w14:textId="77777777" w:rsidR="006C2564" w:rsidRDefault="006C2564">
      <w:r>
        <w:separator/>
      </w:r>
    </w:p>
  </w:endnote>
  <w:endnote w:type="continuationSeparator" w:id="0">
    <w:p w14:paraId="7F8F3F0B" w14:textId="77777777" w:rsidR="006C2564" w:rsidRDefault="006C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CB40" w14:textId="7972E510" w:rsidR="00282402" w:rsidRPr="00B065BF" w:rsidRDefault="00A40D22" w:rsidP="00BB7964">
    <w:pPr>
      <w:pStyle w:val="Footer"/>
      <w:tabs>
        <w:tab w:val="clear" w:pos="4320"/>
        <w:tab w:val="clear" w:pos="8640"/>
        <w:tab w:val="right" w:pos="9792"/>
      </w:tabs>
      <w:ind w:right="-432"/>
      <w:rPr>
        <w:rFonts w:cs="Arial"/>
        <w:szCs w:val="16"/>
      </w:rPr>
    </w:pPr>
    <w:r>
      <w:rPr>
        <w:rFonts w:cs="Arial"/>
        <w:b/>
        <w:szCs w:val="20"/>
      </w:rPr>
      <w:t>RJ-FORM-IAC</w:t>
    </w:r>
    <w:r w:rsidR="005E582D" w:rsidRPr="00B065BF">
      <w:rPr>
        <w:rFonts w:cs="Arial"/>
        <w:szCs w:val="16"/>
      </w:rPr>
      <w:t>,</w:t>
    </w:r>
    <w:r w:rsidR="00403865">
      <w:rPr>
        <w:rFonts w:cs="Arial"/>
        <w:szCs w:val="16"/>
      </w:rPr>
      <w:t xml:space="preserve"> Rev. 0.0 </w:t>
    </w:r>
    <w:r w:rsidR="005E582D">
      <w:rPr>
        <w:rFonts w:cs="Arial"/>
        <w:szCs w:val="16"/>
      </w:rPr>
      <w:t xml:space="preserve">ISO/IEC 17025:2017 </w:t>
    </w:r>
    <w:r w:rsidR="00C15A78">
      <w:rPr>
        <w:rFonts w:cs="Arial"/>
        <w:szCs w:val="16"/>
      </w:rPr>
      <w:t>Internal Audit C</w:t>
    </w:r>
    <w:r w:rsidR="005E582D">
      <w:rPr>
        <w:rFonts w:cs="Arial"/>
        <w:szCs w:val="16"/>
      </w:rPr>
      <w:t>hecklist</w:t>
    </w:r>
  </w:p>
  <w:p w14:paraId="60682D17" w14:textId="72A3A2F5" w:rsidR="00282402" w:rsidRPr="00F71BFD" w:rsidRDefault="005E582D" w:rsidP="00BB7964">
    <w:pPr>
      <w:pStyle w:val="Footer"/>
      <w:tabs>
        <w:tab w:val="clear" w:pos="4320"/>
        <w:tab w:val="clear" w:pos="8640"/>
        <w:tab w:val="right" w:pos="9792"/>
      </w:tabs>
      <w:ind w:right="-432"/>
      <w:rPr>
        <w:rFonts w:cs="Arial"/>
        <w:szCs w:val="16"/>
      </w:rPr>
    </w:pPr>
    <w:r w:rsidRPr="00B065BF">
      <w:rPr>
        <w:rFonts w:cs="Arial"/>
        <w:szCs w:val="16"/>
      </w:rPr>
      <w:t>Effective</w:t>
    </w:r>
    <w:r>
      <w:rPr>
        <w:rFonts w:cs="Arial"/>
        <w:szCs w:val="16"/>
      </w:rPr>
      <w:t xml:space="preserve">: </w:t>
    </w:r>
    <w:r>
      <w:rPr>
        <w:rFonts w:cs="Arial"/>
        <w:szCs w:val="16"/>
      </w:rPr>
      <w:fldChar w:fldCharType="begin"/>
    </w:r>
    <w:r>
      <w:rPr>
        <w:rFonts w:cs="Arial"/>
        <w:szCs w:val="16"/>
      </w:rPr>
      <w:instrText xml:space="preserve"> DOCPROPERTY  ##DATE_PUBLISHED##\@"YYYY/MM/DD" </w:instrText>
    </w:r>
    <w:r>
      <w:rPr>
        <w:rFonts w:cs="Arial"/>
        <w:szCs w:val="16"/>
      </w:rPr>
      <w:fldChar w:fldCharType="separate"/>
    </w:r>
    <w:r w:rsidR="00C15A78">
      <w:rPr>
        <w:rFonts w:cs="Arial"/>
        <w:szCs w:val="16"/>
      </w:rPr>
      <w:t>5/18/2024</w:t>
    </w:r>
    <w:r>
      <w:rPr>
        <w:rFonts w:cs="Arial"/>
        <w:szCs w:val="16"/>
      </w:rPr>
      <w:fldChar w:fldCharType="end"/>
    </w:r>
    <w:r w:rsidRPr="00B065BF">
      <w:rPr>
        <w:rFonts w:cs="Arial"/>
        <w:szCs w:val="16"/>
      </w:rPr>
      <w:tab/>
      <w:t xml:space="preserve">Page </w:t>
    </w:r>
    <w:r w:rsidRPr="00B065BF">
      <w:rPr>
        <w:rFonts w:cs="Arial"/>
        <w:szCs w:val="16"/>
      </w:rPr>
      <w:fldChar w:fldCharType="begin"/>
    </w:r>
    <w:r w:rsidRPr="00B065BF">
      <w:rPr>
        <w:rFonts w:cs="Arial"/>
        <w:szCs w:val="16"/>
      </w:rPr>
      <w:instrText xml:space="preserve"> PAGE </w:instrText>
    </w:r>
    <w:r w:rsidRPr="00B065BF">
      <w:rPr>
        <w:rFonts w:cs="Arial"/>
        <w:szCs w:val="16"/>
      </w:rPr>
      <w:fldChar w:fldCharType="separate"/>
    </w:r>
    <w:r>
      <w:rPr>
        <w:rFonts w:cs="Arial"/>
        <w:noProof/>
        <w:szCs w:val="16"/>
      </w:rPr>
      <w:t>1</w:t>
    </w:r>
    <w:r w:rsidRPr="00B065BF">
      <w:rPr>
        <w:rFonts w:cs="Arial"/>
        <w:szCs w:val="16"/>
      </w:rPr>
      <w:fldChar w:fldCharType="end"/>
    </w:r>
    <w:r w:rsidRPr="00B065BF">
      <w:rPr>
        <w:rFonts w:cs="Arial"/>
        <w:szCs w:val="16"/>
      </w:rPr>
      <w:t xml:space="preserve"> of </w:t>
    </w:r>
    <w:r w:rsidRPr="00B065BF">
      <w:rPr>
        <w:rFonts w:cs="Arial"/>
        <w:szCs w:val="16"/>
      </w:rPr>
      <w:fldChar w:fldCharType="begin"/>
    </w:r>
    <w:r w:rsidRPr="00B065BF">
      <w:rPr>
        <w:rFonts w:cs="Arial"/>
        <w:szCs w:val="16"/>
      </w:rPr>
      <w:instrText xml:space="preserve"> NUMPAGES </w:instrText>
    </w:r>
    <w:r w:rsidRPr="00B065BF">
      <w:rPr>
        <w:rFonts w:cs="Arial"/>
        <w:szCs w:val="16"/>
      </w:rPr>
      <w:fldChar w:fldCharType="separate"/>
    </w:r>
    <w:r>
      <w:rPr>
        <w:rFonts w:cs="Arial"/>
        <w:noProof/>
        <w:szCs w:val="16"/>
      </w:rPr>
      <w:t>44</w:t>
    </w:r>
    <w:r w:rsidRPr="00B065BF">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2BB6" w14:textId="77777777" w:rsidR="00282402" w:rsidRDefault="005E582D" w:rsidP="00C21DB8">
    <w:pPr>
      <w:pStyle w:val="Footer"/>
      <w:spacing w:before="60"/>
      <w:ind w:left="-810" w:right="-403"/>
      <w:rPr>
        <w:sz w:val="18"/>
        <w:szCs w:val="20"/>
      </w:rPr>
    </w:pPr>
    <w:r w:rsidRPr="009108D0">
      <w:rPr>
        <w:sz w:val="18"/>
        <w:szCs w:val="20"/>
      </w:rPr>
      <w:t xml:space="preserve">Legend: </w:t>
    </w:r>
    <w:r>
      <w:rPr>
        <w:i/>
        <w:sz w:val="18"/>
        <w:szCs w:val="20"/>
      </w:rPr>
      <w:t>Lab Document Reference</w:t>
    </w:r>
    <w:r w:rsidRPr="009108D0">
      <w:rPr>
        <w:sz w:val="18"/>
        <w:szCs w:val="20"/>
      </w:rPr>
      <w:t xml:space="preserve"> = Laboratory document </w:t>
    </w:r>
    <w:r>
      <w:rPr>
        <w:sz w:val="18"/>
        <w:szCs w:val="20"/>
      </w:rPr>
      <w:t>to demonstrate</w:t>
    </w:r>
    <w:r w:rsidRPr="009108D0">
      <w:rPr>
        <w:sz w:val="18"/>
        <w:szCs w:val="20"/>
      </w:rPr>
      <w:t xml:space="preserve"> compliance. </w:t>
    </w:r>
    <w:r>
      <w:rPr>
        <w:sz w:val="18"/>
        <w:szCs w:val="20"/>
      </w:rPr>
      <w:t>Include: D</w:t>
    </w:r>
    <w:r w:rsidRPr="009108D0">
      <w:rPr>
        <w:sz w:val="18"/>
        <w:szCs w:val="20"/>
      </w:rPr>
      <w:t>ocument Name(s), Paragraph Number(s) or Equivalent.</w:t>
    </w:r>
    <w:r>
      <w:rPr>
        <w:sz w:val="18"/>
        <w:szCs w:val="20"/>
      </w:rPr>
      <w:t xml:space="preserve"> </w:t>
    </w:r>
    <w:r w:rsidRPr="009108D0">
      <w:rPr>
        <w:i/>
        <w:sz w:val="18"/>
        <w:szCs w:val="20"/>
      </w:rPr>
      <w:t>C</w:t>
    </w:r>
    <w:r w:rsidRPr="009108D0">
      <w:rPr>
        <w:sz w:val="18"/>
        <w:szCs w:val="20"/>
      </w:rPr>
      <w:t xml:space="preserve"> = Compliant,</w:t>
    </w:r>
    <w:r>
      <w:rPr>
        <w:sz w:val="18"/>
        <w:szCs w:val="20"/>
      </w:rPr>
      <w:t xml:space="preserve"> </w:t>
    </w:r>
    <w:r w:rsidRPr="009108D0">
      <w:rPr>
        <w:i/>
        <w:sz w:val="18"/>
        <w:szCs w:val="20"/>
      </w:rPr>
      <w:t>N</w:t>
    </w:r>
    <w:r>
      <w:rPr>
        <w:i/>
        <w:sz w:val="18"/>
        <w:szCs w:val="20"/>
      </w:rPr>
      <w:t>C</w:t>
    </w:r>
    <w:r>
      <w:rPr>
        <w:sz w:val="18"/>
        <w:szCs w:val="20"/>
      </w:rPr>
      <w:t xml:space="preserve"> = Non-Compliant, </w:t>
    </w:r>
    <w:r w:rsidRPr="001676D2">
      <w:rPr>
        <w:i/>
        <w:sz w:val="18"/>
        <w:szCs w:val="20"/>
      </w:rPr>
      <w:t xml:space="preserve">NA </w:t>
    </w:r>
    <w:r>
      <w:rPr>
        <w:sz w:val="18"/>
        <w:szCs w:val="20"/>
      </w:rPr>
      <w:t>= Not Applicable</w:t>
    </w:r>
  </w:p>
  <w:p w14:paraId="57C8EA0A" w14:textId="77777777" w:rsidR="00282402" w:rsidRDefault="005E582D" w:rsidP="00C21DB8">
    <w:pPr>
      <w:pStyle w:val="Footer"/>
      <w:tabs>
        <w:tab w:val="clear" w:pos="4320"/>
        <w:tab w:val="clear" w:pos="8640"/>
        <w:tab w:val="right" w:pos="9360"/>
      </w:tabs>
      <w:rPr>
        <w:sz w:val="18"/>
        <w:szCs w:val="20"/>
      </w:rPr>
    </w:pPr>
    <w:r>
      <w:rPr>
        <w:sz w:val="18"/>
        <w:szCs w:val="20"/>
      </w:rPr>
      <w:t>* These requirements, at a minimum, will be covered during an AADR activity</w:t>
    </w:r>
  </w:p>
  <w:tbl>
    <w:tblPr>
      <w:tblStyle w:val="TableGrid"/>
      <w:tblW w:w="14760" w:type="dxa"/>
      <w:tblInd w:w="-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050"/>
      <w:gridCol w:w="1710"/>
    </w:tblGrid>
    <w:tr w:rsidR="009F471D" w14:paraId="4B09254C" w14:textId="77777777" w:rsidTr="00013D63">
      <w:tc>
        <w:tcPr>
          <w:tcW w:w="13050" w:type="dxa"/>
        </w:tcPr>
        <w:p w14:paraId="51C76476" w14:textId="77777777" w:rsidR="00282402" w:rsidRDefault="005E582D" w:rsidP="00013D63">
          <w:pPr>
            <w:pStyle w:val="Footer"/>
            <w:tabs>
              <w:tab w:val="clear" w:pos="4320"/>
              <w:tab w:val="clear" w:pos="8640"/>
              <w:tab w:val="right" w:pos="9360"/>
            </w:tabs>
            <w:rPr>
              <w:szCs w:val="16"/>
            </w:rPr>
          </w:pPr>
          <w:r>
            <w:rPr>
              <w:szCs w:val="16"/>
            </w:rPr>
            <w:t>CL 2900.01, Assessor Checklist of Deliverables ISO/IEC 17025 General Accreditation Requirements</w:t>
          </w:r>
        </w:p>
        <w:p w14:paraId="6965F31C" w14:textId="77777777" w:rsidR="00282402" w:rsidRDefault="005E582D" w:rsidP="00013D63">
          <w:pPr>
            <w:pStyle w:val="Footer"/>
            <w:tabs>
              <w:tab w:val="clear" w:pos="8640"/>
              <w:tab w:val="left" w:pos="540"/>
              <w:tab w:val="right" w:pos="10980"/>
            </w:tabs>
            <w:ind w:right="540"/>
            <w:rPr>
              <w:sz w:val="20"/>
              <w:szCs w:val="20"/>
            </w:rPr>
          </w:pPr>
          <w:r>
            <w:rPr>
              <w:szCs w:val="16"/>
            </w:rPr>
            <w:t>Effective XXXX/XX/XX</w:t>
          </w:r>
        </w:p>
      </w:tc>
      <w:tc>
        <w:tcPr>
          <w:tcW w:w="1710" w:type="dxa"/>
        </w:tcPr>
        <w:p w14:paraId="072C56C3" w14:textId="77777777" w:rsidR="00282402" w:rsidRDefault="005E582D" w:rsidP="00013D63">
          <w:pPr>
            <w:pStyle w:val="Footer"/>
            <w:tabs>
              <w:tab w:val="clear" w:pos="8640"/>
              <w:tab w:val="left" w:pos="540"/>
              <w:tab w:val="right" w:pos="10980"/>
            </w:tabs>
            <w:ind w:right="-105"/>
            <w:rPr>
              <w:sz w:val="20"/>
              <w:szCs w:val="20"/>
            </w:rPr>
          </w:pPr>
          <w:r w:rsidRPr="0030318D">
            <w:rPr>
              <w:sz w:val="18"/>
              <w:szCs w:val="20"/>
            </w:rPr>
            <w:t xml:space="preserve">Page </w:t>
          </w:r>
          <w:r w:rsidRPr="0030318D">
            <w:rPr>
              <w:sz w:val="18"/>
              <w:szCs w:val="20"/>
            </w:rPr>
            <w:fldChar w:fldCharType="begin"/>
          </w:r>
          <w:r w:rsidRPr="0030318D">
            <w:rPr>
              <w:sz w:val="18"/>
              <w:szCs w:val="20"/>
            </w:rPr>
            <w:instrText xml:space="preserve"> PAGE </w:instrText>
          </w:r>
          <w:r w:rsidRPr="0030318D">
            <w:rPr>
              <w:sz w:val="18"/>
              <w:szCs w:val="20"/>
            </w:rPr>
            <w:fldChar w:fldCharType="separate"/>
          </w:r>
          <w:r>
            <w:rPr>
              <w:noProof/>
              <w:sz w:val="18"/>
              <w:szCs w:val="20"/>
            </w:rPr>
            <w:t>2</w:t>
          </w:r>
          <w:r w:rsidRPr="0030318D">
            <w:rPr>
              <w:sz w:val="18"/>
              <w:szCs w:val="20"/>
            </w:rPr>
            <w:fldChar w:fldCharType="end"/>
          </w:r>
          <w:r w:rsidRPr="0030318D">
            <w:rPr>
              <w:sz w:val="18"/>
              <w:szCs w:val="20"/>
            </w:rPr>
            <w:t xml:space="preserve"> of </w:t>
          </w:r>
          <w:r w:rsidRPr="0030318D">
            <w:rPr>
              <w:sz w:val="18"/>
              <w:szCs w:val="20"/>
            </w:rPr>
            <w:fldChar w:fldCharType="begin"/>
          </w:r>
          <w:r w:rsidRPr="0030318D">
            <w:rPr>
              <w:sz w:val="18"/>
              <w:szCs w:val="20"/>
            </w:rPr>
            <w:instrText xml:space="preserve"> NUMPAGES </w:instrText>
          </w:r>
          <w:r w:rsidRPr="0030318D">
            <w:rPr>
              <w:sz w:val="18"/>
              <w:szCs w:val="20"/>
            </w:rPr>
            <w:fldChar w:fldCharType="separate"/>
          </w:r>
          <w:r>
            <w:rPr>
              <w:noProof/>
              <w:sz w:val="18"/>
              <w:szCs w:val="20"/>
            </w:rPr>
            <w:t>42</w:t>
          </w:r>
          <w:r w:rsidRPr="0030318D">
            <w:rPr>
              <w:sz w:val="18"/>
              <w:szCs w:val="20"/>
            </w:rPr>
            <w:fldChar w:fldCharType="end"/>
          </w:r>
        </w:p>
      </w:tc>
    </w:tr>
  </w:tbl>
  <w:p w14:paraId="38E89FC3" w14:textId="77777777" w:rsidR="00282402" w:rsidRDefault="00282402" w:rsidP="00C21DB8">
    <w:pPr>
      <w:pStyle w:val="Footer"/>
      <w:tabs>
        <w:tab w:val="clear" w:pos="4320"/>
        <w:tab w:val="clear" w:pos="8640"/>
        <w:tab w:val="right" w:pos="9360"/>
      </w:tabs>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D3298" w14:textId="77777777" w:rsidR="00D15687" w:rsidRDefault="005E582D" w:rsidP="00BB3ED2">
    <w:pPr>
      <w:pStyle w:val="Footer"/>
      <w:ind w:left="-576" w:right="-403"/>
      <w:rPr>
        <w:rFonts w:cs="Arial"/>
        <w:sz w:val="18"/>
        <w:szCs w:val="20"/>
      </w:rPr>
    </w:pPr>
    <w:r w:rsidRPr="00F71BFD">
      <w:rPr>
        <w:rFonts w:cs="Arial"/>
        <w:sz w:val="18"/>
        <w:szCs w:val="20"/>
      </w:rPr>
      <w:t xml:space="preserve">Legend: </w:t>
    </w:r>
    <w:r w:rsidRPr="00F71BFD">
      <w:rPr>
        <w:rFonts w:cs="Arial"/>
        <w:i/>
        <w:sz w:val="18"/>
        <w:szCs w:val="20"/>
      </w:rPr>
      <w:t>Lab Document Reference</w:t>
    </w:r>
    <w:r w:rsidRPr="00F71BFD">
      <w:rPr>
        <w:rFonts w:cs="Arial"/>
        <w:sz w:val="18"/>
        <w:szCs w:val="20"/>
      </w:rPr>
      <w:t xml:space="preserve"> = Laboratory document to demonstrate compliance. Include: Document Name(s), Paragraph Number(s) or Equivalent.</w:t>
    </w:r>
  </w:p>
  <w:p w14:paraId="42B26FB5" w14:textId="333469D7" w:rsidR="00BB3ED2" w:rsidRPr="00BB3ED2" w:rsidRDefault="00BB3ED2" w:rsidP="00BB3ED2">
    <w:pPr>
      <w:pStyle w:val="Footer"/>
      <w:ind w:left="-576" w:right="-403"/>
      <w:rPr>
        <w:rFonts w:cs="Arial"/>
        <w:sz w:val="18"/>
        <w:szCs w:val="20"/>
      </w:rPr>
    </w:pPr>
    <w:r>
      <w:rPr>
        <w:rFonts w:cs="Arial"/>
        <w:b/>
        <w:szCs w:val="20"/>
      </w:rPr>
      <w:t>RJ-FORM-IAC</w:t>
    </w:r>
    <w:r w:rsidRPr="00B065BF">
      <w:rPr>
        <w:rFonts w:cs="Arial"/>
        <w:szCs w:val="16"/>
      </w:rPr>
      <w:t>,</w:t>
    </w:r>
    <w:r>
      <w:rPr>
        <w:rFonts w:cs="Arial"/>
        <w:szCs w:val="16"/>
      </w:rPr>
      <w:t xml:space="preserve"> Rev. 0.0 ISO/IEC 17025:2017 Internal Audit Checklist</w:t>
    </w:r>
  </w:p>
  <w:p w14:paraId="7F6154A6" w14:textId="7CBB78E7" w:rsidR="00282402" w:rsidRPr="00BB7964" w:rsidRDefault="00F46ABE" w:rsidP="00F46ABE">
    <w:pPr>
      <w:pStyle w:val="Footer"/>
      <w:tabs>
        <w:tab w:val="clear" w:pos="4320"/>
        <w:tab w:val="clear" w:pos="8640"/>
        <w:tab w:val="right" w:pos="13536"/>
      </w:tabs>
      <w:ind w:left="-576" w:right="-864"/>
      <w:rPr>
        <w:rFonts w:cs="Arial"/>
        <w:szCs w:val="16"/>
      </w:rPr>
    </w:pPr>
    <w:r w:rsidRPr="00B065BF">
      <w:rPr>
        <w:rFonts w:cs="Arial"/>
        <w:szCs w:val="16"/>
      </w:rPr>
      <w:t>Effective</w:t>
    </w:r>
    <w:r>
      <w:rPr>
        <w:rFonts w:cs="Arial"/>
        <w:szCs w:val="16"/>
      </w:rPr>
      <w:t xml:space="preserve">: </w:t>
    </w:r>
    <w:r>
      <w:rPr>
        <w:rFonts w:cs="Arial"/>
        <w:szCs w:val="16"/>
      </w:rPr>
      <w:fldChar w:fldCharType="begin"/>
    </w:r>
    <w:r>
      <w:rPr>
        <w:rFonts w:cs="Arial"/>
        <w:szCs w:val="16"/>
      </w:rPr>
      <w:instrText xml:space="preserve"> DOCPROPERTY  ##DATE_PUBLISHED##\@"YYYY/MM/DD" </w:instrText>
    </w:r>
    <w:r>
      <w:rPr>
        <w:rFonts w:cs="Arial"/>
        <w:szCs w:val="16"/>
      </w:rPr>
      <w:fldChar w:fldCharType="separate"/>
    </w:r>
    <w:r>
      <w:rPr>
        <w:rFonts w:cs="Arial"/>
        <w:szCs w:val="16"/>
      </w:rPr>
      <w:t>5/18/2024</w:t>
    </w:r>
    <w:r>
      <w:rPr>
        <w:rFonts w:cs="Arial"/>
        <w:szCs w:val="16"/>
      </w:rPr>
      <w:fldChar w:fldCharType="end"/>
    </w:r>
    <w:r w:rsidR="005E582D">
      <w:rPr>
        <w:rFonts w:cs="Arial"/>
        <w:szCs w:val="16"/>
      </w:rPr>
      <w:tab/>
    </w:r>
    <w:r w:rsidR="005E582D" w:rsidRPr="00BB7964">
      <w:rPr>
        <w:rFonts w:cs="Arial"/>
        <w:szCs w:val="16"/>
      </w:rPr>
      <w:t xml:space="preserve">Page </w:t>
    </w:r>
    <w:r w:rsidR="005E582D" w:rsidRPr="00BB7964">
      <w:rPr>
        <w:rFonts w:cs="Arial"/>
        <w:szCs w:val="16"/>
      </w:rPr>
      <w:fldChar w:fldCharType="begin"/>
    </w:r>
    <w:r w:rsidR="005E582D" w:rsidRPr="00BB7964">
      <w:rPr>
        <w:rFonts w:cs="Arial"/>
        <w:szCs w:val="16"/>
      </w:rPr>
      <w:instrText xml:space="preserve"> PAGE </w:instrText>
    </w:r>
    <w:r w:rsidR="005E582D" w:rsidRPr="00BB7964">
      <w:rPr>
        <w:rFonts w:cs="Arial"/>
        <w:szCs w:val="16"/>
      </w:rPr>
      <w:fldChar w:fldCharType="separate"/>
    </w:r>
    <w:r w:rsidR="005E582D">
      <w:rPr>
        <w:rFonts w:cs="Arial"/>
        <w:noProof/>
        <w:szCs w:val="16"/>
      </w:rPr>
      <w:t>42</w:t>
    </w:r>
    <w:r w:rsidR="005E582D" w:rsidRPr="00BB7964">
      <w:rPr>
        <w:rFonts w:cs="Arial"/>
        <w:szCs w:val="16"/>
      </w:rPr>
      <w:fldChar w:fldCharType="end"/>
    </w:r>
    <w:r w:rsidR="005E582D" w:rsidRPr="00BB7964">
      <w:rPr>
        <w:rFonts w:cs="Arial"/>
        <w:szCs w:val="16"/>
      </w:rPr>
      <w:t xml:space="preserve"> of </w:t>
    </w:r>
    <w:r w:rsidR="005E582D" w:rsidRPr="00BB7964">
      <w:rPr>
        <w:rFonts w:cs="Arial"/>
        <w:szCs w:val="16"/>
      </w:rPr>
      <w:fldChar w:fldCharType="begin"/>
    </w:r>
    <w:r w:rsidR="005E582D" w:rsidRPr="00BB7964">
      <w:rPr>
        <w:rFonts w:cs="Arial"/>
        <w:szCs w:val="16"/>
      </w:rPr>
      <w:instrText xml:space="preserve"> NUMPAGES </w:instrText>
    </w:r>
    <w:r w:rsidR="005E582D" w:rsidRPr="00BB7964">
      <w:rPr>
        <w:rFonts w:cs="Arial"/>
        <w:szCs w:val="16"/>
      </w:rPr>
      <w:fldChar w:fldCharType="separate"/>
    </w:r>
    <w:r w:rsidR="005E582D">
      <w:rPr>
        <w:rFonts w:cs="Arial"/>
        <w:noProof/>
        <w:szCs w:val="16"/>
      </w:rPr>
      <w:t>44</w:t>
    </w:r>
    <w:r w:rsidR="005E582D" w:rsidRPr="00BB7964">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6176" w14:textId="77777777" w:rsidR="006C2564" w:rsidRDefault="006C2564">
      <w:r>
        <w:separator/>
      </w:r>
    </w:p>
  </w:footnote>
  <w:footnote w:type="continuationSeparator" w:id="0">
    <w:p w14:paraId="7F8E5D02" w14:textId="77777777" w:rsidR="006C2564" w:rsidRDefault="006C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75" w:type="dxa"/>
      <w:jc w:val="center"/>
      <w:tblLayout w:type="fixed"/>
      <w:tblCellMar>
        <w:left w:w="29" w:type="dxa"/>
        <w:right w:w="29" w:type="dxa"/>
      </w:tblCellMar>
      <w:tblLook w:val="04A0" w:firstRow="1" w:lastRow="0" w:firstColumn="1" w:lastColumn="0" w:noHBand="0" w:noVBand="1"/>
    </w:tblPr>
    <w:tblGrid>
      <w:gridCol w:w="1615"/>
      <w:gridCol w:w="3510"/>
      <w:gridCol w:w="2082"/>
      <w:gridCol w:w="2868"/>
    </w:tblGrid>
    <w:tr w:rsidR="009F471D" w14:paraId="05A07895" w14:textId="77777777" w:rsidTr="00282402">
      <w:trPr>
        <w:trHeight w:val="890"/>
        <w:jc w:val="center"/>
      </w:trPr>
      <w:tc>
        <w:tcPr>
          <w:tcW w:w="7207" w:type="dxa"/>
          <w:gridSpan w:val="3"/>
          <w:vAlign w:val="center"/>
        </w:tcPr>
        <w:p w14:paraId="65D77EE3" w14:textId="6FFB4FA2" w:rsidR="00282402" w:rsidRPr="00F71BFD" w:rsidRDefault="005E582D" w:rsidP="00DC0F73">
          <w:pPr>
            <w:pStyle w:val="Header"/>
            <w:jc w:val="center"/>
            <w:rPr>
              <w:rFonts w:cs="Arial"/>
              <w:sz w:val="28"/>
              <w:szCs w:val="28"/>
            </w:rPr>
          </w:pPr>
          <w:r w:rsidRPr="00F71BFD">
            <w:rPr>
              <w:rFonts w:cs="Arial"/>
              <w:b/>
              <w:sz w:val="28"/>
              <w:szCs w:val="28"/>
            </w:rPr>
            <w:t>I</w:t>
          </w:r>
          <w:r>
            <w:rPr>
              <w:rFonts w:cs="Arial"/>
              <w:b/>
              <w:sz w:val="28"/>
              <w:szCs w:val="28"/>
            </w:rPr>
            <w:t>SO/IEC 17025:2017</w:t>
          </w:r>
          <w:r w:rsidRPr="00F71BFD">
            <w:rPr>
              <w:rFonts w:cs="Arial"/>
              <w:b/>
              <w:sz w:val="28"/>
              <w:szCs w:val="28"/>
            </w:rPr>
            <w:t xml:space="preserve"> </w:t>
          </w:r>
          <w:r w:rsidR="00DC0F73">
            <w:rPr>
              <w:rFonts w:cs="Arial"/>
              <w:b/>
              <w:sz w:val="28"/>
              <w:szCs w:val="28"/>
            </w:rPr>
            <w:t>Internal Audit</w:t>
          </w:r>
          <w:r w:rsidRPr="00F71BFD">
            <w:rPr>
              <w:rFonts w:cs="Arial"/>
              <w:b/>
              <w:sz w:val="28"/>
              <w:szCs w:val="28"/>
            </w:rPr>
            <w:t xml:space="preserve"> Checklist</w:t>
          </w:r>
        </w:p>
      </w:tc>
      <w:tc>
        <w:tcPr>
          <w:tcW w:w="2868" w:type="dxa"/>
          <w:vMerge w:val="restart"/>
          <w:vAlign w:val="center"/>
        </w:tcPr>
        <w:p w14:paraId="172BC7E6" w14:textId="64EC5EF6" w:rsidR="00282402" w:rsidRPr="00F71BFD" w:rsidRDefault="00C60DDB" w:rsidP="00F71BFD">
          <w:pPr>
            <w:pStyle w:val="Header"/>
            <w:jc w:val="center"/>
            <w:rPr>
              <w:rFonts w:cs="Arial"/>
            </w:rPr>
          </w:pPr>
          <w:r>
            <w:rPr>
              <w:rFonts w:cs="Arial"/>
              <w:noProof/>
            </w:rPr>
            <w:drawing>
              <wp:inline distT="0" distB="0" distL="0" distR="0" wp14:anchorId="5B03E260" wp14:editId="73896908">
                <wp:extent cx="1007110" cy="1007110"/>
                <wp:effectExtent l="0" t="0" r="0" b="0"/>
                <wp:docPr id="1582191917" name="Picture 1"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81334" name="Picture 1" descr="A gold and black logo&#10;&#10;Description automatically generated"/>
                        <pic:cNvPicPr/>
                      </pic:nvPicPr>
                      <pic:blipFill>
                        <a:blip r:embed="rId1"/>
                        <a:stretch>
                          <a:fillRect/>
                        </a:stretch>
                      </pic:blipFill>
                      <pic:spPr>
                        <a:xfrm>
                          <a:off x="0" y="0"/>
                          <a:ext cx="1007110" cy="1007110"/>
                        </a:xfrm>
                        <a:prstGeom prst="rect">
                          <a:avLst/>
                        </a:prstGeom>
                      </pic:spPr>
                    </pic:pic>
                  </a:graphicData>
                </a:graphic>
              </wp:inline>
            </w:drawing>
          </w:r>
        </w:p>
      </w:tc>
    </w:tr>
    <w:tr w:rsidR="009F471D" w14:paraId="36E2671F" w14:textId="77777777" w:rsidTr="00A40D22">
      <w:trPr>
        <w:trHeight w:val="359"/>
        <w:jc w:val="center"/>
      </w:trPr>
      <w:tc>
        <w:tcPr>
          <w:tcW w:w="1615" w:type="dxa"/>
          <w:vAlign w:val="center"/>
        </w:tcPr>
        <w:p w14:paraId="783E9E2E" w14:textId="4EDB02CA" w:rsidR="00282402" w:rsidRPr="00F71BFD" w:rsidRDefault="00405000" w:rsidP="00F71BFD">
          <w:pPr>
            <w:pStyle w:val="Header"/>
            <w:rPr>
              <w:rFonts w:cs="Arial"/>
              <w:b/>
              <w:szCs w:val="20"/>
            </w:rPr>
          </w:pPr>
          <w:r>
            <w:rPr>
              <w:rFonts w:cs="Arial"/>
              <w:b/>
              <w:szCs w:val="20"/>
            </w:rPr>
            <w:t xml:space="preserve">  </w:t>
          </w:r>
          <w:r w:rsidR="00685A53">
            <w:rPr>
              <w:rFonts w:cs="Arial"/>
              <w:b/>
              <w:szCs w:val="20"/>
            </w:rPr>
            <w:t>RJ</w:t>
          </w:r>
          <w:r w:rsidR="008A1E2D">
            <w:rPr>
              <w:rFonts w:cs="Arial"/>
              <w:b/>
              <w:szCs w:val="20"/>
            </w:rPr>
            <w:t>-FORM</w:t>
          </w:r>
          <w:r w:rsidR="00A40D22">
            <w:rPr>
              <w:rFonts w:cs="Arial"/>
              <w:b/>
              <w:szCs w:val="20"/>
            </w:rPr>
            <w:t>-</w:t>
          </w:r>
          <w:r w:rsidR="00685A53">
            <w:rPr>
              <w:rFonts w:cs="Arial"/>
              <w:b/>
              <w:szCs w:val="20"/>
            </w:rPr>
            <w:t>IAC</w:t>
          </w:r>
        </w:p>
      </w:tc>
      <w:tc>
        <w:tcPr>
          <w:tcW w:w="3510" w:type="dxa"/>
          <w:vAlign w:val="center"/>
        </w:tcPr>
        <w:p w14:paraId="15473171" w14:textId="078A9F66" w:rsidR="00282402" w:rsidRPr="00F71BFD" w:rsidRDefault="00697BA9" w:rsidP="00405000">
          <w:pPr>
            <w:pStyle w:val="Header"/>
            <w:jc w:val="center"/>
            <w:rPr>
              <w:rFonts w:cs="Arial"/>
              <w:szCs w:val="20"/>
            </w:rPr>
          </w:pPr>
          <w:r>
            <w:rPr>
              <w:rFonts w:cs="Arial"/>
              <w:szCs w:val="20"/>
            </w:rPr>
            <w:t>R</w:t>
          </w:r>
          <w:r w:rsidR="00C60DDB">
            <w:rPr>
              <w:rFonts w:cs="Arial"/>
              <w:szCs w:val="20"/>
            </w:rPr>
            <w:t>J Quality Consulting</w:t>
          </w:r>
        </w:p>
      </w:tc>
      <w:tc>
        <w:tcPr>
          <w:tcW w:w="2082" w:type="dxa"/>
          <w:vAlign w:val="center"/>
        </w:tcPr>
        <w:p w14:paraId="674070B9" w14:textId="5F465BDA" w:rsidR="00282402" w:rsidRPr="00F71BFD" w:rsidRDefault="005E582D" w:rsidP="00F81A4D">
          <w:pPr>
            <w:pStyle w:val="Header"/>
            <w:rPr>
              <w:rFonts w:cs="Arial"/>
              <w:szCs w:val="20"/>
            </w:rPr>
          </w:pPr>
          <w:r>
            <w:rPr>
              <w:rFonts w:cs="Arial"/>
              <w:szCs w:val="20"/>
            </w:rPr>
            <w:t>Effective:</w:t>
          </w:r>
          <w:r w:rsidR="00C60DDB">
            <w:rPr>
              <w:rFonts w:cs="Arial"/>
              <w:szCs w:val="20"/>
            </w:rPr>
            <w:t>5/18/2024</w:t>
          </w:r>
        </w:p>
      </w:tc>
      <w:tc>
        <w:tcPr>
          <w:tcW w:w="2868" w:type="dxa"/>
          <w:vMerge/>
        </w:tcPr>
        <w:p w14:paraId="2E315DA6" w14:textId="77777777" w:rsidR="00282402" w:rsidRPr="00F71BFD" w:rsidRDefault="00282402" w:rsidP="00F71BFD">
          <w:pPr>
            <w:pStyle w:val="Header"/>
            <w:rPr>
              <w:rFonts w:cs="Arial"/>
            </w:rPr>
          </w:pPr>
        </w:p>
      </w:tc>
    </w:tr>
  </w:tbl>
  <w:p w14:paraId="269AE47C" w14:textId="77777777" w:rsidR="00282402" w:rsidRPr="00F71BFD" w:rsidRDefault="00282402" w:rsidP="00F71BFD">
    <w:pPr>
      <w:pStyle w:val="Heade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BE4F" w14:textId="77777777" w:rsidR="00282402" w:rsidRPr="00061373" w:rsidRDefault="005E582D" w:rsidP="00F71BFD">
    <w:pPr>
      <w:pStyle w:val="Header"/>
      <w:tabs>
        <w:tab w:val="left" w:pos="2461"/>
      </w:tabs>
      <w:rPr>
        <w:sz w:val="32"/>
        <w:szCs w:val="32"/>
      </w:rPr>
    </w:pPr>
    <w:r>
      <w:rPr>
        <w:noProof/>
      </w:rPr>
      <w:drawing>
        <wp:inline distT="0" distB="0" distL="0" distR="0" wp14:anchorId="1CBE7D27" wp14:editId="52D410D1">
          <wp:extent cx="1318895" cy="729615"/>
          <wp:effectExtent l="0" t="0" r="0" b="0"/>
          <wp:docPr id="748038819" name="Picture 74803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6812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895" cy="729615"/>
                  </a:xfrm>
                  <a:prstGeom prst="rect">
                    <a:avLst/>
                  </a:prstGeom>
                  <a:noFill/>
                  <a:ln>
                    <a:noFill/>
                  </a:ln>
                </pic:spPr>
              </pic:pic>
            </a:graphicData>
          </a:graphic>
        </wp:inline>
      </w:drawing>
    </w:r>
    <w:r>
      <w:t xml:space="preserve"> </w:t>
    </w:r>
    <w:r>
      <w:tab/>
    </w:r>
    <w:r>
      <w:tab/>
    </w:r>
    <w:r>
      <w:tab/>
    </w:r>
    <w:r>
      <w:tab/>
    </w:r>
    <w:r>
      <w:tab/>
    </w:r>
    <w:r>
      <w:tab/>
    </w:r>
    <w:r w:rsidRPr="00061373">
      <w:rPr>
        <w:sz w:val="32"/>
        <w:szCs w:val="32"/>
      </w:rPr>
      <w:t>www.anab.org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45999" w14:textId="24182D52" w:rsidR="00282402" w:rsidRPr="00BB7964" w:rsidRDefault="00C15A78" w:rsidP="004906D9">
    <w:pPr>
      <w:pStyle w:val="Header"/>
      <w:tabs>
        <w:tab w:val="clear" w:pos="4320"/>
        <w:tab w:val="clear" w:pos="8640"/>
        <w:tab w:val="right" w:pos="13536"/>
      </w:tabs>
      <w:ind w:left="-648"/>
      <w:rPr>
        <w:rFonts w:cs="Arial"/>
        <w:sz w:val="28"/>
        <w:szCs w:val="28"/>
      </w:rPr>
    </w:pPr>
    <w:r>
      <w:rPr>
        <w:noProof/>
      </w:rPr>
      <w:drawing>
        <wp:inline distT="0" distB="0" distL="0" distR="0" wp14:anchorId="2B89C0FA" wp14:editId="0C579A1B">
          <wp:extent cx="1005840" cy="1005840"/>
          <wp:effectExtent l="0" t="0" r="0" b="0"/>
          <wp:docPr id="90913356" name="Picture 2" descr="A gol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3356" name="Picture 2" descr="A gold and black logo&#10;&#10;Description automatically generated"/>
                  <pic:cNvPicPr/>
                </pic:nvPicPr>
                <pic:blipFill>
                  <a:blip r:embed="rId1"/>
                  <a:stretch>
                    <a:fillRect/>
                  </a:stretch>
                </pic:blipFill>
                <pic:spPr>
                  <a:xfrm>
                    <a:off x="0" y="0"/>
                    <a:ext cx="1005840" cy="1005840"/>
                  </a:xfrm>
                  <a:prstGeom prst="rect">
                    <a:avLst/>
                  </a:prstGeom>
                </pic:spPr>
              </pic:pic>
            </a:graphicData>
          </a:graphic>
        </wp:inline>
      </w:drawing>
    </w:r>
    <w:r w:rsidR="005E582D">
      <w:tab/>
    </w:r>
    <w:r w:rsidR="005E582D" w:rsidRPr="00BB7964">
      <w:rPr>
        <w:rFonts w:cs="Arial"/>
        <w:sz w:val="28"/>
        <w:szCs w:val="28"/>
      </w:rPr>
      <w:t>www.</w:t>
    </w:r>
    <w:r w:rsidR="007C21FE">
      <w:rPr>
        <w:rFonts w:cs="Arial"/>
        <w:sz w:val="28"/>
        <w:szCs w:val="28"/>
      </w:rPr>
      <w:t>rjqualityconsulting.com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A1F"/>
    <w:multiLevelType w:val="hybridMultilevel"/>
    <w:tmpl w:val="548CEB28"/>
    <w:lvl w:ilvl="0" w:tplc="B1A82082">
      <w:start w:val="1"/>
      <w:numFmt w:val="lowerLetter"/>
      <w:lvlText w:val="%1)"/>
      <w:lvlJc w:val="left"/>
      <w:pPr>
        <w:ind w:left="720" w:hanging="360"/>
      </w:pPr>
    </w:lvl>
    <w:lvl w:ilvl="1" w:tplc="7AA6A8F8" w:tentative="1">
      <w:start w:val="1"/>
      <w:numFmt w:val="lowerLetter"/>
      <w:lvlText w:val="%2."/>
      <w:lvlJc w:val="left"/>
      <w:pPr>
        <w:ind w:left="1440" w:hanging="360"/>
      </w:pPr>
    </w:lvl>
    <w:lvl w:ilvl="2" w:tplc="D1623250" w:tentative="1">
      <w:start w:val="1"/>
      <w:numFmt w:val="lowerRoman"/>
      <w:lvlText w:val="%3."/>
      <w:lvlJc w:val="right"/>
      <w:pPr>
        <w:ind w:left="2160" w:hanging="180"/>
      </w:pPr>
    </w:lvl>
    <w:lvl w:ilvl="3" w:tplc="7CB46580" w:tentative="1">
      <w:start w:val="1"/>
      <w:numFmt w:val="decimal"/>
      <w:lvlText w:val="%4."/>
      <w:lvlJc w:val="left"/>
      <w:pPr>
        <w:ind w:left="2880" w:hanging="360"/>
      </w:pPr>
    </w:lvl>
    <w:lvl w:ilvl="4" w:tplc="7B3AD19C" w:tentative="1">
      <w:start w:val="1"/>
      <w:numFmt w:val="lowerLetter"/>
      <w:lvlText w:val="%5."/>
      <w:lvlJc w:val="left"/>
      <w:pPr>
        <w:ind w:left="3600" w:hanging="360"/>
      </w:pPr>
    </w:lvl>
    <w:lvl w:ilvl="5" w:tplc="0C3846B2" w:tentative="1">
      <w:start w:val="1"/>
      <w:numFmt w:val="lowerRoman"/>
      <w:lvlText w:val="%6."/>
      <w:lvlJc w:val="right"/>
      <w:pPr>
        <w:ind w:left="4320" w:hanging="180"/>
      </w:pPr>
    </w:lvl>
    <w:lvl w:ilvl="6" w:tplc="67BAE432" w:tentative="1">
      <w:start w:val="1"/>
      <w:numFmt w:val="decimal"/>
      <w:lvlText w:val="%7."/>
      <w:lvlJc w:val="left"/>
      <w:pPr>
        <w:ind w:left="5040" w:hanging="360"/>
      </w:pPr>
    </w:lvl>
    <w:lvl w:ilvl="7" w:tplc="F57C1EBC" w:tentative="1">
      <w:start w:val="1"/>
      <w:numFmt w:val="lowerLetter"/>
      <w:lvlText w:val="%8."/>
      <w:lvlJc w:val="left"/>
      <w:pPr>
        <w:ind w:left="5760" w:hanging="360"/>
      </w:pPr>
    </w:lvl>
    <w:lvl w:ilvl="8" w:tplc="88E648B8" w:tentative="1">
      <w:start w:val="1"/>
      <w:numFmt w:val="lowerRoman"/>
      <w:lvlText w:val="%9."/>
      <w:lvlJc w:val="right"/>
      <w:pPr>
        <w:ind w:left="6480" w:hanging="180"/>
      </w:pPr>
    </w:lvl>
  </w:abstractNum>
  <w:abstractNum w:abstractNumId="1" w15:restartNumberingAfterBreak="0">
    <w:nsid w:val="07A56590"/>
    <w:multiLevelType w:val="hybridMultilevel"/>
    <w:tmpl w:val="040A4C96"/>
    <w:lvl w:ilvl="0" w:tplc="11B0E622">
      <w:start w:val="1"/>
      <w:numFmt w:val="bullet"/>
      <w:lvlText w:val=""/>
      <w:lvlJc w:val="left"/>
      <w:pPr>
        <w:ind w:left="720" w:hanging="360"/>
      </w:pPr>
      <w:rPr>
        <w:rFonts w:ascii="Wingdings" w:hAnsi="Wingdings" w:hint="default"/>
      </w:rPr>
    </w:lvl>
    <w:lvl w:ilvl="1" w:tplc="59AA4800" w:tentative="1">
      <w:start w:val="1"/>
      <w:numFmt w:val="bullet"/>
      <w:lvlText w:val="o"/>
      <w:lvlJc w:val="left"/>
      <w:pPr>
        <w:ind w:left="1440" w:hanging="360"/>
      </w:pPr>
      <w:rPr>
        <w:rFonts w:ascii="Courier New" w:hAnsi="Courier New" w:cs="Courier New" w:hint="default"/>
      </w:rPr>
    </w:lvl>
    <w:lvl w:ilvl="2" w:tplc="80AA604E" w:tentative="1">
      <w:start w:val="1"/>
      <w:numFmt w:val="bullet"/>
      <w:lvlText w:val=""/>
      <w:lvlJc w:val="left"/>
      <w:pPr>
        <w:ind w:left="2160" w:hanging="360"/>
      </w:pPr>
      <w:rPr>
        <w:rFonts w:ascii="Wingdings" w:hAnsi="Wingdings" w:hint="default"/>
      </w:rPr>
    </w:lvl>
    <w:lvl w:ilvl="3" w:tplc="2D98AE2E" w:tentative="1">
      <w:start w:val="1"/>
      <w:numFmt w:val="bullet"/>
      <w:lvlText w:val=""/>
      <w:lvlJc w:val="left"/>
      <w:pPr>
        <w:ind w:left="2880" w:hanging="360"/>
      </w:pPr>
      <w:rPr>
        <w:rFonts w:ascii="Symbol" w:hAnsi="Symbol" w:hint="default"/>
      </w:rPr>
    </w:lvl>
    <w:lvl w:ilvl="4" w:tplc="9B2A152A" w:tentative="1">
      <w:start w:val="1"/>
      <w:numFmt w:val="bullet"/>
      <w:lvlText w:val="o"/>
      <w:lvlJc w:val="left"/>
      <w:pPr>
        <w:ind w:left="3600" w:hanging="360"/>
      </w:pPr>
      <w:rPr>
        <w:rFonts w:ascii="Courier New" w:hAnsi="Courier New" w:cs="Courier New" w:hint="default"/>
      </w:rPr>
    </w:lvl>
    <w:lvl w:ilvl="5" w:tplc="66D67ACA" w:tentative="1">
      <w:start w:val="1"/>
      <w:numFmt w:val="bullet"/>
      <w:lvlText w:val=""/>
      <w:lvlJc w:val="left"/>
      <w:pPr>
        <w:ind w:left="4320" w:hanging="360"/>
      </w:pPr>
      <w:rPr>
        <w:rFonts w:ascii="Wingdings" w:hAnsi="Wingdings" w:hint="default"/>
      </w:rPr>
    </w:lvl>
    <w:lvl w:ilvl="6" w:tplc="31CE382E" w:tentative="1">
      <w:start w:val="1"/>
      <w:numFmt w:val="bullet"/>
      <w:lvlText w:val=""/>
      <w:lvlJc w:val="left"/>
      <w:pPr>
        <w:ind w:left="5040" w:hanging="360"/>
      </w:pPr>
      <w:rPr>
        <w:rFonts w:ascii="Symbol" w:hAnsi="Symbol" w:hint="default"/>
      </w:rPr>
    </w:lvl>
    <w:lvl w:ilvl="7" w:tplc="AF9095B6" w:tentative="1">
      <w:start w:val="1"/>
      <w:numFmt w:val="bullet"/>
      <w:lvlText w:val="o"/>
      <w:lvlJc w:val="left"/>
      <w:pPr>
        <w:ind w:left="5760" w:hanging="360"/>
      </w:pPr>
      <w:rPr>
        <w:rFonts w:ascii="Courier New" w:hAnsi="Courier New" w:cs="Courier New" w:hint="default"/>
      </w:rPr>
    </w:lvl>
    <w:lvl w:ilvl="8" w:tplc="073A81F6" w:tentative="1">
      <w:start w:val="1"/>
      <w:numFmt w:val="bullet"/>
      <w:lvlText w:val=""/>
      <w:lvlJc w:val="left"/>
      <w:pPr>
        <w:ind w:left="6480" w:hanging="360"/>
      </w:pPr>
      <w:rPr>
        <w:rFonts w:ascii="Wingdings" w:hAnsi="Wingdings" w:hint="default"/>
      </w:rPr>
    </w:lvl>
  </w:abstractNum>
  <w:abstractNum w:abstractNumId="2" w15:restartNumberingAfterBreak="0">
    <w:nsid w:val="0A341E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B1B3307"/>
    <w:multiLevelType w:val="hybridMultilevel"/>
    <w:tmpl w:val="BC5E162E"/>
    <w:lvl w:ilvl="0" w:tplc="B77ED8B8">
      <w:start w:val="1"/>
      <w:numFmt w:val="bullet"/>
      <w:lvlText w:val=""/>
      <w:lvlJc w:val="left"/>
      <w:pPr>
        <w:ind w:left="720" w:hanging="360"/>
      </w:pPr>
      <w:rPr>
        <w:rFonts w:ascii="Symbol" w:hAnsi="Symbol" w:hint="default"/>
      </w:rPr>
    </w:lvl>
    <w:lvl w:ilvl="1" w:tplc="A2645AE0" w:tentative="1">
      <w:start w:val="1"/>
      <w:numFmt w:val="bullet"/>
      <w:lvlText w:val="o"/>
      <w:lvlJc w:val="left"/>
      <w:pPr>
        <w:ind w:left="1440" w:hanging="360"/>
      </w:pPr>
      <w:rPr>
        <w:rFonts w:ascii="Courier New" w:hAnsi="Courier New" w:cs="Courier New" w:hint="default"/>
      </w:rPr>
    </w:lvl>
    <w:lvl w:ilvl="2" w:tplc="D07A7CA4" w:tentative="1">
      <w:start w:val="1"/>
      <w:numFmt w:val="bullet"/>
      <w:lvlText w:val=""/>
      <w:lvlJc w:val="left"/>
      <w:pPr>
        <w:ind w:left="2160" w:hanging="360"/>
      </w:pPr>
      <w:rPr>
        <w:rFonts w:ascii="Wingdings" w:hAnsi="Wingdings" w:hint="default"/>
      </w:rPr>
    </w:lvl>
    <w:lvl w:ilvl="3" w:tplc="01C2CE2E" w:tentative="1">
      <w:start w:val="1"/>
      <w:numFmt w:val="bullet"/>
      <w:lvlText w:val=""/>
      <w:lvlJc w:val="left"/>
      <w:pPr>
        <w:ind w:left="2880" w:hanging="360"/>
      </w:pPr>
      <w:rPr>
        <w:rFonts w:ascii="Symbol" w:hAnsi="Symbol" w:hint="default"/>
      </w:rPr>
    </w:lvl>
    <w:lvl w:ilvl="4" w:tplc="64906BFE" w:tentative="1">
      <w:start w:val="1"/>
      <w:numFmt w:val="bullet"/>
      <w:lvlText w:val="o"/>
      <w:lvlJc w:val="left"/>
      <w:pPr>
        <w:ind w:left="3600" w:hanging="360"/>
      </w:pPr>
      <w:rPr>
        <w:rFonts w:ascii="Courier New" w:hAnsi="Courier New" w:cs="Courier New" w:hint="default"/>
      </w:rPr>
    </w:lvl>
    <w:lvl w:ilvl="5" w:tplc="80BAE62A" w:tentative="1">
      <w:start w:val="1"/>
      <w:numFmt w:val="bullet"/>
      <w:lvlText w:val=""/>
      <w:lvlJc w:val="left"/>
      <w:pPr>
        <w:ind w:left="4320" w:hanging="360"/>
      </w:pPr>
      <w:rPr>
        <w:rFonts w:ascii="Wingdings" w:hAnsi="Wingdings" w:hint="default"/>
      </w:rPr>
    </w:lvl>
    <w:lvl w:ilvl="6" w:tplc="8192665A" w:tentative="1">
      <w:start w:val="1"/>
      <w:numFmt w:val="bullet"/>
      <w:lvlText w:val=""/>
      <w:lvlJc w:val="left"/>
      <w:pPr>
        <w:ind w:left="5040" w:hanging="360"/>
      </w:pPr>
      <w:rPr>
        <w:rFonts w:ascii="Symbol" w:hAnsi="Symbol" w:hint="default"/>
      </w:rPr>
    </w:lvl>
    <w:lvl w:ilvl="7" w:tplc="1E445AF8" w:tentative="1">
      <w:start w:val="1"/>
      <w:numFmt w:val="bullet"/>
      <w:lvlText w:val="o"/>
      <w:lvlJc w:val="left"/>
      <w:pPr>
        <w:ind w:left="5760" w:hanging="360"/>
      </w:pPr>
      <w:rPr>
        <w:rFonts w:ascii="Courier New" w:hAnsi="Courier New" w:cs="Courier New" w:hint="default"/>
      </w:rPr>
    </w:lvl>
    <w:lvl w:ilvl="8" w:tplc="6770C70C" w:tentative="1">
      <w:start w:val="1"/>
      <w:numFmt w:val="bullet"/>
      <w:lvlText w:val=""/>
      <w:lvlJc w:val="left"/>
      <w:pPr>
        <w:ind w:left="6480" w:hanging="360"/>
      </w:pPr>
      <w:rPr>
        <w:rFonts w:ascii="Wingdings" w:hAnsi="Wingdings" w:hint="default"/>
      </w:rPr>
    </w:lvl>
  </w:abstractNum>
  <w:abstractNum w:abstractNumId="4" w15:restartNumberingAfterBreak="0">
    <w:nsid w:val="0F281856"/>
    <w:multiLevelType w:val="hybridMultilevel"/>
    <w:tmpl w:val="800E0B06"/>
    <w:lvl w:ilvl="0" w:tplc="D2163DBE">
      <w:start w:val="1"/>
      <w:numFmt w:val="bullet"/>
      <w:lvlText w:val=""/>
      <w:lvlJc w:val="left"/>
      <w:pPr>
        <w:ind w:left="216" w:hanging="216"/>
      </w:pPr>
      <w:rPr>
        <w:rFonts w:ascii="Symbol" w:hAnsi="Symbol" w:hint="default"/>
      </w:rPr>
    </w:lvl>
    <w:lvl w:ilvl="1" w:tplc="F8CC58F4" w:tentative="1">
      <w:start w:val="1"/>
      <w:numFmt w:val="bullet"/>
      <w:lvlText w:val="o"/>
      <w:lvlJc w:val="left"/>
      <w:pPr>
        <w:ind w:left="1440" w:hanging="360"/>
      </w:pPr>
      <w:rPr>
        <w:rFonts w:ascii="Courier New" w:hAnsi="Courier New" w:cs="Courier New" w:hint="default"/>
      </w:rPr>
    </w:lvl>
    <w:lvl w:ilvl="2" w:tplc="17AC992C" w:tentative="1">
      <w:start w:val="1"/>
      <w:numFmt w:val="bullet"/>
      <w:lvlText w:val=""/>
      <w:lvlJc w:val="left"/>
      <w:pPr>
        <w:ind w:left="2160" w:hanging="360"/>
      </w:pPr>
      <w:rPr>
        <w:rFonts w:ascii="Wingdings" w:hAnsi="Wingdings" w:hint="default"/>
      </w:rPr>
    </w:lvl>
    <w:lvl w:ilvl="3" w:tplc="B9FA5904" w:tentative="1">
      <w:start w:val="1"/>
      <w:numFmt w:val="bullet"/>
      <w:lvlText w:val=""/>
      <w:lvlJc w:val="left"/>
      <w:pPr>
        <w:ind w:left="2880" w:hanging="360"/>
      </w:pPr>
      <w:rPr>
        <w:rFonts w:ascii="Symbol" w:hAnsi="Symbol" w:hint="default"/>
      </w:rPr>
    </w:lvl>
    <w:lvl w:ilvl="4" w:tplc="7DD6F666" w:tentative="1">
      <w:start w:val="1"/>
      <w:numFmt w:val="bullet"/>
      <w:lvlText w:val="o"/>
      <w:lvlJc w:val="left"/>
      <w:pPr>
        <w:ind w:left="3600" w:hanging="360"/>
      </w:pPr>
      <w:rPr>
        <w:rFonts w:ascii="Courier New" w:hAnsi="Courier New" w:cs="Courier New" w:hint="default"/>
      </w:rPr>
    </w:lvl>
    <w:lvl w:ilvl="5" w:tplc="6CE4E732" w:tentative="1">
      <w:start w:val="1"/>
      <w:numFmt w:val="bullet"/>
      <w:lvlText w:val=""/>
      <w:lvlJc w:val="left"/>
      <w:pPr>
        <w:ind w:left="4320" w:hanging="360"/>
      </w:pPr>
      <w:rPr>
        <w:rFonts w:ascii="Wingdings" w:hAnsi="Wingdings" w:hint="default"/>
      </w:rPr>
    </w:lvl>
    <w:lvl w:ilvl="6" w:tplc="055870FE" w:tentative="1">
      <w:start w:val="1"/>
      <w:numFmt w:val="bullet"/>
      <w:lvlText w:val=""/>
      <w:lvlJc w:val="left"/>
      <w:pPr>
        <w:ind w:left="5040" w:hanging="360"/>
      </w:pPr>
      <w:rPr>
        <w:rFonts w:ascii="Symbol" w:hAnsi="Symbol" w:hint="default"/>
      </w:rPr>
    </w:lvl>
    <w:lvl w:ilvl="7" w:tplc="360CF8C6" w:tentative="1">
      <w:start w:val="1"/>
      <w:numFmt w:val="bullet"/>
      <w:lvlText w:val="o"/>
      <w:lvlJc w:val="left"/>
      <w:pPr>
        <w:ind w:left="5760" w:hanging="360"/>
      </w:pPr>
      <w:rPr>
        <w:rFonts w:ascii="Courier New" w:hAnsi="Courier New" w:cs="Courier New" w:hint="default"/>
      </w:rPr>
    </w:lvl>
    <w:lvl w:ilvl="8" w:tplc="452650E4" w:tentative="1">
      <w:start w:val="1"/>
      <w:numFmt w:val="bullet"/>
      <w:lvlText w:val=""/>
      <w:lvlJc w:val="left"/>
      <w:pPr>
        <w:ind w:left="6480" w:hanging="360"/>
      </w:pPr>
      <w:rPr>
        <w:rFonts w:ascii="Wingdings" w:hAnsi="Wingdings" w:hint="default"/>
      </w:rPr>
    </w:lvl>
  </w:abstractNum>
  <w:abstractNum w:abstractNumId="5" w15:restartNumberingAfterBreak="0">
    <w:nsid w:val="0FEA35FF"/>
    <w:multiLevelType w:val="hybridMultilevel"/>
    <w:tmpl w:val="4C62D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8128C"/>
    <w:multiLevelType w:val="hybridMultilevel"/>
    <w:tmpl w:val="E6645146"/>
    <w:lvl w:ilvl="0" w:tplc="4F72608A">
      <w:start w:val="1"/>
      <w:numFmt w:val="lowerLetter"/>
      <w:lvlText w:val="%1)"/>
      <w:lvlJc w:val="left"/>
      <w:pPr>
        <w:ind w:left="720" w:hanging="360"/>
      </w:pPr>
    </w:lvl>
    <w:lvl w:ilvl="1" w:tplc="226000EE" w:tentative="1">
      <w:start w:val="1"/>
      <w:numFmt w:val="lowerLetter"/>
      <w:lvlText w:val="%2."/>
      <w:lvlJc w:val="left"/>
      <w:pPr>
        <w:ind w:left="1440" w:hanging="360"/>
      </w:pPr>
    </w:lvl>
    <w:lvl w:ilvl="2" w:tplc="0194F9D2" w:tentative="1">
      <w:start w:val="1"/>
      <w:numFmt w:val="lowerRoman"/>
      <w:lvlText w:val="%3."/>
      <w:lvlJc w:val="right"/>
      <w:pPr>
        <w:ind w:left="2160" w:hanging="180"/>
      </w:pPr>
    </w:lvl>
    <w:lvl w:ilvl="3" w:tplc="8ED28FF8" w:tentative="1">
      <w:start w:val="1"/>
      <w:numFmt w:val="decimal"/>
      <w:lvlText w:val="%4."/>
      <w:lvlJc w:val="left"/>
      <w:pPr>
        <w:ind w:left="2880" w:hanging="360"/>
      </w:pPr>
    </w:lvl>
    <w:lvl w:ilvl="4" w:tplc="94560CD0" w:tentative="1">
      <w:start w:val="1"/>
      <w:numFmt w:val="lowerLetter"/>
      <w:lvlText w:val="%5."/>
      <w:lvlJc w:val="left"/>
      <w:pPr>
        <w:ind w:left="3600" w:hanging="360"/>
      </w:pPr>
    </w:lvl>
    <w:lvl w:ilvl="5" w:tplc="E97821DE" w:tentative="1">
      <w:start w:val="1"/>
      <w:numFmt w:val="lowerRoman"/>
      <w:lvlText w:val="%6."/>
      <w:lvlJc w:val="right"/>
      <w:pPr>
        <w:ind w:left="4320" w:hanging="180"/>
      </w:pPr>
    </w:lvl>
    <w:lvl w:ilvl="6" w:tplc="95C04F96" w:tentative="1">
      <w:start w:val="1"/>
      <w:numFmt w:val="decimal"/>
      <w:lvlText w:val="%7."/>
      <w:lvlJc w:val="left"/>
      <w:pPr>
        <w:ind w:left="5040" w:hanging="360"/>
      </w:pPr>
    </w:lvl>
    <w:lvl w:ilvl="7" w:tplc="823EEF26" w:tentative="1">
      <w:start w:val="1"/>
      <w:numFmt w:val="lowerLetter"/>
      <w:lvlText w:val="%8."/>
      <w:lvlJc w:val="left"/>
      <w:pPr>
        <w:ind w:left="5760" w:hanging="360"/>
      </w:pPr>
    </w:lvl>
    <w:lvl w:ilvl="8" w:tplc="48F42298" w:tentative="1">
      <w:start w:val="1"/>
      <w:numFmt w:val="lowerRoman"/>
      <w:lvlText w:val="%9."/>
      <w:lvlJc w:val="right"/>
      <w:pPr>
        <w:ind w:left="6480" w:hanging="180"/>
      </w:pPr>
    </w:lvl>
  </w:abstractNum>
  <w:abstractNum w:abstractNumId="7" w15:restartNumberingAfterBreak="0">
    <w:nsid w:val="10343E63"/>
    <w:multiLevelType w:val="hybridMultilevel"/>
    <w:tmpl w:val="24309B94"/>
    <w:lvl w:ilvl="0" w:tplc="7E4A5150">
      <w:start w:val="1"/>
      <w:numFmt w:val="lowerLetter"/>
      <w:lvlText w:val="%1)"/>
      <w:lvlJc w:val="left"/>
      <w:pPr>
        <w:ind w:left="720" w:hanging="360"/>
      </w:pPr>
    </w:lvl>
    <w:lvl w:ilvl="1" w:tplc="D1AC5D4E" w:tentative="1">
      <w:start w:val="1"/>
      <w:numFmt w:val="lowerLetter"/>
      <w:lvlText w:val="%2."/>
      <w:lvlJc w:val="left"/>
      <w:pPr>
        <w:ind w:left="1440" w:hanging="360"/>
      </w:pPr>
    </w:lvl>
    <w:lvl w:ilvl="2" w:tplc="FC54B3F0" w:tentative="1">
      <w:start w:val="1"/>
      <w:numFmt w:val="lowerRoman"/>
      <w:lvlText w:val="%3."/>
      <w:lvlJc w:val="right"/>
      <w:pPr>
        <w:ind w:left="2160" w:hanging="180"/>
      </w:pPr>
    </w:lvl>
    <w:lvl w:ilvl="3" w:tplc="B5C00CC2" w:tentative="1">
      <w:start w:val="1"/>
      <w:numFmt w:val="decimal"/>
      <w:lvlText w:val="%4."/>
      <w:lvlJc w:val="left"/>
      <w:pPr>
        <w:ind w:left="2880" w:hanging="360"/>
      </w:pPr>
    </w:lvl>
    <w:lvl w:ilvl="4" w:tplc="BF302376" w:tentative="1">
      <w:start w:val="1"/>
      <w:numFmt w:val="lowerLetter"/>
      <w:lvlText w:val="%5."/>
      <w:lvlJc w:val="left"/>
      <w:pPr>
        <w:ind w:left="3600" w:hanging="360"/>
      </w:pPr>
    </w:lvl>
    <w:lvl w:ilvl="5" w:tplc="CBB6B8A8" w:tentative="1">
      <w:start w:val="1"/>
      <w:numFmt w:val="lowerRoman"/>
      <w:lvlText w:val="%6."/>
      <w:lvlJc w:val="right"/>
      <w:pPr>
        <w:ind w:left="4320" w:hanging="180"/>
      </w:pPr>
    </w:lvl>
    <w:lvl w:ilvl="6" w:tplc="736A23F6" w:tentative="1">
      <w:start w:val="1"/>
      <w:numFmt w:val="decimal"/>
      <w:lvlText w:val="%7."/>
      <w:lvlJc w:val="left"/>
      <w:pPr>
        <w:ind w:left="5040" w:hanging="360"/>
      </w:pPr>
    </w:lvl>
    <w:lvl w:ilvl="7" w:tplc="DE062728" w:tentative="1">
      <w:start w:val="1"/>
      <w:numFmt w:val="lowerLetter"/>
      <w:lvlText w:val="%8."/>
      <w:lvlJc w:val="left"/>
      <w:pPr>
        <w:ind w:left="5760" w:hanging="360"/>
      </w:pPr>
    </w:lvl>
    <w:lvl w:ilvl="8" w:tplc="6D3C107A" w:tentative="1">
      <w:start w:val="1"/>
      <w:numFmt w:val="lowerRoman"/>
      <w:lvlText w:val="%9."/>
      <w:lvlJc w:val="right"/>
      <w:pPr>
        <w:ind w:left="6480" w:hanging="180"/>
      </w:pPr>
    </w:lvl>
  </w:abstractNum>
  <w:abstractNum w:abstractNumId="8" w15:restartNumberingAfterBreak="0">
    <w:nsid w:val="109E2990"/>
    <w:multiLevelType w:val="hybridMultilevel"/>
    <w:tmpl w:val="4E989A50"/>
    <w:lvl w:ilvl="0" w:tplc="23B2E770">
      <w:start w:val="1"/>
      <w:numFmt w:val="lowerLetter"/>
      <w:lvlText w:val="%1)"/>
      <w:lvlJc w:val="left"/>
      <w:pPr>
        <w:ind w:left="720" w:hanging="360"/>
      </w:pPr>
    </w:lvl>
    <w:lvl w:ilvl="1" w:tplc="6CF44AFE" w:tentative="1">
      <w:start w:val="1"/>
      <w:numFmt w:val="lowerLetter"/>
      <w:lvlText w:val="%2."/>
      <w:lvlJc w:val="left"/>
      <w:pPr>
        <w:ind w:left="1440" w:hanging="360"/>
      </w:pPr>
    </w:lvl>
    <w:lvl w:ilvl="2" w:tplc="4EEC0F82" w:tentative="1">
      <w:start w:val="1"/>
      <w:numFmt w:val="lowerRoman"/>
      <w:lvlText w:val="%3."/>
      <w:lvlJc w:val="right"/>
      <w:pPr>
        <w:ind w:left="2160" w:hanging="180"/>
      </w:pPr>
    </w:lvl>
    <w:lvl w:ilvl="3" w:tplc="2A6E056A" w:tentative="1">
      <w:start w:val="1"/>
      <w:numFmt w:val="decimal"/>
      <w:lvlText w:val="%4."/>
      <w:lvlJc w:val="left"/>
      <w:pPr>
        <w:ind w:left="2880" w:hanging="360"/>
      </w:pPr>
    </w:lvl>
    <w:lvl w:ilvl="4" w:tplc="041635E4" w:tentative="1">
      <w:start w:val="1"/>
      <w:numFmt w:val="lowerLetter"/>
      <w:lvlText w:val="%5."/>
      <w:lvlJc w:val="left"/>
      <w:pPr>
        <w:ind w:left="3600" w:hanging="360"/>
      </w:pPr>
    </w:lvl>
    <w:lvl w:ilvl="5" w:tplc="D424F334" w:tentative="1">
      <w:start w:val="1"/>
      <w:numFmt w:val="lowerRoman"/>
      <w:lvlText w:val="%6."/>
      <w:lvlJc w:val="right"/>
      <w:pPr>
        <w:ind w:left="4320" w:hanging="180"/>
      </w:pPr>
    </w:lvl>
    <w:lvl w:ilvl="6" w:tplc="D3B08AF4" w:tentative="1">
      <w:start w:val="1"/>
      <w:numFmt w:val="decimal"/>
      <w:lvlText w:val="%7."/>
      <w:lvlJc w:val="left"/>
      <w:pPr>
        <w:ind w:left="5040" w:hanging="360"/>
      </w:pPr>
    </w:lvl>
    <w:lvl w:ilvl="7" w:tplc="3C38970E" w:tentative="1">
      <w:start w:val="1"/>
      <w:numFmt w:val="lowerLetter"/>
      <w:lvlText w:val="%8."/>
      <w:lvlJc w:val="left"/>
      <w:pPr>
        <w:ind w:left="5760" w:hanging="360"/>
      </w:pPr>
    </w:lvl>
    <w:lvl w:ilvl="8" w:tplc="81365206" w:tentative="1">
      <w:start w:val="1"/>
      <w:numFmt w:val="lowerRoman"/>
      <w:lvlText w:val="%9."/>
      <w:lvlJc w:val="right"/>
      <w:pPr>
        <w:ind w:left="6480" w:hanging="180"/>
      </w:pPr>
    </w:lvl>
  </w:abstractNum>
  <w:abstractNum w:abstractNumId="9" w15:restartNumberingAfterBreak="0">
    <w:nsid w:val="17D33215"/>
    <w:multiLevelType w:val="hybridMultilevel"/>
    <w:tmpl w:val="2E840522"/>
    <w:lvl w:ilvl="0" w:tplc="14C89B74">
      <w:start w:val="1"/>
      <w:numFmt w:val="decimal"/>
      <w:lvlText w:val="%1)"/>
      <w:lvlJc w:val="left"/>
      <w:pPr>
        <w:tabs>
          <w:tab w:val="num" w:pos="720"/>
        </w:tabs>
        <w:ind w:left="720" w:hanging="360"/>
      </w:pPr>
      <w:rPr>
        <w:rFonts w:hint="default"/>
      </w:rPr>
    </w:lvl>
    <w:lvl w:ilvl="1" w:tplc="1DEE9D30">
      <w:start w:val="1"/>
      <w:numFmt w:val="lowerLetter"/>
      <w:lvlText w:val="%2."/>
      <w:lvlJc w:val="left"/>
      <w:pPr>
        <w:tabs>
          <w:tab w:val="num" w:pos="1440"/>
        </w:tabs>
        <w:ind w:left="1440" w:hanging="360"/>
      </w:pPr>
    </w:lvl>
    <w:lvl w:ilvl="2" w:tplc="C5A26028" w:tentative="1">
      <w:start w:val="1"/>
      <w:numFmt w:val="lowerRoman"/>
      <w:lvlText w:val="%3."/>
      <w:lvlJc w:val="right"/>
      <w:pPr>
        <w:tabs>
          <w:tab w:val="num" w:pos="2160"/>
        </w:tabs>
        <w:ind w:left="2160" w:hanging="180"/>
      </w:pPr>
    </w:lvl>
    <w:lvl w:ilvl="3" w:tplc="427AD150" w:tentative="1">
      <w:start w:val="1"/>
      <w:numFmt w:val="decimal"/>
      <w:lvlText w:val="%4."/>
      <w:lvlJc w:val="left"/>
      <w:pPr>
        <w:tabs>
          <w:tab w:val="num" w:pos="2880"/>
        </w:tabs>
        <w:ind w:left="2880" w:hanging="360"/>
      </w:pPr>
    </w:lvl>
    <w:lvl w:ilvl="4" w:tplc="9ABA3FC0" w:tentative="1">
      <w:start w:val="1"/>
      <w:numFmt w:val="lowerLetter"/>
      <w:lvlText w:val="%5."/>
      <w:lvlJc w:val="left"/>
      <w:pPr>
        <w:tabs>
          <w:tab w:val="num" w:pos="3600"/>
        </w:tabs>
        <w:ind w:left="3600" w:hanging="360"/>
      </w:pPr>
    </w:lvl>
    <w:lvl w:ilvl="5" w:tplc="1D20D8C8" w:tentative="1">
      <w:start w:val="1"/>
      <w:numFmt w:val="lowerRoman"/>
      <w:lvlText w:val="%6."/>
      <w:lvlJc w:val="right"/>
      <w:pPr>
        <w:tabs>
          <w:tab w:val="num" w:pos="4320"/>
        </w:tabs>
        <w:ind w:left="4320" w:hanging="180"/>
      </w:pPr>
    </w:lvl>
    <w:lvl w:ilvl="6" w:tplc="1F74ECC4" w:tentative="1">
      <w:start w:val="1"/>
      <w:numFmt w:val="decimal"/>
      <w:lvlText w:val="%7."/>
      <w:lvlJc w:val="left"/>
      <w:pPr>
        <w:tabs>
          <w:tab w:val="num" w:pos="5040"/>
        </w:tabs>
        <w:ind w:left="5040" w:hanging="360"/>
      </w:pPr>
    </w:lvl>
    <w:lvl w:ilvl="7" w:tplc="D318FECC" w:tentative="1">
      <w:start w:val="1"/>
      <w:numFmt w:val="lowerLetter"/>
      <w:lvlText w:val="%8."/>
      <w:lvlJc w:val="left"/>
      <w:pPr>
        <w:tabs>
          <w:tab w:val="num" w:pos="5760"/>
        </w:tabs>
        <w:ind w:left="5760" w:hanging="360"/>
      </w:pPr>
    </w:lvl>
    <w:lvl w:ilvl="8" w:tplc="906273BC" w:tentative="1">
      <w:start w:val="1"/>
      <w:numFmt w:val="lowerRoman"/>
      <w:lvlText w:val="%9."/>
      <w:lvlJc w:val="right"/>
      <w:pPr>
        <w:tabs>
          <w:tab w:val="num" w:pos="6480"/>
        </w:tabs>
        <w:ind w:left="6480" w:hanging="180"/>
      </w:pPr>
    </w:lvl>
  </w:abstractNum>
  <w:abstractNum w:abstractNumId="10" w15:restartNumberingAfterBreak="0">
    <w:nsid w:val="1A7C3374"/>
    <w:multiLevelType w:val="hybridMultilevel"/>
    <w:tmpl w:val="9B42C2AE"/>
    <w:lvl w:ilvl="0" w:tplc="211220C8">
      <w:start w:val="1"/>
      <w:numFmt w:val="decimal"/>
      <w:lvlText w:val="%1."/>
      <w:lvlJc w:val="left"/>
      <w:pPr>
        <w:tabs>
          <w:tab w:val="num" w:pos="720"/>
        </w:tabs>
        <w:ind w:left="720" w:hanging="360"/>
      </w:pPr>
      <w:rPr>
        <w:rFonts w:hint="default"/>
      </w:rPr>
    </w:lvl>
    <w:lvl w:ilvl="1" w:tplc="F5A44D5E" w:tentative="1">
      <w:start w:val="1"/>
      <w:numFmt w:val="lowerLetter"/>
      <w:lvlText w:val="%2."/>
      <w:lvlJc w:val="left"/>
      <w:pPr>
        <w:tabs>
          <w:tab w:val="num" w:pos="1440"/>
        </w:tabs>
        <w:ind w:left="1440" w:hanging="360"/>
      </w:pPr>
    </w:lvl>
    <w:lvl w:ilvl="2" w:tplc="80420092" w:tentative="1">
      <w:start w:val="1"/>
      <w:numFmt w:val="lowerRoman"/>
      <w:lvlText w:val="%3."/>
      <w:lvlJc w:val="right"/>
      <w:pPr>
        <w:tabs>
          <w:tab w:val="num" w:pos="2160"/>
        </w:tabs>
        <w:ind w:left="2160" w:hanging="180"/>
      </w:pPr>
    </w:lvl>
    <w:lvl w:ilvl="3" w:tplc="5978A664" w:tentative="1">
      <w:start w:val="1"/>
      <w:numFmt w:val="decimal"/>
      <w:lvlText w:val="%4."/>
      <w:lvlJc w:val="left"/>
      <w:pPr>
        <w:tabs>
          <w:tab w:val="num" w:pos="2880"/>
        </w:tabs>
        <w:ind w:left="2880" w:hanging="360"/>
      </w:pPr>
    </w:lvl>
    <w:lvl w:ilvl="4" w:tplc="C9460880" w:tentative="1">
      <w:start w:val="1"/>
      <w:numFmt w:val="lowerLetter"/>
      <w:lvlText w:val="%5."/>
      <w:lvlJc w:val="left"/>
      <w:pPr>
        <w:tabs>
          <w:tab w:val="num" w:pos="3600"/>
        </w:tabs>
        <w:ind w:left="3600" w:hanging="360"/>
      </w:pPr>
    </w:lvl>
    <w:lvl w:ilvl="5" w:tplc="56D8301C" w:tentative="1">
      <w:start w:val="1"/>
      <w:numFmt w:val="lowerRoman"/>
      <w:lvlText w:val="%6."/>
      <w:lvlJc w:val="right"/>
      <w:pPr>
        <w:tabs>
          <w:tab w:val="num" w:pos="4320"/>
        </w:tabs>
        <w:ind w:left="4320" w:hanging="180"/>
      </w:pPr>
    </w:lvl>
    <w:lvl w:ilvl="6" w:tplc="235CD990" w:tentative="1">
      <w:start w:val="1"/>
      <w:numFmt w:val="decimal"/>
      <w:lvlText w:val="%7."/>
      <w:lvlJc w:val="left"/>
      <w:pPr>
        <w:tabs>
          <w:tab w:val="num" w:pos="5040"/>
        </w:tabs>
        <w:ind w:left="5040" w:hanging="360"/>
      </w:pPr>
    </w:lvl>
    <w:lvl w:ilvl="7" w:tplc="01E2B8D4" w:tentative="1">
      <w:start w:val="1"/>
      <w:numFmt w:val="lowerLetter"/>
      <w:lvlText w:val="%8."/>
      <w:lvlJc w:val="left"/>
      <w:pPr>
        <w:tabs>
          <w:tab w:val="num" w:pos="5760"/>
        </w:tabs>
        <w:ind w:left="5760" w:hanging="360"/>
      </w:pPr>
    </w:lvl>
    <w:lvl w:ilvl="8" w:tplc="3760C852" w:tentative="1">
      <w:start w:val="1"/>
      <w:numFmt w:val="lowerRoman"/>
      <w:lvlText w:val="%9."/>
      <w:lvlJc w:val="right"/>
      <w:pPr>
        <w:tabs>
          <w:tab w:val="num" w:pos="6480"/>
        </w:tabs>
        <w:ind w:left="6480" w:hanging="180"/>
      </w:pPr>
    </w:lvl>
  </w:abstractNum>
  <w:abstractNum w:abstractNumId="11" w15:restartNumberingAfterBreak="0">
    <w:nsid w:val="1D5C7CB2"/>
    <w:multiLevelType w:val="hybridMultilevel"/>
    <w:tmpl w:val="F8DA558A"/>
    <w:lvl w:ilvl="0" w:tplc="6F9416F8">
      <w:start w:val="1"/>
      <w:numFmt w:val="lowerLetter"/>
      <w:lvlText w:val="%1)"/>
      <w:lvlJc w:val="left"/>
      <w:pPr>
        <w:ind w:left="720" w:hanging="360"/>
      </w:pPr>
    </w:lvl>
    <w:lvl w:ilvl="1" w:tplc="71A2C032" w:tentative="1">
      <w:start w:val="1"/>
      <w:numFmt w:val="lowerLetter"/>
      <w:lvlText w:val="%2."/>
      <w:lvlJc w:val="left"/>
      <w:pPr>
        <w:ind w:left="1440" w:hanging="360"/>
      </w:pPr>
    </w:lvl>
    <w:lvl w:ilvl="2" w:tplc="F9D644D4" w:tentative="1">
      <w:start w:val="1"/>
      <w:numFmt w:val="lowerRoman"/>
      <w:lvlText w:val="%3."/>
      <w:lvlJc w:val="right"/>
      <w:pPr>
        <w:ind w:left="2160" w:hanging="180"/>
      </w:pPr>
    </w:lvl>
    <w:lvl w:ilvl="3" w:tplc="DC22A7D8" w:tentative="1">
      <w:start w:val="1"/>
      <w:numFmt w:val="decimal"/>
      <w:lvlText w:val="%4."/>
      <w:lvlJc w:val="left"/>
      <w:pPr>
        <w:ind w:left="2880" w:hanging="360"/>
      </w:pPr>
    </w:lvl>
    <w:lvl w:ilvl="4" w:tplc="89C01BA0" w:tentative="1">
      <w:start w:val="1"/>
      <w:numFmt w:val="lowerLetter"/>
      <w:lvlText w:val="%5."/>
      <w:lvlJc w:val="left"/>
      <w:pPr>
        <w:ind w:left="3600" w:hanging="360"/>
      </w:pPr>
    </w:lvl>
    <w:lvl w:ilvl="5" w:tplc="38662C78" w:tentative="1">
      <w:start w:val="1"/>
      <w:numFmt w:val="lowerRoman"/>
      <w:lvlText w:val="%6."/>
      <w:lvlJc w:val="right"/>
      <w:pPr>
        <w:ind w:left="4320" w:hanging="180"/>
      </w:pPr>
    </w:lvl>
    <w:lvl w:ilvl="6" w:tplc="82D8048A" w:tentative="1">
      <w:start w:val="1"/>
      <w:numFmt w:val="decimal"/>
      <w:lvlText w:val="%7."/>
      <w:lvlJc w:val="left"/>
      <w:pPr>
        <w:ind w:left="5040" w:hanging="360"/>
      </w:pPr>
    </w:lvl>
    <w:lvl w:ilvl="7" w:tplc="93C09A56" w:tentative="1">
      <w:start w:val="1"/>
      <w:numFmt w:val="lowerLetter"/>
      <w:lvlText w:val="%8."/>
      <w:lvlJc w:val="left"/>
      <w:pPr>
        <w:ind w:left="5760" w:hanging="360"/>
      </w:pPr>
    </w:lvl>
    <w:lvl w:ilvl="8" w:tplc="7D102B56" w:tentative="1">
      <w:start w:val="1"/>
      <w:numFmt w:val="lowerRoman"/>
      <w:lvlText w:val="%9."/>
      <w:lvlJc w:val="right"/>
      <w:pPr>
        <w:ind w:left="6480" w:hanging="180"/>
      </w:pPr>
    </w:lvl>
  </w:abstractNum>
  <w:abstractNum w:abstractNumId="12" w15:restartNumberingAfterBreak="0">
    <w:nsid w:val="1EC827B8"/>
    <w:multiLevelType w:val="hybridMultilevel"/>
    <w:tmpl w:val="DF263536"/>
    <w:lvl w:ilvl="0" w:tplc="000633DA">
      <w:start w:val="1"/>
      <w:numFmt w:val="lowerLetter"/>
      <w:lvlText w:val="%1)"/>
      <w:lvlJc w:val="left"/>
      <w:pPr>
        <w:ind w:left="720" w:hanging="360"/>
      </w:pPr>
    </w:lvl>
    <w:lvl w:ilvl="1" w:tplc="83224012" w:tentative="1">
      <w:start w:val="1"/>
      <w:numFmt w:val="lowerLetter"/>
      <w:lvlText w:val="%2."/>
      <w:lvlJc w:val="left"/>
      <w:pPr>
        <w:ind w:left="1440" w:hanging="360"/>
      </w:pPr>
    </w:lvl>
    <w:lvl w:ilvl="2" w:tplc="723E29E6" w:tentative="1">
      <w:start w:val="1"/>
      <w:numFmt w:val="lowerRoman"/>
      <w:lvlText w:val="%3."/>
      <w:lvlJc w:val="right"/>
      <w:pPr>
        <w:ind w:left="2160" w:hanging="180"/>
      </w:pPr>
    </w:lvl>
    <w:lvl w:ilvl="3" w:tplc="C952C208" w:tentative="1">
      <w:start w:val="1"/>
      <w:numFmt w:val="decimal"/>
      <w:lvlText w:val="%4."/>
      <w:lvlJc w:val="left"/>
      <w:pPr>
        <w:ind w:left="2880" w:hanging="360"/>
      </w:pPr>
    </w:lvl>
    <w:lvl w:ilvl="4" w:tplc="48845AFC" w:tentative="1">
      <w:start w:val="1"/>
      <w:numFmt w:val="lowerLetter"/>
      <w:lvlText w:val="%5."/>
      <w:lvlJc w:val="left"/>
      <w:pPr>
        <w:ind w:left="3600" w:hanging="360"/>
      </w:pPr>
    </w:lvl>
    <w:lvl w:ilvl="5" w:tplc="06F0904A" w:tentative="1">
      <w:start w:val="1"/>
      <w:numFmt w:val="lowerRoman"/>
      <w:lvlText w:val="%6."/>
      <w:lvlJc w:val="right"/>
      <w:pPr>
        <w:ind w:left="4320" w:hanging="180"/>
      </w:pPr>
    </w:lvl>
    <w:lvl w:ilvl="6" w:tplc="1326E61A" w:tentative="1">
      <w:start w:val="1"/>
      <w:numFmt w:val="decimal"/>
      <w:lvlText w:val="%7."/>
      <w:lvlJc w:val="left"/>
      <w:pPr>
        <w:ind w:left="5040" w:hanging="360"/>
      </w:pPr>
    </w:lvl>
    <w:lvl w:ilvl="7" w:tplc="1F72C68E" w:tentative="1">
      <w:start w:val="1"/>
      <w:numFmt w:val="lowerLetter"/>
      <w:lvlText w:val="%8."/>
      <w:lvlJc w:val="left"/>
      <w:pPr>
        <w:ind w:left="5760" w:hanging="360"/>
      </w:pPr>
    </w:lvl>
    <w:lvl w:ilvl="8" w:tplc="CA301050" w:tentative="1">
      <w:start w:val="1"/>
      <w:numFmt w:val="lowerRoman"/>
      <w:lvlText w:val="%9."/>
      <w:lvlJc w:val="right"/>
      <w:pPr>
        <w:ind w:left="6480" w:hanging="180"/>
      </w:pPr>
    </w:lvl>
  </w:abstractNum>
  <w:abstractNum w:abstractNumId="13" w15:restartNumberingAfterBreak="0">
    <w:nsid w:val="22BE06A7"/>
    <w:multiLevelType w:val="hybridMultilevel"/>
    <w:tmpl w:val="1E9A824C"/>
    <w:lvl w:ilvl="0" w:tplc="0BBC6BBE">
      <w:start w:val="1"/>
      <w:numFmt w:val="decimal"/>
      <w:lvlText w:val="%1)"/>
      <w:lvlJc w:val="left"/>
      <w:pPr>
        <w:tabs>
          <w:tab w:val="num" w:pos="720"/>
        </w:tabs>
        <w:ind w:left="720" w:hanging="360"/>
      </w:pPr>
      <w:rPr>
        <w:rFonts w:hint="default"/>
      </w:rPr>
    </w:lvl>
    <w:lvl w:ilvl="1" w:tplc="E1A64B28" w:tentative="1">
      <w:start w:val="1"/>
      <w:numFmt w:val="lowerLetter"/>
      <w:lvlText w:val="%2."/>
      <w:lvlJc w:val="left"/>
      <w:pPr>
        <w:tabs>
          <w:tab w:val="num" w:pos="1440"/>
        </w:tabs>
        <w:ind w:left="1440" w:hanging="360"/>
      </w:pPr>
    </w:lvl>
    <w:lvl w:ilvl="2" w:tplc="C504E4F8" w:tentative="1">
      <w:start w:val="1"/>
      <w:numFmt w:val="lowerRoman"/>
      <w:lvlText w:val="%3."/>
      <w:lvlJc w:val="right"/>
      <w:pPr>
        <w:tabs>
          <w:tab w:val="num" w:pos="2160"/>
        </w:tabs>
        <w:ind w:left="2160" w:hanging="180"/>
      </w:pPr>
    </w:lvl>
    <w:lvl w:ilvl="3" w:tplc="A2BA57C0" w:tentative="1">
      <w:start w:val="1"/>
      <w:numFmt w:val="decimal"/>
      <w:lvlText w:val="%4."/>
      <w:lvlJc w:val="left"/>
      <w:pPr>
        <w:tabs>
          <w:tab w:val="num" w:pos="2880"/>
        </w:tabs>
        <w:ind w:left="2880" w:hanging="360"/>
      </w:pPr>
    </w:lvl>
    <w:lvl w:ilvl="4" w:tplc="EE4EDDC4" w:tentative="1">
      <w:start w:val="1"/>
      <w:numFmt w:val="lowerLetter"/>
      <w:lvlText w:val="%5."/>
      <w:lvlJc w:val="left"/>
      <w:pPr>
        <w:tabs>
          <w:tab w:val="num" w:pos="3600"/>
        </w:tabs>
        <w:ind w:left="3600" w:hanging="360"/>
      </w:pPr>
    </w:lvl>
    <w:lvl w:ilvl="5" w:tplc="410840C0" w:tentative="1">
      <w:start w:val="1"/>
      <w:numFmt w:val="lowerRoman"/>
      <w:lvlText w:val="%6."/>
      <w:lvlJc w:val="right"/>
      <w:pPr>
        <w:tabs>
          <w:tab w:val="num" w:pos="4320"/>
        </w:tabs>
        <w:ind w:left="4320" w:hanging="180"/>
      </w:pPr>
    </w:lvl>
    <w:lvl w:ilvl="6" w:tplc="800A74A6" w:tentative="1">
      <w:start w:val="1"/>
      <w:numFmt w:val="decimal"/>
      <w:lvlText w:val="%7."/>
      <w:lvlJc w:val="left"/>
      <w:pPr>
        <w:tabs>
          <w:tab w:val="num" w:pos="5040"/>
        </w:tabs>
        <w:ind w:left="5040" w:hanging="360"/>
      </w:pPr>
    </w:lvl>
    <w:lvl w:ilvl="7" w:tplc="7A7EB51E" w:tentative="1">
      <w:start w:val="1"/>
      <w:numFmt w:val="lowerLetter"/>
      <w:lvlText w:val="%8."/>
      <w:lvlJc w:val="left"/>
      <w:pPr>
        <w:tabs>
          <w:tab w:val="num" w:pos="5760"/>
        </w:tabs>
        <w:ind w:left="5760" w:hanging="360"/>
      </w:pPr>
    </w:lvl>
    <w:lvl w:ilvl="8" w:tplc="E5AA30A4" w:tentative="1">
      <w:start w:val="1"/>
      <w:numFmt w:val="lowerRoman"/>
      <w:lvlText w:val="%9."/>
      <w:lvlJc w:val="right"/>
      <w:pPr>
        <w:tabs>
          <w:tab w:val="num" w:pos="6480"/>
        </w:tabs>
        <w:ind w:left="6480" w:hanging="180"/>
      </w:pPr>
    </w:lvl>
  </w:abstractNum>
  <w:abstractNum w:abstractNumId="14" w15:restartNumberingAfterBreak="0">
    <w:nsid w:val="23CD280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68563C3"/>
    <w:multiLevelType w:val="hybridMultilevel"/>
    <w:tmpl w:val="DAFA4FEE"/>
    <w:lvl w:ilvl="0" w:tplc="53FE946A">
      <w:start w:val="1"/>
      <w:numFmt w:val="bullet"/>
      <w:lvlText w:val=""/>
      <w:lvlJc w:val="left"/>
      <w:pPr>
        <w:ind w:left="720" w:hanging="360"/>
      </w:pPr>
      <w:rPr>
        <w:rFonts w:ascii="Symbol" w:hAnsi="Symbol" w:hint="default"/>
      </w:rPr>
    </w:lvl>
    <w:lvl w:ilvl="1" w:tplc="18222AE8" w:tentative="1">
      <w:start w:val="1"/>
      <w:numFmt w:val="bullet"/>
      <w:lvlText w:val="o"/>
      <w:lvlJc w:val="left"/>
      <w:pPr>
        <w:ind w:left="1440" w:hanging="360"/>
      </w:pPr>
      <w:rPr>
        <w:rFonts w:ascii="Courier New" w:hAnsi="Courier New" w:cs="Courier New" w:hint="default"/>
      </w:rPr>
    </w:lvl>
    <w:lvl w:ilvl="2" w:tplc="8DA8EBF0" w:tentative="1">
      <w:start w:val="1"/>
      <w:numFmt w:val="bullet"/>
      <w:lvlText w:val=""/>
      <w:lvlJc w:val="left"/>
      <w:pPr>
        <w:ind w:left="2160" w:hanging="360"/>
      </w:pPr>
      <w:rPr>
        <w:rFonts w:ascii="Wingdings" w:hAnsi="Wingdings" w:hint="default"/>
      </w:rPr>
    </w:lvl>
    <w:lvl w:ilvl="3" w:tplc="0BE46F4A" w:tentative="1">
      <w:start w:val="1"/>
      <w:numFmt w:val="bullet"/>
      <w:lvlText w:val=""/>
      <w:lvlJc w:val="left"/>
      <w:pPr>
        <w:ind w:left="2880" w:hanging="360"/>
      </w:pPr>
      <w:rPr>
        <w:rFonts w:ascii="Symbol" w:hAnsi="Symbol" w:hint="default"/>
      </w:rPr>
    </w:lvl>
    <w:lvl w:ilvl="4" w:tplc="D68E8E6A" w:tentative="1">
      <w:start w:val="1"/>
      <w:numFmt w:val="bullet"/>
      <w:lvlText w:val="o"/>
      <w:lvlJc w:val="left"/>
      <w:pPr>
        <w:ind w:left="3600" w:hanging="360"/>
      </w:pPr>
      <w:rPr>
        <w:rFonts w:ascii="Courier New" w:hAnsi="Courier New" w:cs="Courier New" w:hint="default"/>
      </w:rPr>
    </w:lvl>
    <w:lvl w:ilvl="5" w:tplc="124E9B16" w:tentative="1">
      <w:start w:val="1"/>
      <w:numFmt w:val="bullet"/>
      <w:lvlText w:val=""/>
      <w:lvlJc w:val="left"/>
      <w:pPr>
        <w:ind w:left="4320" w:hanging="360"/>
      </w:pPr>
      <w:rPr>
        <w:rFonts w:ascii="Wingdings" w:hAnsi="Wingdings" w:hint="default"/>
      </w:rPr>
    </w:lvl>
    <w:lvl w:ilvl="6" w:tplc="426A4AA0" w:tentative="1">
      <w:start w:val="1"/>
      <w:numFmt w:val="bullet"/>
      <w:lvlText w:val=""/>
      <w:lvlJc w:val="left"/>
      <w:pPr>
        <w:ind w:left="5040" w:hanging="360"/>
      </w:pPr>
      <w:rPr>
        <w:rFonts w:ascii="Symbol" w:hAnsi="Symbol" w:hint="default"/>
      </w:rPr>
    </w:lvl>
    <w:lvl w:ilvl="7" w:tplc="4EE28F8E" w:tentative="1">
      <w:start w:val="1"/>
      <w:numFmt w:val="bullet"/>
      <w:lvlText w:val="o"/>
      <w:lvlJc w:val="left"/>
      <w:pPr>
        <w:ind w:left="5760" w:hanging="360"/>
      </w:pPr>
      <w:rPr>
        <w:rFonts w:ascii="Courier New" w:hAnsi="Courier New" w:cs="Courier New" w:hint="default"/>
      </w:rPr>
    </w:lvl>
    <w:lvl w:ilvl="8" w:tplc="B5564A56" w:tentative="1">
      <w:start w:val="1"/>
      <w:numFmt w:val="bullet"/>
      <w:lvlText w:val=""/>
      <w:lvlJc w:val="left"/>
      <w:pPr>
        <w:ind w:left="6480" w:hanging="360"/>
      </w:pPr>
      <w:rPr>
        <w:rFonts w:ascii="Wingdings" w:hAnsi="Wingdings" w:hint="default"/>
      </w:rPr>
    </w:lvl>
  </w:abstractNum>
  <w:abstractNum w:abstractNumId="16" w15:restartNumberingAfterBreak="0">
    <w:nsid w:val="277B54D9"/>
    <w:multiLevelType w:val="hybridMultilevel"/>
    <w:tmpl w:val="C5A840B8"/>
    <w:lvl w:ilvl="0" w:tplc="F6829B30">
      <w:numFmt w:val="bullet"/>
      <w:lvlText w:val="—"/>
      <w:lvlJc w:val="left"/>
      <w:pPr>
        <w:ind w:left="1080" w:hanging="360"/>
      </w:pPr>
      <w:rPr>
        <w:rFonts w:ascii="Times New Roman" w:eastAsia="Times New Roman" w:hAnsi="Times New Roman" w:cs="Times New Roman" w:hint="default"/>
      </w:rPr>
    </w:lvl>
    <w:lvl w:ilvl="1" w:tplc="1C846780" w:tentative="1">
      <w:start w:val="1"/>
      <w:numFmt w:val="bullet"/>
      <w:lvlText w:val="o"/>
      <w:lvlJc w:val="left"/>
      <w:pPr>
        <w:ind w:left="1800" w:hanging="360"/>
      </w:pPr>
      <w:rPr>
        <w:rFonts w:ascii="Courier New" w:hAnsi="Courier New" w:cs="Courier New" w:hint="default"/>
      </w:rPr>
    </w:lvl>
    <w:lvl w:ilvl="2" w:tplc="FAD8B808" w:tentative="1">
      <w:start w:val="1"/>
      <w:numFmt w:val="bullet"/>
      <w:lvlText w:val=""/>
      <w:lvlJc w:val="left"/>
      <w:pPr>
        <w:ind w:left="2520" w:hanging="360"/>
      </w:pPr>
      <w:rPr>
        <w:rFonts w:ascii="Wingdings" w:hAnsi="Wingdings" w:hint="default"/>
      </w:rPr>
    </w:lvl>
    <w:lvl w:ilvl="3" w:tplc="85C2F898" w:tentative="1">
      <w:start w:val="1"/>
      <w:numFmt w:val="bullet"/>
      <w:lvlText w:val=""/>
      <w:lvlJc w:val="left"/>
      <w:pPr>
        <w:ind w:left="3240" w:hanging="360"/>
      </w:pPr>
      <w:rPr>
        <w:rFonts w:ascii="Symbol" w:hAnsi="Symbol" w:hint="default"/>
      </w:rPr>
    </w:lvl>
    <w:lvl w:ilvl="4" w:tplc="99024F18" w:tentative="1">
      <w:start w:val="1"/>
      <w:numFmt w:val="bullet"/>
      <w:lvlText w:val="o"/>
      <w:lvlJc w:val="left"/>
      <w:pPr>
        <w:ind w:left="3960" w:hanging="360"/>
      </w:pPr>
      <w:rPr>
        <w:rFonts w:ascii="Courier New" w:hAnsi="Courier New" w:cs="Courier New" w:hint="default"/>
      </w:rPr>
    </w:lvl>
    <w:lvl w:ilvl="5" w:tplc="BACEEB36" w:tentative="1">
      <w:start w:val="1"/>
      <w:numFmt w:val="bullet"/>
      <w:lvlText w:val=""/>
      <w:lvlJc w:val="left"/>
      <w:pPr>
        <w:ind w:left="4680" w:hanging="360"/>
      </w:pPr>
      <w:rPr>
        <w:rFonts w:ascii="Wingdings" w:hAnsi="Wingdings" w:hint="default"/>
      </w:rPr>
    </w:lvl>
    <w:lvl w:ilvl="6" w:tplc="2306F7FA" w:tentative="1">
      <w:start w:val="1"/>
      <w:numFmt w:val="bullet"/>
      <w:lvlText w:val=""/>
      <w:lvlJc w:val="left"/>
      <w:pPr>
        <w:ind w:left="5400" w:hanging="360"/>
      </w:pPr>
      <w:rPr>
        <w:rFonts w:ascii="Symbol" w:hAnsi="Symbol" w:hint="default"/>
      </w:rPr>
    </w:lvl>
    <w:lvl w:ilvl="7" w:tplc="E7B6C632" w:tentative="1">
      <w:start w:val="1"/>
      <w:numFmt w:val="bullet"/>
      <w:lvlText w:val="o"/>
      <w:lvlJc w:val="left"/>
      <w:pPr>
        <w:ind w:left="6120" w:hanging="360"/>
      </w:pPr>
      <w:rPr>
        <w:rFonts w:ascii="Courier New" w:hAnsi="Courier New" w:cs="Courier New" w:hint="default"/>
      </w:rPr>
    </w:lvl>
    <w:lvl w:ilvl="8" w:tplc="151291BA" w:tentative="1">
      <w:start w:val="1"/>
      <w:numFmt w:val="bullet"/>
      <w:lvlText w:val=""/>
      <w:lvlJc w:val="left"/>
      <w:pPr>
        <w:ind w:left="6840" w:hanging="360"/>
      </w:pPr>
      <w:rPr>
        <w:rFonts w:ascii="Wingdings" w:hAnsi="Wingdings" w:hint="default"/>
      </w:rPr>
    </w:lvl>
  </w:abstractNum>
  <w:abstractNum w:abstractNumId="17" w15:restartNumberingAfterBreak="0">
    <w:nsid w:val="2A44336C"/>
    <w:multiLevelType w:val="hybridMultilevel"/>
    <w:tmpl w:val="02222A3A"/>
    <w:lvl w:ilvl="0" w:tplc="0D54C138">
      <w:start w:val="1"/>
      <w:numFmt w:val="lowerLetter"/>
      <w:lvlText w:val="%1)"/>
      <w:lvlJc w:val="left"/>
      <w:pPr>
        <w:ind w:left="720" w:hanging="360"/>
      </w:pPr>
    </w:lvl>
    <w:lvl w:ilvl="1" w:tplc="07A6CCC6" w:tentative="1">
      <w:start w:val="1"/>
      <w:numFmt w:val="lowerLetter"/>
      <w:lvlText w:val="%2."/>
      <w:lvlJc w:val="left"/>
      <w:pPr>
        <w:ind w:left="1440" w:hanging="360"/>
      </w:pPr>
    </w:lvl>
    <w:lvl w:ilvl="2" w:tplc="5010F060" w:tentative="1">
      <w:start w:val="1"/>
      <w:numFmt w:val="lowerRoman"/>
      <w:lvlText w:val="%3."/>
      <w:lvlJc w:val="right"/>
      <w:pPr>
        <w:ind w:left="2160" w:hanging="180"/>
      </w:pPr>
    </w:lvl>
    <w:lvl w:ilvl="3" w:tplc="323A224C" w:tentative="1">
      <w:start w:val="1"/>
      <w:numFmt w:val="decimal"/>
      <w:lvlText w:val="%4."/>
      <w:lvlJc w:val="left"/>
      <w:pPr>
        <w:ind w:left="2880" w:hanging="360"/>
      </w:pPr>
    </w:lvl>
    <w:lvl w:ilvl="4" w:tplc="23329E1E" w:tentative="1">
      <w:start w:val="1"/>
      <w:numFmt w:val="lowerLetter"/>
      <w:lvlText w:val="%5."/>
      <w:lvlJc w:val="left"/>
      <w:pPr>
        <w:ind w:left="3600" w:hanging="360"/>
      </w:pPr>
    </w:lvl>
    <w:lvl w:ilvl="5" w:tplc="67489C9C" w:tentative="1">
      <w:start w:val="1"/>
      <w:numFmt w:val="lowerRoman"/>
      <w:lvlText w:val="%6."/>
      <w:lvlJc w:val="right"/>
      <w:pPr>
        <w:ind w:left="4320" w:hanging="180"/>
      </w:pPr>
    </w:lvl>
    <w:lvl w:ilvl="6" w:tplc="7D06E092" w:tentative="1">
      <w:start w:val="1"/>
      <w:numFmt w:val="decimal"/>
      <w:lvlText w:val="%7."/>
      <w:lvlJc w:val="left"/>
      <w:pPr>
        <w:ind w:left="5040" w:hanging="360"/>
      </w:pPr>
    </w:lvl>
    <w:lvl w:ilvl="7" w:tplc="D05E30AA" w:tentative="1">
      <w:start w:val="1"/>
      <w:numFmt w:val="lowerLetter"/>
      <w:lvlText w:val="%8."/>
      <w:lvlJc w:val="left"/>
      <w:pPr>
        <w:ind w:left="5760" w:hanging="360"/>
      </w:pPr>
    </w:lvl>
    <w:lvl w:ilvl="8" w:tplc="45F0818E" w:tentative="1">
      <w:start w:val="1"/>
      <w:numFmt w:val="lowerRoman"/>
      <w:lvlText w:val="%9."/>
      <w:lvlJc w:val="right"/>
      <w:pPr>
        <w:ind w:left="6480" w:hanging="180"/>
      </w:pPr>
    </w:lvl>
  </w:abstractNum>
  <w:abstractNum w:abstractNumId="18" w15:restartNumberingAfterBreak="0">
    <w:nsid w:val="2D8F7E88"/>
    <w:multiLevelType w:val="hybridMultilevel"/>
    <w:tmpl w:val="1ABC1384"/>
    <w:lvl w:ilvl="0" w:tplc="F02C7A20">
      <w:start w:val="1"/>
      <w:numFmt w:val="lowerLetter"/>
      <w:lvlText w:val="%1)"/>
      <w:lvlJc w:val="left"/>
      <w:pPr>
        <w:ind w:left="864" w:hanging="360"/>
      </w:pPr>
    </w:lvl>
    <w:lvl w:ilvl="1" w:tplc="9BA6A7F4" w:tentative="1">
      <w:start w:val="1"/>
      <w:numFmt w:val="lowerLetter"/>
      <w:lvlText w:val="%2."/>
      <w:lvlJc w:val="left"/>
      <w:pPr>
        <w:ind w:left="1584" w:hanging="360"/>
      </w:pPr>
    </w:lvl>
    <w:lvl w:ilvl="2" w:tplc="ECB45A3E" w:tentative="1">
      <w:start w:val="1"/>
      <w:numFmt w:val="lowerRoman"/>
      <w:lvlText w:val="%3."/>
      <w:lvlJc w:val="right"/>
      <w:pPr>
        <w:ind w:left="2304" w:hanging="180"/>
      </w:pPr>
    </w:lvl>
    <w:lvl w:ilvl="3" w:tplc="53B47F76" w:tentative="1">
      <w:start w:val="1"/>
      <w:numFmt w:val="decimal"/>
      <w:lvlText w:val="%4."/>
      <w:lvlJc w:val="left"/>
      <w:pPr>
        <w:ind w:left="3024" w:hanging="360"/>
      </w:pPr>
    </w:lvl>
    <w:lvl w:ilvl="4" w:tplc="6DC49436" w:tentative="1">
      <w:start w:val="1"/>
      <w:numFmt w:val="lowerLetter"/>
      <w:lvlText w:val="%5."/>
      <w:lvlJc w:val="left"/>
      <w:pPr>
        <w:ind w:left="3744" w:hanging="360"/>
      </w:pPr>
    </w:lvl>
    <w:lvl w:ilvl="5" w:tplc="5308E720" w:tentative="1">
      <w:start w:val="1"/>
      <w:numFmt w:val="lowerRoman"/>
      <w:lvlText w:val="%6."/>
      <w:lvlJc w:val="right"/>
      <w:pPr>
        <w:ind w:left="4464" w:hanging="180"/>
      </w:pPr>
    </w:lvl>
    <w:lvl w:ilvl="6" w:tplc="52EEC68E" w:tentative="1">
      <w:start w:val="1"/>
      <w:numFmt w:val="decimal"/>
      <w:lvlText w:val="%7."/>
      <w:lvlJc w:val="left"/>
      <w:pPr>
        <w:ind w:left="5184" w:hanging="360"/>
      </w:pPr>
    </w:lvl>
    <w:lvl w:ilvl="7" w:tplc="CC8CBBA2" w:tentative="1">
      <w:start w:val="1"/>
      <w:numFmt w:val="lowerLetter"/>
      <w:lvlText w:val="%8."/>
      <w:lvlJc w:val="left"/>
      <w:pPr>
        <w:ind w:left="5904" w:hanging="360"/>
      </w:pPr>
    </w:lvl>
    <w:lvl w:ilvl="8" w:tplc="C0F88024" w:tentative="1">
      <w:start w:val="1"/>
      <w:numFmt w:val="lowerRoman"/>
      <w:lvlText w:val="%9."/>
      <w:lvlJc w:val="right"/>
      <w:pPr>
        <w:ind w:left="6624" w:hanging="180"/>
      </w:pPr>
    </w:lvl>
  </w:abstractNum>
  <w:abstractNum w:abstractNumId="19" w15:restartNumberingAfterBreak="0">
    <w:nsid w:val="2EB04C0B"/>
    <w:multiLevelType w:val="hybridMultilevel"/>
    <w:tmpl w:val="29F053C0"/>
    <w:lvl w:ilvl="0" w:tplc="3EF24E6C">
      <w:start w:val="1"/>
      <w:numFmt w:val="decimal"/>
      <w:lvlText w:val="%1)"/>
      <w:lvlJc w:val="left"/>
      <w:pPr>
        <w:ind w:left="720" w:hanging="360"/>
      </w:pPr>
    </w:lvl>
    <w:lvl w:ilvl="1" w:tplc="169CC5E8" w:tentative="1">
      <w:start w:val="1"/>
      <w:numFmt w:val="lowerLetter"/>
      <w:lvlText w:val="%2."/>
      <w:lvlJc w:val="left"/>
      <w:pPr>
        <w:ind w:left="1440" w:hanging="360"/>
      </w:pPr>
    </w:lvl>
    <w:lvl w:ilvl="2" w:tplc="EC8EB2E2" w:tentative="1">
      <w:start w:val="1"/>
      <w:numFmt w:val="lowerRoman"/>
      <w:lvlText w:val="%3."/>
      <w:lvlJc w:val="right"/>
      <w:pPr>
        <w:ind w:left="2160" w:hanging="180"/>
      </w:pPr>
    </w:lvl>
    <w:lvl w:ilvl="3" w:tplc="F9388600" w:tentative="1">
      <w:start w:val="1"/>
      <w:numFmt w:val="decimal"/>
      <w:lvlText w:val="%4."/>
      <w:lvlJc w:val="left"/>
      <w:pPr>
        <w:ind w:left="2880" w:hanging="360"/>
      </w:pPr>
    </w:lvl>
    <w:lvl w:ilvl="4" w:tplc="46161AB2" w:tentative="1">
      <w:start w:val="1"/>
      <w:numFmt w:val="lowerLetter"/>
      <w:lvlText w:val="%5."/>
      <w:lvlJc w:val="left"/>
      <w:pPr>
        <w:ind w:left="3600" w:hanging="360"/>
      </w:pPr>
    </w:lvl>
    <w:lvl w:ilvl="5" w:tplc="65BC6064" w:tentative="1">
      <w:start w:val="1"/>
      <w:numFmt w:val="lowerRoman"/>
      <w:lvlText w:val="%6."/>
      <w:lvlJc w:val="right"/>
      <w:pPr>
        <w:ind w:left="4320" w:hanging="180"/>
      </w:pPr>
    </w:lvl>
    <w:lvl w:ilvl="6" w:tplc="4D6CA946" w:tentative="1">
      <w:start w:val="1"/>
      <w:numFmt w:val="decimal"/>
      <w:lvlText w:val="%7."/>
      <w:lvlJc w:val="left"/>
      <w:pPr>
        <w:ind w:left="5040" w:hanging="360"/>
      </w:pPr>
    </w:lvl>
    <w:lvl w:ilvl="7" w:tplc="86B8EAEE" w:tentative="1">
      <w:start w:val="1"/>
      <w:numFmt w:val="lowerLetter"/>
      <w:lvlText w:val="%8."/>
      <w:lvlJc w:val="left"/>
      <w:pPr>
        <w:ind w:left="5760" w:hanging="360"/>
      </w:pPr>
    </w:lvl>
    <w:lvl w:ilvl="8" w:tplc="6DDAD87E" w:tentative="1">
      <w:start w:val="1"/>
      <w:numFmt w:val="lowerRoman"/>
      <w:lvlText w:val="%9."/>
      <w:lvlJc w:val="right"/>
      <w:pPr>
        <w:ind w:left="6480" w:hanging="180"/>
      </w:pPr>
    </w:lvl>
  </w:abstractNum>
  <w:abstractNum w:abstractNumId="20" w15:restartNumberingAfterBreak="0">
    <w:nsid w:val="304F05EB"/>
    <w:multiLevelType w:val="hybridMultilevel"/>
    <w:tmpl w:val="80E415F8"/>
    <w:lvl w:ilvl="0" w:tplc="6950C3D2">
      <w:start w:val="1"/>
      <w:numFmt w:val="bullet"/>
      <w:lvlText w:val="o"/>
      <w:lvlJc w:val="left"/>
      <w:pPr>
        <w:ind w:left="720" w:hanging="360"/>
      </w:pPr>
      <w:rPr>
        <w:rFonts w:ascii="Courier New" w:hAnsi="Courier New" w:cs="Courier New" w:hint="default"/>
      </w:rPr>
    </w:lvl>
    <w:lvl w:ilvl="1" w:tplc="07B4D4A4">
      <w:start w:val="1"/>
      <w:numFmt w:val="bullet"/>
      <w:lvlText w:val="o"/>
      <w:lvlJc w:val="left"/>
      <w:pPr>
        <w:ind w:left="1440" w:hanging="360"/>
      </w:pPr>
      <w:rPr>
        <w:rFonts w:ascii="Courier New" w:hAnsi="Courier New" w:cs="Courier New" w:hint="default"/>
      </w:rPr>
    </w:lvl>
    <w:lvl w:ilvl="2" w:tplc="3AD2039E" w:tentative="1">
      <w:start w:val="1"/>
      <w:numFmt w:val="bullet"/>
      <w:lvlText w:val=""/>
      <w:lvlJc w:val="left"/>
      <w:pPr>
        <w:ind w:left="2160" w:hanging="360"/>
      </w:pPr>
      <w:rPr>
        <w:rFonts w:ascii="Wingdings" w:hAnsi="Wingdings" w:hint="default"/>
      </w:rPr>
    </w:lvl>
    <w:lvl w:ilvl="3" w:tplc="2FE4A1BA" w:tentative="1">
      <w:start w:val="1"/>
      <w:numFmt w:val="bullet"/>
      <w:lvlText w:val=""/>
      <w:lvlJc w:val="left"/>
      <w:pPr>
        <w:ind w:left="2880" w:hanging="360"/>
      </w:pPr>
      <w:rPr>
        <w:rFonts w:ascii="Symbol" w:hAnsi="Symbol" w:hint="default"/>
      </w:rPr>
    </w:lvl>
    <w:lvl w:ilvl="4" w:tplc="0FC419E2" w:tentative="1">
      <w:start w:val="1"/>
      <w:numFmt w:val="bullet"/>
      <w:lvlText w:val="o"/>
      <w:lvlJc w:val="left"/>
      <w:pPr>
        <w:ind w:left="3600" w:hanging="360"/>
      </w:pPr>
      <w:rPr>
        <w:rFonts w:ascii="Courier New" w:hAnsi="Courier New" w:cs="Courier New" w:hint="default"/>
      </w:rPr>
    </w:lvl>
    <w:lvl w:ilvl="5" w:tplc="4C245110" w:tentative="1">
      <w:start w:val="1"/>
      <w:numFmt w:val="bullet"/>
      <w:lvlText w:val=""/>
      <w:lvlJc w:val="left"/>
      <w:pPr>
        <w:ind w:left="4320" w:hanging="360"/>
      </w:pPr>
      <w:rPr>
        <w:rFonts w:ascii="Wingdings" w:hAnsi="Wingdings" w:hint="default"/>
      </w:rPr>
    </w:lvl>
    <w:lvl w:ilvl="6" w:tplc="55FAAD20" w:tentative="1">
      <w:start w:val="1"/>
      <w:numFmt w:val="bullet"/>
      <w:lvlText w:val=""/>
      <w:lvlJc w:val="left"/>
      <w:pPr>
        <w:ind w:left="5040" w:hanging="360"/>
      </w:pPr>
      <w:rPr>
        <w:rFonts w:ascii="Symbol" w:hAnsi="Symbol" w:hint="default"/>
      </w:rPr>
    </w:lvl>
    <w:lvl w:ilvl="7" w:tplc="2CAADD48" w:tentative="1">
      <w:start w:val="1"/>
      <w:numFmt w:val="bullet"/>
      <w:lvlText w:val="o"/>
      <w:lvlJc w:val="left"/>
      <w:pPr>
        <w:ind w:left="5760" w:hanging="360"/>
      </w:pPr>
      <w:rPr>
        <w:rFonts w:ascii="Courier New" w:hAnsi="Courier New" w:cs="Courier New" w:hint="default"/>
      </w:rPr>
    </w:lvl>
    <w:lvl w:ilvl="8" w:tplc="B3AC42B2" w:tentative="1">
      <w:start w:val="1"/>
      <w:numFmt w:val="bullet"/>
      <w:lvlText w:val=""/>
      <w:lvlJc w:val="left"/>
      <w:pPr>
        <w:ind w:left="6480" w:hanging="360"/>
      </w:pPr>
      <w:rPr>
        <w:rFonts w:ascii="Wingdings" w:hAnsi="Wingdings" w:hint="default"/>
      </w:rPr>
    </w:lvl>
  </w:abstractNum>
  <w:abstractNum w:abstractNumId="21" w15:restartNumberingAfterBreak="0">
    <w:nsid w:val="32EB16BD"/>
    <w:multiLevelType w:val="hybridMultilevel"/>
    <w:tmpl w:val="F4DA0F06"/>
    <w:lvl w:ilvl="0" w:tplc="D1B82732">
      <w:start w:val="1"/>
      <w:numFmt w:val="bullet"/>
      <w:lvlText w:val=""/>
      <w:lvlJc w:val="left"/>
      <w:pPr>
        <w:ind w:left="720" w:hanging="360"/>
      </w:pPr>
      <w:rPr>
        <w:rFonts w:ascii="Wingdings" w:hAnsi="Wingdings" w:hint="default"/>
      </w:rPr>
    </w:lvl>
    <w:lvl w:ilvl="1" w:tplc="ED72EBF8" w:tentative="1">
      <w:start w:val="1"/>
      <w:numFmt w:val="bullet"/>
      <w:lvlText w:val="o"/>
      <w:lvlJc w:val="left"/>
      <w:pPr>
        <w:ind w:left="1440" w:hanging="360"/>
      </w:pPr>
      <w:rPr>
        <w:rFonts w:ascii="Courier New" w:hAnsi="Courier New" w:cs="Courier New" w:hint="default"/>
      </w:rPr>
    </w:lvl>
    <w:lvl w:ilvl="2" w:tplc="0C9E7DFE" w:tentative="1">
      <w:start w:val="1"/>
      <w:numFmt w:val="bullet"/>
      <w:lvlText w:val=""/>
      <w:lvlJc w:val="left"/>
      <w:pPr>
        <w:ind w:left="2160" w:hanging="360"/>
      </w:pPr>
      <w:rPr>
        <w:rFonts w:ascii="Wingdings" w:hAnsi="Wingdings" w:hint="default"/>
      </w:rPr>
    </w:lvl>
    <w:lvl w:ilvl="3" w:tplc="1676FA8A" w:tentative="1">
      <w:start w:val="1"/>
      <w:numFmt w:val="bullet"/>
      <w:lvlText w:val=""/>
      <w:lvlJc w:val="left"/>
      <w:pPr>
        <w:ind w:left="2880" w:hanging="360"/>
      </w:pPr>
      <w:rPr>
        <w:rFonts w:ascii="Symbol" w:hAnsi="Symbol" w:hint="default"/>
      </w:rPr>
    </w:lvl>
    <w:lvl w:ilvl="4" w:tplc="256C1276" w:tentative="1">
      <w:start w:val="1"/>
      <w:numFmt w:val="bullet"/>
      <w:lvlText w:val="o"/>
      <w:lvlJc w:val="left"/>
      <w:pPr>
        <w:ind w:left="3600" w:hanging="360"/>
      </w:pPr>
      <w:rPr>
        <w:rFonts w:ascii="Courier New" w:hAnsi="Courier New" w:cs="Courier New" w:hint="default"/>
      </w:rPr>
    </w:lvl>
    <w:lvl w:ilvl="5" w:tplc="96E674E4" w:tentative="1">
      <w:start w:val="1"/>
      <w:numFmt w:val="bullet"/>
      <w:lvlText w:val=""/>
      <w:lvlJc w:val="left"/>
      <w:pPr>
        <w:ind w:left="4320" w:hanging="360"/>
      </w:pPr>
      <w:rPr>
        <w:rFonts w:ascii="Wingdings" w:hAnsi="Wingdings" w:hint="default"/>
      </w:rPr>
    </w:lvl>
    <w:lvl w:ilvl="6" w:tplc="AD74E218" w:tentative="1">
      <w:start w:val="1"/>
      <w:numFmt w:val="bullet"/>
      <w:lvlText w:val=""/>
      <w:lvlJc w:val="left"/>
      <w:pPr>
        <w:ind w:left="5040" w:hanging="360"/>
      </w:pPr>
      <w:rPr>
        <w:rFonts w:ascii="Symbol" w:hAnsi="Symbol" w:hint="default"/>
      </w:rPr>
    </w:lvl>
    <w:lvl w:ilvl="7" w:tplc="45C28174" w:tentative="1">
      <w:start w:val="1"/>
      <w:numFmt w:val="bullet"/>
      <w:lvlText w:val="o"/>
      <w:lvlJc w:val="left"/>
      <w:pPr>
        <w:ind w:left="5760" w:hanging="360"/>
      </w:pPr>
      <w:rPr>
        <w:rFonts w:ascii="Courier New" w:hAnsi="Courier New" w:cs="Courier New" w:hint="default"/>
      </w:rPr>
    </w:lvl>
    <w:lvl w:ilvl="8" w:tplc="BA5E30EE" w:tentative="1">
      <w:start w:val="1"/>
      <w:numFmt w:val="bullet"/>
      <w:lvlText w:val=""/>
      <w:lvlJc w:val="left"/>
      <w:pPr>
        <w:ind w:left="6480" w:hanging="360"/>
      </w:pPr>
      <w:rPr>
        <w:rFonts w:ascii="Wingdings" w:hAnsi="Wingdings" w:hint="default"/>
      </w:rPr>
    </w:lvl>
  </w:abstractNum>
  <w:abstractNum w:abstractNumId="22" w15:restartNumberingAfterBreak="0">
    <w:nsid w:val="337F58FB"/>
    <w:multiLevelType w:val="multilevel"/>
    <w:tmpl w:val="E38CF28E"/>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60E68E8"/>
    <w:multiLevelType w:val="hybridMultilevel"/>
    <w:tmpl w:val="5DB2EC84"/>
    <w:lvl w:ilvl="0" w:tplc="33B28458">
      <w:start w:val="8"/>
      <w:numFmt w:val="bullet"/>
      <w:lvlText w:val="—"/>
      <w:lvlJc w:val="left"/>
      <w:pPr>
        <w:ind w:left="720" w:hanging="360"/>
      </w:pPr>
      <w:rPr>
        <w:rFonts w:ascii="Arial" w:eastAsia="Times New Roman" w:hAnsi="Arial" w:cs="Arial" w:hint="default"/>
      </w:rPr>
    </w:lvl>
    <w:lvl w:ilvl="1" w:tplc="AF968508" w:tentative="1">
      <w:start w:val="1"/>
      <w:numFmt w:val="bullet"/>
      <w:lvlText w:val="o"/>
      <w:lvlJc w:val="left"/>
      <w:pPr>
        <w:ind w:left="1440" w:hanging="360"/>
      </w:pPr>
      <w:rPr>
        <w:rFonts w:ascii="Courier New" w:hAnsi="Courier New" w:cs="Courier New" w:hint="default"/>
      </w:rPr>
    </w:lvl>
    <w:lvl w:ilvl="2" w:tplc="08563448" w:tentative="1">
      <w:start w:val="1"/>
      <w:numFmt w:val="bullet"/>
      <w:lvlText w:val=""/>
      <w:lvlJc w:val="left"/>
      <w:pPr>
        <w:ind w:left="2160" w:hanging="360"/>
      </w:pPr>
      <w:rPr>
        <w:rFonts w:ascii="Wingdings" w:hAnsi="Wingdings" w:hint="default"/>
      </w:rPr>
    </w:lvl>
    <w:lvl w:ilvl="3" w:tplc="31F623A0" w:tentative="1">
      <w:start w:val="1"/>
      <w:numFmt w:val="bullet"/>
      <w:lvlText w:val=""/>
      <w:lvlJc w:val="left"/>
      <w:pPr>
        <w:ind w:left="2880" w:hanging="360"/>
      </w:pPr>
      <w:rPr>
        <w:rFonts w:ascii="Symbol" w:hAnsi="Symbol" w:hint="default"/>
      </w:rPr>
    </w:lvl>
    <w:lvl w:ilvl="4" w:tplc="0BE0E3D4" w:tentative="1">
      <w:start w:val="1"/>
      <w:numFmt w:val="bullet"/>
      <w:lvlText w:val="o"/>
      <w:lvlJc w:val="left"/>
      <w:pPr>
        <w:ind w:left="3600" w:hanging="360"/>
      </w:pPr>
      <w:rPr>
        <w:rFonts w:ascii="Courier New" w:hAnsi="Courier New" w:cs="Courier New" w:hint="default"/>
      </w:rPr>
    </w:lvl>
    <w:lvl w:ilvl="5" w:tplc="CCE86390" w:tentative="1">
      <w:start w:val="1"/>
      <w:numFmt w:val="bullet"/>
      <w:lvlText w:val=""/>
      <w:lvlJc w:val="left"/>
      <w:pPr>
        <w:ind w:left="4320" w:hanging="360"/>
      </w:pPr>
      <w:rPr>
        <w:rFonts w:ascii="Wingdings" w:hAnsi="Wingdings" w:hint="default"/>
      </w:rPr>
    </w:lvl>
    <w:lvl w:ilvl="6" w:tplc="F7ECD74C" w:tentative="1">
      <w:start w:val="1"/>
      <w:numFmt w:val="bullet"/>
      <w:lvlText w:val=""/>
      <w:lvlJc w:val="left"/>
      <w:pPr>
        <w:ind w:left="5040" w:hanging="360"/>
      </w:pPr>
      <w:rPr>
        <w:rFonts w:ascii="Symbol" w:hAnsi="Symbol" w:hint="default"/>
      </w:rPr>
    </w:lvl>
    <w:lvl w:ilvl="7" w:tplc="20049512" w:tentative="1">
      <w:start w:val="1"/>
      <w:numFmt w:val="bullet"/>
      <w:lvlText w:val="o"/>
      <w:lvlJc w:val="left"/>
      <w:pPr>
        <w:ind w:left="5760" w:hanging="360"/>
      </w:pPr>
      <w:rPr>
        <w:rFonts w:ascii="Courier New" w:hAnsi="Courier New" w:cs="Courier New" w:hint="default"/>
      </w:rPr>
    </w:lvl>
    <w:lvl w:ilvl="8" w:tplc="54524D06" w:tentative="1">
      <w:start w:val="1"/>
      <w:numFmt w:val="bullet"/>
      <w:lvlText w:val=""/>
      <w:lvlJc w:val="left"/>
      <w:pPr>
        <w:ind w:left="6480" w:hanging="360"/>
      </w:pPr>
      <w:rPr>
        <w:rFonts w:ascii="Wingdings" w:hAnsi="Wingdings" w:hint="default"/>
      </w:rPr>
    </w:lvl>
  </w:abstractNum>
  <w:abstractNum w:abstractNumId="24" w15:restartNumberingAfterBreak="0">
    <w:nsid w:val="36854AB8"/>
    <w:multiLevelType w:val="hybridMultilevel"/>
    <w:tmpl w:val="79FA1144"/>
    <w:lvl w:ilvl="0" w:tplc="1670440E">
      <w:start w:val="1"/>
      <w:numFmt w:val="lowerLetter"/>
      <w:lvlText w:val="%1)"/>
      <w:lvlJc w:val="left"/>
      <w:pPr>
        <w:ind w:left="720" w:hanging="360"/>
      </w:pPr>
    </w:lvl>
    <w:lvl w:ilvl="1" w:tplc="616AB2BA" w:tentative="1">
      <w:start w:val="1"/>
      <w:numFmt w:val="lowerLetter"/>
      <w:lvlText w:val="%2."/>
      <w:lvlJc w:val="left"/>
      <w:pPr>
        <w:ind w:left="1440" w:hanging="360"/>
      </w:pPr>
    </w:lvl>
    <w:lvl w:ilvl="2" w:tplc="18F00916" w:tentative="1">
      <w:start w:val="1"/>
      <w:numFmt w:val="lowerRoman"/>
      <w:lvlText w:val="%3."/>
      <w:lvlJc w:val="right"/>
      <w:pPr>
        <w:ind w:left="2160" w:hanging="180"/>
      </w:pPr>
    </w:lvl>
    <w:lvl w:ilvl="3" w:tplc="D7348E48" w:tentative="1">
      <w:start w:val="1"/>
      <w:numFmt w:val="decimal"/>
      <w:lvlText w:val="%4."/>
      <w:lvlJc w:val="left"/>
      <w:pPr>
        <w:ind w:left="2880" w:hanging="360"/>
      </w:pPr>
    </w:lvl>
    <w:lvl w:ilvl="4" w:tplc="02C6A2AA" w:tentative="1">
      <w:start w:val="1"/>
      <w:numFmt w:val="lowerLetter"/>
      <w:lvlText w:val="%5."/>
      <w:lvlJc w:val="left"/>
      <w:pPr>
        <w:ind w:left="3600" w:hanging="360"/>
      </w:pPr>
    </w:lvl>
    <w:lvl w:ilvl="5" w:tplc="F462FA94" w:tentative="1">
      <w:start w:val="1"/>
      <w:numFmt w:val="lowerRoman"/>
      <w:lvlText w:val="%6."/>
      <w:lvlJc w:val="right"/>
      <w:pPr>
        <w:ind w:left="4320" w:hanging="180"/>
      </w:pPr>
    </w:lvl>
    <w:lvl w:ilvl="6" w:tplc="C9543A60" w:tentative="1">
      <w:start w:val="1"/>
      <w:numFmt w:val="decimal"/>
      <w:lvlText w:val="%7."/>
      <w:lvlJc w:val="left"/>
      <w:pPr>
        <w:ind w:left="5040" w:hanging="360"/>
      </w:pPr>
    </w:lvl>
    <w:lvl w:ilvl="7" w:tplc="EBCA5022" w:tentative="1">
      <w:start w:val="1"/>
      <w:numFmt w:val="lowerLetter"/>
      <w:lvlText w:val="%8."/>
      <w:lvlJc w:val="left"/>
      <w:pPr>
        <w:ind w:left="5760" w:hanging="360"/>
      </w:pPr>
    </w:lvl>
    <w:lvl w:ilvl="8" w:tplc="A9F23758" w:tentative="1">
      <w:start w:val="1"/>
      <w:numFmt w:val="lowerRoman"/>
      <w:lvlText w:val="%9."/>
      <w:lvlJc w:val="right"/>
      <w:pPr>
        <w:ind w:left="6480" w:hanging="180"/>
      </w:pPr>
    </w:lvl>
  </w:abstractNum>
  <w:abstractNum w:abstractNumId="25" w15:restartNumberingAfterBreak="0">
    <w:nsid w:val="43BE0ECE"/>
    <w:multiLevelType w:val="hybridMultilevel"/>
    <w:tmpl w:val="E3F6DA22"/>
    <w:lvl w:ilvl="0" w:tplc="71DA38EC">
      <w:start w:val="1"/>
      <w:numFmt w:val="bullet"/>
      <w:lvlText w:val=""/>
      <w:lvlJc w:val="left"/>
      <w:pPr>
        <w:ind w:left="720" w:hanging="360"/>
      </w:pPr>
      <w:rPr>
        <w:rFonts w:ascii="Symbol" w:hAnsi="Symbol" w:hint="default"/>
      </w:rPr>
    </w:lvl>
    <w:lvl w:ilvl="1" w:tplc="0DFE2D90" w:tentative="1">
      <w:start w:val="1"/>
      <w:numFmt w:val="bullet"/>
      <w:lvlText w:val="o"/>
      <w:lvlJc w:val="left"/>
      <w:pPr>
        <w:ind w:left="1440" w:hanging="360"/>
      </w:pPr>
      <w:rPr>
        <w:rFonts w:ascii="Courier New" w:hAnsi="Courier New" w:cs="Courier New" w:hint="default"/>
      </w:rPr>
    </w:lvl>
    <w:lvl w:ilvl="2" w:tplc="5512FC60" w:tentative="1">
      <w:start w:val="1"/>
      <w:numFmt w:val="bullet"/>
      <w:lvlText w:val=""/>
      <w:lvlJc w:val="left"/>
      <w:pPr>
        <w:ind w:left="2160" w:hanging="360"/>
      </w:pPr>
      <w:rPr>
        <w:rFonts w:ascii="Wingdings" w:hAnsi="Wingdings" w:hint="default"/>
      </w:rPr>
    </w:lvl>
    <w:lvl w:ilvl="3" w:tplc="B8485990" w:tentative="1">
      <w:start w:val="1"/>
      <w:numFmt w:val="bullet"/>
      <w:lvlText w:val=""/>
      <w:lvlJc w:val="left"/>
      <w:pPr>
        <w:ind w:left="2880" w:hanging="360"/>
      </w:pPr>
      <w:rPr>
        <w:rFonts w:ascii="Symbol" w:hAnsi="Symbol" w:hint="default"/>
      </w:rPr>
    </w:lvl>
    <w:lvl w:ilvl="4" w:tplc="54303680" w:tentative="1">
      <w:start w:val="1"/>
      <w:numFmt w:val="bullet"/>
      <w:lvlText w:val="o"/>
      <w:lvlJc w:val="left"/>
      <w:pPr>
        <w:ind w:left="3600" w:hanging="360"/>
      </w:pPr>
      <w:rPr>
        <w:rFonts w:ascii="Courier New" w:hAnsi="Courier New" w:cs="Courier New" w:hint="default"/>
      </w:rPr>
    </w:lvl>
    <w:lvl w:ilvl="5" w:tplc="4BB86B22" w:tentative="1">
      <w:start w:val="1"/>
      <w:numFmt w:val="bullet"/>
      <w:lvlText w:val=""/>
      <w:lvlJc w:val="left"/>
      <w:pPr>
        <w:ind w:left="4320" w:hanging="360"/>
      </w:pPr>
      <w:rPr>
        <w:rFonts w:ascii="Wingdings" w:hAnsi="Wingdings" w:hint="default"/>
      </w:rPr>
    </w:lvl>
    <w:lvl w:ilvl="6" w:tplc="60925538" w:tentative="1">
      <w:start w:val="1"/>
      <w:numFmt w:val="bullet"/>
      <w:lvlText w:val=""/>
      <w:lvlJc w:val="left"/>
      <w:pPr>
        <w:ind w:left="5040" w:hanging="360"/>
      </w:pPr>
      <w:rPr>
        <w:rFonts w:ascii="Symbol" w:hAnsi="Symbol" w:hint="default"/>
      </w:rPr>
    </w:lvl>
    <w:lvl w:ilvl="7" w:tplc="C31A5772" w:tentative="1">
      <w:start w:val="1"/>
      <w:numFmt w:val="bullet"/>
      <w:lvlText w:val="o"/>
      <w:lvlJc w:val="left"/>
      <w:pPr>
        <w:ind w:left="5760" w:hanging="360"/>
      </w:pPr>
      <w:rPr>
        <w:rFonts w:ascii="Courier New" w:hAnsi="Courier New" w:cs="Courier New" w:hint="default"/>
      </w:rPr>
    </w:lvl>
    <w:lvl w:ilvl="8" w:tplc="2AB825BA" w:tentative="1">
      <w:start w:val="1"/>
      <w:numFmt w:val="bullet"/>
      <w:lvlText w:val=""/>
      <w:lvlJc w:val="left"/>
      <w:pPr>
        <w:ind w:left="6480" w:hanging="360"/>
      </w:pPr>
      <w:rPr>
        <w:rFonts w:ascii="Wingdings" w:hAnsi="Wingdings" w:hint="default"/>
      </w:rPr>
    </w:lvl>
  </w:abstractNum>
  <w:abstractNum w:abstractNumId="26" w15:restartNumberingAfterBreak="0">
    <w:nsid w:val="4BF833AF"/>
    <w:multiLevelType w:val="multilevel"/>
    <w:tmpl w:val="DAFA4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065569"/>
    <w:multiLevelType w:val="hybridMultilevel"/>
    <w:tmpl w:val="5CB4EF72"/>
    <w:lvl w:ilvl="0" w:tplc="942E55E6">
      <w:start w:val="7"/>
      <w:numFmt w:val="bullet"/>
      <w:lvlText w:val="-"/>
      <w:lvlJc w:val="left"/>
      <w:pPr>
        <w:ind w:left="420" w:hanging="360"/>
      </w:pPr>
      <w:rPr>
        <w:rFonts w:ascii="Arial" w:eastAsia="Times New Roman" w:hAnsi="Arial" w:cs="Arial" w:hint="default"/>
      </w:rPr>
    </w:lvl>
    <w:lvl w:ilvl="1" w:tplc="CD9C50FC" w:tentative="1">
      <w:start w:val="1"/>
      <w:numFmt w:val="bullet"/>
      <w:lvlText w:val="o"/>
      <w:lvlJc w:val="left"/>
      <w:pPr>
        <w:ind w:left="1140" w:hanging="360"/>
      </w:pPr>
      <w:rPr>
        <w:rFonts w:ascii="Courier New" w:hAnsi="Courier New" w:cs="Courier New" w:hint="default"/>
      </w:rPr>
    </w:lvl>
    <w:lvl w:ilvl="2" w:tplc="3F6676EE" w:tentative="1">
      <w:start w:val="1"/>
      <w:numFmt w:val="bullet"/>
      <w:lvlText w:val=""/>
      <w:lvlJc w:val="left"/>
      <w:pPr>
        <w:ind w:left="1860" w:hanging="360"/>
      </w:pPr>
      <w:rPr>
        <w:rFonts w:ascii="Wingdings" w:hAnsi="Wingdings" w:hint="default"/>
      </w:rPr>
    </w:lvl>
    <w:lvl w:ilvl="3" w:tplc="F22AE0C4" w:tentative="1">
      <w:start w:val="1"/>
      <w:numFmt w:val="bullet"/>
      <w:lvlText w:val=""/>
      <w:lvlJc w:val="left"/>
      <w:pPr>
        <w:ind w:left="2580" w:hanging="360"/>
      </w:pPr>
      <w:rPr>
        <w:rFonts w:ascii="Symbol" w:hAnsi="Symbol" w:hint="default"/>
      </w:rPr>
    </w:lvl>
    <w:lvl w:ilvl="4" w:tplc="3A2AE466" w:tentative="1">
      <w:start w:val="1"/>
      <w:numFmt w:val="bullet"/>
      <w:lvlText w:val="o"/>
      <w:lvlJc w:val="left"/>
      <w:pPr>
        <w:ind w:left="3300" w:hanging="360"/>
      </w:pPr>
      <w:rPr>
        <w:rFonts w:ascii="Courier New" w:hAnsi="Courier New" w:cs="Courier New" w:hint="default"/>
      </w:rPr>
    </w:lvl>
    <w:lvl w:ilvl="5" w:tplc="CF3A7F9E" w:tentative="1">
      <w:start w:val="1"/>
      <w:numFmt w:val="bullet"/>
      <w:lvlText w:val=""/>
      <w:lvlJc w:val="left"/>
      <w:pPr>
        <w:ind w:left="4020" w:hanging="360"/>
      </w:pPr>
      <w:rPr>
        <w:rFonts w:ascii="Wingdings" w:hAnsi="Wingdings" w:hint="default"/>
      </w:rPr>
    </w:lvl>
    <w:lvl w:ilvl="6" w:tplc="3A38CB24" w:tentative="1">
      <w:start w:val="1"/>
      <w:numFmt w:val="bullet"/>
      <w:lvlText w:val=""/>
      <w:lvlJc w:val="left"/>
      <w:pPr>
        <w:ind w:left="4740" w:hanging="360"/>
      </w:pPr>
      <w:rPr>
        <w:rFonts w:ascii="Symbol" w:hAnsi="Symbol" w:hint="default"/>
      </w:rPr>
    </w:lvl>
    <w:lvl w:ilvl="7" w:tplc="CA0CD0AE" w:tentative="1">
      <w:start w:val="1"/>
      <w:numFmt w:val="bullet"/>
      <w:lvlText w:val="o"/>
      <w:lvlJc w:val="left"/>
      <w:pPr>
        <w:ind w:left="5460" w:hanging="360"/>
      </w:pPr>
      <w:rPr>
        <w:rFonts w:ascii="Courier New" w:hAnsi="Courier New" w:cs="Courier New" w:hint="default"/>
      </w:rPr>
    </w:lvl>
    <w:lvl w:ilvl="8" w:tplc="280E18BA" w:tentative="1">
      <w:start w:val="1"/>
      <w:numFmt w:val="bullet"/>
      <w:lvlText w:val=""/>
      <w:lvlJc w:val="left"/>
      <w:pPr>
        <w:ind w:left="6180" w:hanging="360"/>
      </w:pPr>
      <w:rPr>
        <w:rFonts w:ascii="Wingdings" w:hAnsi="Wingdings" w:hint="default"/>
      </w:rPr>
    </w:lvl>
  </w:abstractNum>
  <w:abstractNum w:abstractNumId="28" w15:restartNumberingAfterBreak="0">
    <w:nsid w:val="5036742C"/>
    <w:multiLevelType w:val="hybridMultilevel"/>
    <w:tmpl w:val="252A2D70"/>
    <w:lvl w:ilvl="0" w:tplc="7C846278">
      <w:start w:val="1"/>
      <w:numFmt w:val="bullet"/>
      <w:lvlText w:val=""/>
      <w:lvlJc w:val="left"/>
      <w:pPr>
        <w:ind w:left="720" w:hanging="360"/>
      </w:pPr>
      <w:rPr>
        <w:rFonts w:ascii="Symbol" w:hAnsi="Symbol" w:hint="default"/>
      </w:rPr>
    </w:lvl>
    <w:lvl w:ilvl="1" w:tplc="0CD481F8" w:tentative="1">
      <w:start w:val="1"/>
      <w:numFmt w:val="bullet"/>
      <w:lvlText w:val="o"/>
      <w:lvlJc w:val="left"/>
      <w:pPr>
        <w:ind w:left="1440" w:hanging="360"/>
      </w:pPr>
      <w:rPr>
        <w:rFonts w:ascii="Courier New" w:hAnsi="Courier New" w:cs="Courier New" w:hint="default"/>
      </w:rPr>
    </w:lvl>
    <w:lvl w:ilvl="2" w:tplc="957C28F0" w:tentative="1">
      <w:start w:val="1"/>
      <w:numFmt w:val="bullet"/>
      <w:lvlText w:val=""/>
      <w:lvlJc w:val="left"/>
      <w:pPr>
        <w:ind w:left="2160" w:hanging="360"/>
      </w:pPr>
      <w:rPr>
        <w:rFonts w:ascii="Wingdings" w:hAnsi="Wingdings" w:hint="default"/>
      </w:rPr>
    </w:lvl>
    <w:lvl w:ilvl="3" w:tplc="E6F03062" w:tentative="1">
      <w:start w:val="1"/>
      <w:numFmt w:val="bullet"/>
      <w:lvlText w:val=""/>
      <w:lvlJc w:val="left"/>
      <w:pPr>
        <w:ind w:left="2880" w:hanging="360"/>
      </w:pPr>
      <w:rPr>
        <w:rFonts w:ascii="Symbol" w:hAnsi="Symbol" w:hint="default"/>
      </w:rPr>
    </w:lvl>
    <w:lvl w:ilvl="4" w:tplc="9B024B84" w:tentative="1">
      <w:start w:val="1"/>
      <w:numFmt w:val="bullet"/>
      <w:lvlText w:val="o"/>
      <w:lvlJc w:val="left"/>
      <w:pPr>
        <w:ind w:left="3600" w:hanging="360"/>
      </w:pPr>
      <w:rPr>
        <w:rFonts w:ascii="Courier New" w:hAnsi="Courier New" w:cs="Courier New" w:hint="default"/>
      </w:rPr>
    </w:lvl>
    <w:lvl w:ilvl="5" w:tplc="7C08BF44" w:tentative="1">
      <w:start w:val="1"/>
      <w:numFmt w:val="bullet"/>
      <w:lvlText w:val=""/>
      <w:lvlJc w:val="left"/>
      <w:pPr>
        <w:ind w:left="4320" w:hanging="360"/>
      </w:pPr>
      <w:rPr>
        <w:rFonts w:ascii="Wingdings" w:hAnsi="Wingdings" w:hint="default"/>
      </w:rPr>
    </w:lvl>
    <w:lvl w:ilvl="6" w:tplc="4BC40C38" w:tentative="1">
      <w:start w:val="1"/>
      <w:numFmt w:val="bullet"/>
      <w:lvlText w:val=""/>
      <w:lvlJc w:val="left"/>
      <w:pPr>
        <w:ind w:left="5040" w:hanging="360"/>
      </w:pPr>
      <w:rPr>
        <w:rFonts w:ascii="Symbol" w:hAnsi="Symbol" w:hint="default"/>
      </w:rPr>
    </w:lvl>
    <w:lvl w:ilvl="7" w:tplc="03B6CC0E" w:tentative="1">
      <w:start w:val="1"/>
      <w:numFmt w:val="bullet"/>
      <w:lvlText w:val="o"/>
      <w:lvlJc w:val="left"/>
      <w:pPr>
        <w:ind w:left="5760" w:hanging="360"/>
      </w:pPr>
      <w:rPr>
        <w:rFonts w:ascii="Courier New" w:hAnsi="Courier New" w:cs="Courier New" w:hint="default"/>
      </w:rPr>
    </w:lvl>
    <w:lvl w:ilvl="8" w:tplc="BF20C35C" w:tentative="1">
      <w:start w:val="1"/>
      <w:numFmt w:val="bullet"/>
      <w:lvlText w:val=""/>
      <w:lvlJc w:val="left"/>
      <w:pPr>
        <w:ind w:left="6480" w:hanging="360"/>
      </w:pPr>
      <w:rPr>
        <w:rFonts w:ascii="Wingdings" w:hAnsi="Wingdings" w:hint="default"/>
      </w:rPr>
    </w:lvl>
  </w:abstractNum>
  <w:abstractNum w:abstractNumId="29" w15:restartNumberingAfterBreak="0">
    <w:nsid w:val="52716D88"/>
    <w:multiLevelType w:val="hybridMultilevel"/>
    <w:tmpl w:val="96F4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5BE1"/>
    <w:multiLevelType w:val="hybridMultilevel"/>
    <w:tmpl w:val="2124AA48"/>
    <w:lvl w:ilvl="0" w:tplc="D64A6AEA">
      <w:start w:val="1"/>
      <w:numFmt w:val="lowerLetter"/>
      <w:lvlText w:val="%1)"/>
      <w:lvlJc w:val="left"/>
      <w:pPr>
        <w:ind w:left="720" w:hanging="360"/>
      </w:pPr>
    </w:lvl>
    <w:lvl w:ilvl="1" w:tplc="ECFC23BA" w:tentative="1">
      <w:start w:val="1"/>
      <w:numFmt w:val="lowerLetter"/>
      <w:lvlText w:val="%2."/>
      <w:lvlJc w:val="left"/>
      <w:pPr>
        <w:ind w:left="1440" w:hanging="360"/>
      </w:pPr>
    </w:lvl>
    <w:lvl w:ilvl="2" w:tplc="E8C0AA16" w:tentative="1">
      <w:start w:val="1"/>
      <w:numFmt w:val="lowerRoman"/>
      <w:lvlText w:val="%3."/>
      <w:lvlJc w:val="right"/>
      <w:pPr>
        <w:ind w:left="2160" w:hanging="180"/>
      </w:pPr>
    </w:lvl>
    <w:lvl w:ilvl="3" w:tplc="BDBED4F2" w:tentative="1">
      <w:start w:val="1"/>
      <w:numFmt w:val="decimal"/>
      <w:lvlText w:val="%4."/>
      <w:lvlJc w:val="left"/>
      <w:pPr>
        <w:ind w:left="2880" w:hanging="360"/>
      </w:pPr>
    </w:lvl>
    <w:lvl w:ilvl="4" w:tplc="E42E722E" w:tentative="1">
      <w:start w:val="1"/>
      <w:numFmt w:val="lowerLetter"/>
      <w:lvlText w:val="%5."/>
      <w:lvlJc w:val="left"/>
      <w:pPr>
        <w:ind w:left="3600" w:hanging="360"/>
      </w:pPr>
    </w:lvl>
    <w:lvl w:ilvl="5" w:tplc="B04CF4FA" w:tentative="1">
      <w:start w:val="1"/>
      <w:numFmt w:val="lowerRoman"/>
      <w:lvlText w:val="%6."/>
      <w:lvlJc w:val="right"/>
      <w:pPr>
        <w:ind w:left="4320" w:hanging="180"/>
      </w:pPr>
    </w:lvl>
    <w:lvl w:ilvl="6" w:tplc="DBC259E8" w:tentative="1">
      <w:start w:val="1"/>
      <w:numFmt w:val="decimal"/>
      <w:lvlText w:val="%7."/>
      <w:lvlJc w:val="left"/>
      <w:pPr>
        <w:ind w:left="5040" w:hanging="360"/>
      </w:pPr>
    </w:lvl>
    <w:lvl w:ilvl="7" w:tplc="B0B228B2" w:tentative="1">
      <w:start w:val="1"/>
      <w:numFmt w:val="lowerLetter"/>
      <w:lvlText w:val="%8."/>
      <w:lvlJc w:val="left"/>
      <w:pPr>
        <w:ind w:left="5760" w:hanging="360"/>
      </w:pPr>
    </w:lvl>
    <w:lvl w:ilvl="8" w:tplc="B2448FE8" w:tentative="1">
      <w:start w:val="1"/>
      <w:numFmt w:val="lowerRoman"/>
      <w:lvlText w:val="%9."/>
      <w:lvlJc w:val="right"/>
      <w:pPr>
        <w:ind w:left="6480" w:hanging="180"/>
      </w:pPr>
    </w:lvl>
  </w:abstractNum>
  <w:abstractNum w:abstractNumId="31" w15:restartNumberingAfterBreak="0">
    <w:nsid w:val="58ED40BF"/>
    <w:multiLevelType w:val="hybridMultilevel"/>
    <w:tmpl w:val="2AFC507A"/>
    <w:lvl w:ilvl="0" w:tplc="3D682600">
      <w:start w:val="1"/>
      <w:numFmt w:val="bullet"/>
      <w:lvlText w:val=""/>
      <w:lvlJc w:val="left"/>
      <w:pPr>
        <w:ind w:left="720" w:hanging="360"/>
      </w:pPr>
      <w:rPr>
        <w:rFonts w:ascii="Symbol" w:hAnsi="Symbol" w:hint="default"/>
      </w:rPr>
    </w:lvl>
    <w:lvl w:ilvl="1" w:tplc="11BCBD50">
      <w:start w:val="1"/>
      <w:numFmt w:val="bullet"/>
      <w:lvlText w:val="o"/>
      <w:lvlJc w:val="left"/>
      <w:pPr>
        <w:ind w:left="1440" w:hanging="360"/>
      </w:pPr>
      <w:rPr>
        <w:rFonts w:ascii="Courier New" w:hAnsi="Courier New" w:cs="Courier New" w:hint="default"/>
      </w:rPr>
    </w:lvl>
    <w:lvl w:ilvl="2" w:tplc="4CCA534E" w:tentative="1">
      <w:start w:val="1"/>
      <w:numFmt w:val="bullet"/>
      <w:lvlText w:val=""/>
      <w:lvlJc w:val="left"/>
      <w:pPr>
        <w:ind w:left="2160" w:hanging="360"/>
      </w:pPr>
      <w:rPr>
        <w:rFonts w:ascii="Wingdings" w:hAnsi="Wingdings" w:hint="default"/>
      </w:rPr>
    </w:lvl>
    <w:lvl w:ilvl="3" w:tplc="4C3E39B0" w:tentative="1">
      <w:start w:val="1"/>
      <w:numFmt w:val="bullet"/>
      <w:lvlText w:val=""/>
      <w:lvlJc w:val="left"/>
      <w:pPr>
        <w:ind w:left="2880" w:hanging="360"/>
      </w:pPr>
      <w:rPr>
        <w:rFonts w:ascii="Symbol" w:hAnsi="Symbol" w:hint="default"/>
      </w:rPr>
    </w:lvl>
    <w:lvl w:ilvl="4" w:tplc="929614CA" w:tentative="1">
      <w:start w:val="1"/>
      <w:numFmt w:val="bullet"/>
      <w:lvlText w:val="o"/>
      <w:lvlJc w:val="left"/>
      <w:pPr>
        <w:ind w:left="3600" w:hanging="360"/>
      </w:pPr>
      <w:rPr>
        <w:rFonts w:ascii="Courier New" w:hAnsi="Courier New" w:cs="Courier New" w:hint="default"/>
      </w:rPr>
    </w:lvl>
    <w:lvl w:ilvl="5" w:tplc="05F833FC" w:tentative="1">
      <w:start w:val="1"/>
      <w:numFmt w:val="bullet"/>
      <w:lvlText w:val=""/>
      <w:lvlJc w:val="left"/>
      <w:pPr>
        <w:ind w:left="4320" w:hanging="360"/>
      </w:pPr>
      <w:rPr>
        <w:rFonts w:ascii="Wingdings" w:hAnsi="Wingdings" w:hint="default"/>
      </w:rPr>
    </w:lvl>
    <w:lvl w:ilvl="6" w:tplc="9D0EB1D2" w:tentative="1">
      <w:start w:val="1"/>
      <w:numFmt w:val="bullet"/>
      <w:lvlText w:val=""/>
      <w:lvlJc w:val="left"/>
      <w:pPr>
        <w:ind w:left="5040" w:hanging="360"/>
      </w:pPr>
      <w:rPr>
        <w:rFonts w:ascii="Symbol" w:hAnsi="Symbol" w:hint="default"/>
      </w:rPr>
    </w:lvl>
    <w:lvl w:ilvl="7" w:tplc="6BF617C6" w:tentative="1">
      <w:start w:val="1"/>
      <w:numFmt w:val="bullet"/>
      <w:lvlText w:val="o"/>
      <w:lvlJc w:val="left"/>
      <w:pPr>
        <w:ind w:left="5760" w:hanging="360"/>
      </w:pPr>
      <w:rPr>
        <w:rFonts w:ascii="Courier New" w:hAnsi="Courier New" w:cs="Courier New" w:hint="default"/>
      </w:rPr>
    </w:lvl>
    <w:lvl w:ilvl="8" w:tplc="52AC132C" w:tentative="1">
      <w:start w:val="1"/>
      <w:numFmt w:val="bullet"/>
      <w:lvlText w:val=""/>
      <w:lvlJc w:val="left"/>
      <w:pPr>
        <w:ind w:left="6480" w:hanging="360"/>
      </w:pPr>
      <w:rPr>
        <w:rFonts w:ascii="Wingdings" w:hAnsi="Wingdings" w:hint="default"/>
      </w:rPr>
    </w:lvl>
  </w:abstractNum>
  <w:abstractNum w:abstractNumId="32" w15:restartNumberingAfterBreak="0">
    <w:nsid w:val="5E244CD8"/>
    <w:multiLevelType w:val="hybridMultilevel"/>
    <w:tmpl w:val="03AE6860"/>
    <w:lvl w:ilvl="0" w:tplc="3EB61D84">
      <w:start w:val="1"/>
      <w:numFmt w:val="bullet"/>
      <w:lvlText w:val=""/>
      <w:lvlJc w:val="left"/>
      <w:pPr>
        <w:ind w:left="720" w:hanging="360"/>
      </w:pPr>
      <w:rPr>
        <w:rFonts w:ascii="Symbol" w:hAnsi="Symbol" w:hint="default"/>
      </w:rPr>
    </w:lvl>
    <w:lvl w:ilvl="1" w:tplc="AB50BF0E" w:tentative="1">
      <w:start w:val="1"/>
      <w:numFmt w:val="bullet"/>
      <w:lvlText w:val="o"/>
      <w:lvlJc w:val="left"/>
      <w:pPr>
        <w:ind w:left="1440" w:hanging="360"/>
      </w:pPr>
      <w:rPr>
        <w:rFonts w:ascii="Courier New" w:hAnsi="Courier New" w:cs="Courier New" w:hint="default"/>
      </w:rPr>
    </w:lvl>
    <w:lvl w:ilvl="2" w:tplc="3424B9FE" w:tentative="1">
      <w:start w:val="1"/>
      <w:numFmt w:val="bullet"/>
      <w:lvlText w:val=""/>
      <w:lvlJc w:val="left"/>
      <w:pPr>
        <w:ind w:left="2160" w:hanging="360"/>
      </w:pPr>
      <w:rPr>
        <w:rFonts w:ascii="Wingdings" w:hAnsi="Wingdings" w:hint="default"/>
      </w:rPr>
    </w:lvl>
    <w:lvl w:ilvl="3" w:tplc="FE743446" w:tentative="1">
      <w:start w:val="1"/>
      <w:numFmt w:val="bullet"/>
      <w:lvlText w:val=""/>
      <w:lvlJc w:val="left"/>
      <w:pPr>
        <w:ind w:left="2880" w:hanging="360"/>
      </w:pPr>
      <w:rPr>
        <w:rFonts w:ascii="Symbol" w:hAnsi="Symbol" w:hint="default"/>
      </w:rPr>
    </w:lvl>
    <w:lvl w:ilvl="4" w:tplc="AEC8AC12" w:tentative="1">
      <w:start w:val="1"/>
      <w:numFmt w:val="bullet"/>
      <w:lvlText w:val="o"/>
      <w:lvlJc w:val="left"/>
      <w:pPr>
        <w:ind w:left="3600" w:hanging="360"/>
      </w:pPr>
      <w:rPr>
        <w:rFonts w:ascii="Courier New" w:hAnsi="Courier New" w:cs="Courier New" w:hint="default"/>
      </w:rPr>
    </w:lvl>
    <w:lvl w:ilvl="5" w:tplc="D39C7F76" w:tentative="1">
      <w:start w:val="1"/>
      <w:numFmt w:val="bullet"/>
      <w:lvlText w:val=""/>
      <w:lvlJc w:val="left"/>
      <w:pPr>
        <w:ind w:left="4320" w:hanging="360"/>
      </w:pPr>
      <w:rPr>
        <w:rFonts w:ascii="Wingdings" w:hAnsi="Wingdings" w:hint="default"/>
      </w:rPr>
    </w:lvl>
    <w:lvl w:ilvl="6" w:tplc="4900D66E" w:tentative="1">
      <w:start w:val="1"/>
      <w:numFmt w:val="bullet"/>
      <w:lvlText w:val=""/>
      <w:lvlJc w:val="left"/>
      <w:pPr>
        <w:ind w:left="5040" w:hanging="360"/>
      </w:pPr>
      <w:rPr>
        <w:rFonts w:ascii="Symbol" w:hAnsi="Symbol" w:hint="default"/>
      </w:rPr>
    </w:lvl>
    <w:lvl w:ilvl="7" w:tplc="D4CAC79E" w:tentative="1">
      <w:start w:val="1"/>
      <w:numFmt w:val="bullet"/>
      <w:lvlText w:val="o"/>
      <w:lvlJc w:val="left"/>
      <w:pPr>
        <w:ind w:left="5760" w:hanging="360"/>
      </w:pPr>
      <w:rPr>
        <w:rFonts w:ascii="Courier New" w:hAnsi="Courier New" w:cs="Courier New" w:hint="default"/>
      </w:rPr>
    </w:lvl>
    <w:lvl w:ilvl="8" w:tplc="79E6CCFE" w:tentative="1">
      <w:start w:val="1"/>
      <w:numFmt w:val="bullet"/>
      <w:lvlText w:val=""/>
      <w:lvlJc w:val="left"/>
      <w:pPr>
        <w:ind w:left="6480" w:hanging="360"/>
      </w:pPr>
      <w:rPr>
        <w:rFonts w:ascii="Wingdings" w:hAnsi="Wingdings" w:hint="default"/>
      </w:rPr>
    </w:lvl>
  </w:abstractNum>
  <w:abstractNum w:abstractNumId="33" w15:restartNumberingAfterBreak="0">
    <w:nsid w:val="5EC16437"/>
    <w:multiLevelType w:val="hybridMultilevel"/>
    <w:tmpl w:val="02222A3A"/>
    <w:lvl w:ilvl="0" w:tplc="C67E8C2A">
      <w:start w:val="1"/>
      <w:numFmt w:val="lowerLetter"/>
      <w:lvlText w:val="%1)"/>
      <w:lvlJc w:val="left"/>
      <w:pPr>
        <w:ind w:left="720" w:hanging="360"/>
      </w:pPr>
    </w:lvl>
    <w:lvl w:ilvl="1" w:tplc="AB9E732E" w:tentative="1">
      <w:start w:val="1"/>
      <w:numFmt w:val="lowerLetter"/>
      <w:lvlText w:val="%2."/>
      <w:lvlJc w:val="left"/>
      <w:pPr>
        <w:ind w:left="1440" w:hanging="360"/>
      </w:pPr>
    </w:lvl>
    <w:lvl w:ilvl="2" w:tplc="3AA42EDA" w:tentative="1">
      <w:start w:val="1"/>
      <w:numFmt w:val="lowerRoman"/>
      <w:lvlText w:val="%3."/>
      <w:lvlJc w:val="right"/>
      <w:pPr>
        <w:ind w:left="2160" w:hanging="180"/>
      </w:pPr>
    </w:lvl>
    <w:lvl w:ilvl="3" w:tplc="AE50D47A" w:tentative="1">
      <w:start w:val="1"/>
      <w:numFmt w:val="decimal"/>
      <w:lvlText w:val="%4."/>
      <w:lvlJc w:val="left"/>
      <w:pPr>
        <w:ind w:left="2880" w:hanging="360"/>
      </w:pPr>
    </w:lvl>
    <w:lvl w:ilvl="4" w:tplc="E580EAEE" w:tentative="1">
      <w:start w:val="1"/>
      <w:numFmt w:val="lowerLetter"/>
      <w:lvlText w:val="%5."/>
      <w:lvlJc w:val="left"/>
      <w:pPr>
        <w:ind w:left="3600" w:hanging="360"/>
      </w:pPr>
    </w:lvl>
    <w:lvl w:ilvl="5" w:tplc="42204032" w:tentative="1">
      <w:start w:val="1"/>
      <w:numFmt w:val="lowerRoman"/>
      <w:lvlText w:val="%6."/>
      <w:lvlJc w:val="right"/>
      <w:pPr>
        <w:ind w:left="4320" w:hanging="180"/>
      </w:pPr>
    </w:lvl>
    <w:lvl w:ilvl="6" w:tplc="3D00B3C4" w:tentative="1">
      <w:start w:val="1"/>
      <w:numFmt w:val="decimal"/>
      <w:lvlText w:val="%7."/>
      <w:lvlJc w:val="left"/>
      <w:pPr>
        <w:ind w:left="5040" w:hanging="360"/>
      </w:pPr>
    </w:lvl>
    <w:lvl w:ilvl="7" w:tplc="EE249092" w:tentative="1">
      <w:start w:val="1"/>
      <w:numFmt w:val="lowerLetter"/>
      <w:lvlText w:val="%8."/>
      <w:lvlJc w:val="left"/>
      <w:pPr>
        <w:ind w:left="5760" w:hanging="360"/>
      </w:pPr>
    </w:lvl>
    <w:lvl w:ilvl="8" w:tplc="B950AFE4" w:tentative="1">
      <w:start w:val="1"/>
      <w:numFmt w:val="lowerRoman"/>
      <w:lvlText w:val="%9."/>
      <w:lvlJc w:val="right"/>
      <w:pPr>
        <w:ind w:left="6480" w:hanging="180"/>
      </w:pPr>
    </w:lvl>
  </w:abstractNum>
  <w:abstractNum w:abstractNumId="34" w15:restartNumberingAfterBreak="0">
    <w:nsid w:val="646A0E9D"/>
    <w:multiLevelType w:val="hybridMultilevel"/>
    <w:tmpl w:val="859AFA36"/>
    <w:lvl w:ilvl="0" w:tplc="75C8D7DC">
      <w:start w:val="1"/>
      <w:numFmt w:val="lowerLetter"/>
      <w:lvlText w:val="%1)"/>
      <w:lvlJc w:val="left"/>
      <w:pPr>
        <w:ind w:left="720" w:hanging="360"/>
      </w:pPr>
    </w:lvl>
    <w:lvl w:ilvl="1" w:tplc="A9C222C8" w:tentative="1">
      <w:start w:val="1"/>
      <w:numFmt w:val="lowerLetter"/>
      <w:lvlText w:val="%2."/>
      <w:lvlJc w:val="left"/>
      <w:pPr>
        <w:ind w:left="1440" w:hanging="360"/>
      </w:pPr>
    </w:lvl>
    <w:lvl w:ilvl="2" w:tplc="AB7AD320" w:tentative="1">
      <w:start w:val="1"/>
      <w:numFmt w:val="lowerRoman"/>
      <w:lvlText w:val="%3."/>
      <w:lvlJc w:val="right"/>
      <w:pPr>
        <w:ind w:left="2160" w:hanging="180"/>
      </w:pPr>
    </w:lvl>
    <w:lvl w:ilvl="3" w:tplc="F21A7658" w:tentative="1">
      <w:start w:val="1"/>
      <w:numFmt w:val="decimal"/>
      <w:lvlText w:val="%4."/>
      <w:lvlJc w:val="left"/>
      <w:pPr>
        <w:ind w:left="2880" w:hanging="360"/>
      </w:pPr>
    </w:lvl>
    <w:lvl w:ilvl="4" w:tplc="9C784D40" w:tentative="1">
      <w:start w:val="1"/>
      <w:numFmt w:val="lowerLetter"/>
      <w:lvlText w:val="%5."/>
      <w:lvlJc w:val="left"/>
      <w:pPr>
        <w:ind w:left="3600" w:hanging="360"/>
      </w:pPr>
    </w:lvl>
    <w:lvl w:ilvl="5" w:tplc="FD4C0A16" w:tentative="1">
      <w:start w:val="1"/>
      <w:numFmt w:val="lowerRoman"/>
      <w:lvlText w:val="%6."/>
      <w:lvlJc w:val="right"/>
      <w:pPr>
        <w:ind w:left="4320" w:hanging="180"/>
      </w:pPr>
    </w:lvl>
    <w:lvl w:ilvl="6" w:tplc="5560CD0C" w:tentative="1">
      <w:start w:val="1"/>
      <w:numFmt w:val="decimal"/>
      <w:lvlText w:val="%7."/>
      <w:lvlJc w:val="left"/>
      <w:pPr>
        <w:ind w:left="5040" w:hanging="360"/>
      </w:pPr>
    </w:lvl>
    <w:lvl w:ilvl="7" w:tplc="FB3CCADE" w:tentative="1">
      <w:start w:val="1"/>
      <w:numFmt w:val="lowerLetter"/>
      <w:lvlText w:val="%8."/>
      <w:lvlJc w:val="left"/>
      <w:pPr>
        <w:ind w:left="5760" w:hanging="360"/>
      </w:pPr>
    </w:lvl>
    <w:lvl w:ilvl="8" w:tplc="1F8A48F8" w:tentative="1">
      <w:start w:val="1"/>
      <w:numFmt w:val="lowerRoman"/>
      <w:lvlText w:val="%9."/>
      <w:lvlJc w:val="right"/>
      <w:pPr>
        <w:ind w:left="6480" w:hanging="180"/>
      </w:pPr>
    </w:lvl>
  </w:abstractNum>
  <w:abstractNum w:abstractNumId="35" w15:restartNumberingAfterBreak="0">
    <w:nsid w:val="697866FF"/>
    <w:multiLevelType w:val="hybridMultilevel"/>
    <w:tmpl w:val="FD86AFF4"/>
    <w:lvl w:ilvl="0" w:tplc="37E0176E">
      <w:start w:val="1"/>
      <w:numFmt w:val="lowerLetter"/>
      <w:lvlText w:val="%1)"/>
      <w:lvlJc w:val="left"/>
      <w:pPr>
        <w:ind w:left="864" w:hanging="360"/>
      </w:pPr>
    </w:lvl>
    <w:lvl w:ilvl="1" w:tplc="267821B2" w:tentative="1">
      <w:start w:val="1"/>
      <w:numFmt w:val="lowerLetter"/>
      <w:lvlText w:val="%2."/>
      <w:lvlJc w:val="left"/>
      <w:pPr>
        <w:ind w:left="1584" w:hanging="360"/>
      </w:pPr>
    </w:lvl>
    <w:lvl w:ilvl="2" w:tplc="25AA77D6" w:tentative="1">
      <w:start w:val="1"/>
      <w:numFmt w:val="lowerRoman"/>
      <w:lvlText w:val="%3."/>
      <w:lvlJc w:val="right"/>
      <w:pPr>
        <w:ind w:left="2304" w:hanging="180"/>
      </w:pPr>
    </w:lvl>
    <w:lvl w:ilvl="3" w:tplc="C9E4A9B8" w:tentative="1">
      <w:start w:val="1"/>
      <w:numFmt w:val="decimal"/>
      <w:lvlText w:val="%4."/>
      <w:lvlJc w:val="left"/>
      <w:pPr>
        <w:ind w:left="3024" w:hanging="360"/>
      </w:pPr>
    </w:lvl>
    <w:lvl w:ilvl="4" w:tplc="984E623E" w:tentative="1">
      <w:start w:val="1"/>
      <w:numFmt w:val="lowerLetter"/>
      <w:lvlText w:val="%5."/>
      <w:lvlJc w:val="left"/>
      <w:pPr>
        <w:ind w:left="3744" w:hanging="360"/>
      </w:pPr>
    </w:lvl>
    <w:lvl w:ilvl="5" w:tplc="4B846178" w:tentative="1">
      <w:start w:val="1"/>
      <w:numFmt w:val="lowerRoman"/>
      <w:lvlText w:val="%6."/>
      <w:lvlJc w:val="right"/>
      <w:pPr>
        <w:ind w:left="4464" w:hanging="180"/>
      </w:pPr>
    </w:lvl>
    <w:lvl w:ilvl="6" w:tplc="9632A430" w:tentative="1">
      <w:start w:val="1"/>
      <w:numFmt w:val="decimal"/>
      <w:lvlText w:val="%7."/>
      <w:lvlJc w:val="left"/>
      <w:pPr>
        <w:ind w:left="5184" w:hanging="360"/>
      </w:pPr>
    </w:lvl>
    <w:lvl w:ilvl="7" w:tplc="552009C4" w:tentative="1">
      <w:start w:val="1"/>
      <w:numFmt w:val="lowerLetter"/>
      <w:lvlText w:val="%8."/>
      <w:lvlJc w:val="left"/>
      <w:pPr>
        <w:ind w:left="5904" w:hanging="360"/>
      </w:pPr>
    </w:lvl>
    <w:lvl w:ilvl="8" w:tplc="ED32416E" w:tentative="1">
      <w:start w:val="1"/>
      <w:numFmt w:val="lowerRoman"/>
      <w:lvlText w:val="%9."/>
      <w:lvlJc w:val="right"/>
      <w:pPr>
        <w:ind w:left="6624" w:hanging="180"/>
      </w:pPr>
    </w:lvl>
  </w:abstractNum>
  <w:abstractNum w:abstractNumId="36" w15:restartNumberingAfterBreak="0">
    <w:nsid w:val="6B55787C"/>
    <w:multiLevelType w:val="hybridMultilevel"/>
    <w:tmpl w:val="A5F8B666"/>
    <w:lvl w:ilvl="0" w:tplc="695A4204">
      <w:start w:val="8"/>
      <w:numFmt w:val="decimal"/>
      <w:lvlText w:val="%1."/>
      <w:lvlJc w:val="left"/>
      <w:pPr>
        <w:tabs>
          <w:tab w:val="num" w:pos="720"/>
        </w:tabs>
        <w:ind w:left="720" w:hanging="360"/>
      </w:pPr>
      <w:rPr>
        <w:rFonts w:hint="default"/>
      </w:rPr>
    </w:lvl>
    <w:lvl w:ilvl="1" w:tplc="F9AE0CC8" w:tentative="1">
      <w:start w:val="1"/>
      <w:numFmt w:val="lowerLetter"/>
      <w:lvlText w:val="%2."/>
      <w:lvlJc w:val="left"/>
      <w:pPr>
        <w:tabs>
          <w:tab w:val="num" w:pos="1440"/>
        </w:tabs>
        <w:ind w:left="1440" w:hanging="360"/>
      </w:pPr>
    </w:lvl>
    <w:lvl w:ilvl="2" w:tplc="D4E6F876" w:tentative="1">
      <w:start w:val="1"/>
      <w:numFmt w:val="lowerRoman"/>
      <w:lvlText w:val="%3."/>
      <w:lvlJc w:val="right"/>
      <w:pPr>
        <w:tabs>
          <w:tab w:val="num" w:pos="2160"/>
        </w:tabs>
        <w:ind w:left="2160" w:hanging="180"/>
      </w:pPr>
    </w:lvl>
    <w:lvl w:ilvl="3" w:tplc="6292118C" w:tentative="1">
      <w:start w:val="1"/>
      <w:numFmt w:val="decimal"/>
      <w:lvlText w:val="%4."/>
      <w:lvlJc w:val="left"/>
      <w:pPr>
        <w:tabs>
          <w:tab w:val="num" w:pos="2880"/>
        </w:tabs>
        <w:ind w:left="2880" w:hanging="360"/>
      </w:pPr>
    </w:lvl>
    <w:lvl w:ilvl="4" w:tplc="8DEE6664" w:tentative="1">
      <w:start w:val="1"/>
      <w:numFmt w:val="lowerLetter"/>
      <w:lvlText w:val="%5."/>
      <w:lvlJc w:val="left"/>
      <w:pPr>
        <w:tabs>
          <w:tab w:val="num" w:pos="3600"/>
        </w:tabs>
        <w:ind w:left="3600" w:hanging="360"/>
      </w:pPr>
    </w:lvl>
    <w:lvl w:ilvl="5" w:tplc="9884919A" w:tentative="1">
      <w:start w:val="1"/>
      <w:numFmt w:val="lowerRoman"/>
      <w:lvlText w:val="%6."/>
      <w:lvlJc w:val="right"/>
      <w:pPr>
        <w:tabs>
          <w:tab w:val="num" w:pos="4320"/>
        </w:tabs>
        <w:ind w:left="4320" w:hanging="180"/>
      </w:pPr>
    </w:lvl>
    <w:lvl w:ilvl="6" w:tplc="23A48BEC" w:tentative="1">
      <w:start w:val="1"/>
      <w:numFmt w:val="decimal"/>
      <w:lvlText w:val="%7."/>
      <w:lvlJc w:val="left"/>
      <w:pPr>
        <w:tabs>
          <w:tab w:val="num" w:pos="5040"/>
        </w:tabs>
        <w:ind w:left="5040" w:hanging="360"/>
      </w:pPr>
    </w:lvl>
    <w:lvl w:ilvl="7" w:tplc="4CA6072E" w:tentative="1">
      <w:start w:val="1"/>
      <w:numFmt w:val="lowerLetter"/>
      <w:lvlText w:val="%8."/>
      <w:lvlJc w:val="left"/>
      <w:pPr>
        <w:tabs>
          <w:tab w:val="num" w:pos="5760"/>
        </w:tabs>
        <w:ind w:left="5760" w:hanging="360"/>
      </w:pPr>
    </w:lvl>
    <w:lvl w:ilvl="8" w:tplc="C9846598" w:tentative="1">
      <w:start w:val="1"/>
      <w:numFmt w:val="lowerRoman"/>
      <w:lvlText w:val="%9."/>
      <w:lvlJc w:val="right"/>
      <w:pPr>
        <w:tabs>
          <w:tab w:val="num" w:pos="6480"/>
        </w:tabs>
        <w:ind w:left="6480" w:hanging="180"/>
      </w:pPr>
    </w:lvl>
  </w:abstractNum>
  <w:abstractNum w:abstractNumId="37" w15:restartNumberingAfterBreak="0">
    <w:nsid w:val="6B7E01DB"/>
    <w:multiLevelType w:val="hybridMultilevel"/>
    <w:tmpl w:val="AECE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F6C83"/>
    <w:multiLevelType w:val="hybridMultilevel"/>
    <w:tmpl w:val="76A05688"/>
    <w:lvl w:ilvl="0" w:tplc="27868C26">
      <w:start w:val="1"/>
      <w:numFmt w:val="bullet"/>
      <w:lvlText w:val=""/>
      <w:lvlJc w:val="left"/>
      <w:pPr>
        <w:ind w:left="634" w:hanging="360"/>
      </w:pPr>
      <w:rPr>
        <w:rFonts w:ascii="Symbol" w:hAnsi="Symbol" w:hint="default"/>
      </w:rPr>
    </w:lvl>
    <w:lvl w:ilvl="1" w:tplc="F9A82EC0" w:tentative="1">
      <w:start w:val="1"/>
      <w:numFmt w:val="bullet"/>
      <w:lvlText w:val="o"/>
      <w:lvlJc w:val="left"/>
      <w:pPr>
        <w:ind w:left="1354" w:hanging="360"/>
      </w:pPr>
      <w:rPr>
        <w:rFonts w:ascii="Courier New" w:hAnsi="Courier New" w:cs="Courier New" w:hint="default"/>
      </w:rPr>
    </w:lvl>
    <w:lvl w:ilvl="2" w:tplc="E6E6A020" w:tentative="1">
      <w:start w:val="1"/>
      <w:numFmt w:val="bullet"/>
      <w:lvlText w:val=""/>
      <w:lvlJc w:val="left"/>
      <w:pPr>
        <w:ind w:left="2074" w:hanging="360"/>
      </w:pPr>
      <w:rPr>
        <w:rFonts w:ascii="Wingdings" w:hAnsi="Wingdings" w:hint="default"/>
      </w:rPr>
    </w:lvl>
    <w:lvl w:ilvl="3" w:tplc="88DE388C" w:tentative="1">
      <w:start w:val="1"/>
      <w:numFmt w:val="bullet"/>
      <w:lvlText w:val=""/>
      <w:lvlJc w:val="left"/>
      <w:pPr>
        <w:ind w:left="2794" w:hanging="360"/>
      </w:pPr>
      <w:rPr>
        <w:rFonts w:ascii="Symbol" w:hAnsi="Symbol" w:hint="default"/>
      </w:rPr>
    </w:lvl>
    <w:lvl w:ilvl="4" w:tplc="DCC63EF2" w:tentative="1">
      <w:start w:val="1"/>
      <w:numFmt w:val="bullet"/>
      <w:lvlText w:val="o"/>
      <w:lvlJc w:val="left"/>
      <w:pPr>
        <w:ind w:left="3514" w:hanging="360"/>
      </w:pPr>
      <w:rPr>
        <w:rFonts w:ascii="Courier New" w:hAnsi="Courier New" w:cs="Courier New" w:hint="default"/>
      </w:rPr>
    </w:lvl>
    <w:lvl w:ilvl="5" w:tplc="1A7C69CE" w:tentative="1">
      <w:start w:val="1"/>
      <w:numFmt w:val="bullet"/>
      <w:lvlText w:val=""/>
      <w:lvlJc w:val="left"/>
      <w:pPr>
        <w:ind w:left="4234" w:hanging="360"/>
      </w:pPr>
      <w:rPr>
        <w:rFonts w:ascii="Wingdings" w:hAnsi="Wingdings" w:hint="default"/>
      </w:rPr>
    </w:lvl>
    <w:lvl w:ilvl="6" w:tplc="5B649D2E" w:tentative="1">
      <w:start w:val="1"/>
      <w:numFmt w:val="bullet"/>
      <w:lvlText w:val=""/>
      <w:lvlJc w:val="left"/>
      <w:pPr>
        <w:ind w:left="4954" w:hanging="360"/>
      </w:pPr>
      <w:rPr>
        <w:rFonts w:ascii="Symbol" w:hAnsi="Symbol" w:hint="default"/>
      </w:rPr>
    </w:lvl>
    <w:lvl w:ilvl="7" w:tplc="77321766" w:tentative="1">
      <w:start w:val="1"/>
      <w:numFmt w:val="bullet"/>
      <w:lvlText w:val="o"/>
      <w:lvlJc w:val="left"/>
      <w:pPr>
        <w:ind w:left="5674" w:hanging="360"/>
      </w:pPr>
      <w:rPr>
        <w:rFonts w:ascii="Courier New" w:hAnsi="Courier New" w:cs="Courier New" w:hint="default"/>
      </w:rPr>
    </w:lvl>
    <w:lvl w:ilvl="8" w:tplc="E6946682" w:tentative="1">
      <w:start w:val="1"/>
      <w:numFmt w:val="bullet"/>
      <w:lvlText w:val=""/>
      <w:lvlJc w:val="left"/>
      <w:pPr>
        <w:ind w:left="6394" w:hanging="360"/>
      </w:pPr>
      <w:rPr>
        <w:rFonts w:ascii="Wingdings" w:hAnsi="Wingdings" w:hint="default"/>
      </w:rPr>
    </w:lvl>
  </w:abstractNum>
  <w:abstractNum w:abstractNumId="39" w15:restartNumberingAfterBreak="0">
    <w:nsid w:val="6DB45A99"/>
    <w:multiLevelType w:val="hybridMultilevel"/>
    <w:tmpl w:val="AC781672"/>
    <w:lvl w:ilvl="0" w:tplc="A64E9EC6">
      <w:start w:val="1"/>
      <w:numFmt w:val="bullet"/>
      <w:lvlText w:val=""/>
      <w:lvlJc w:val="left"/>
      <w:pPr>
        <w:ind w:left="720" w:hanging="360"/>
      </w:pPr>
      <w:rPr>
        <w:rFonts w:ascii="Wingdings" w:hAnsi="Wingdings" w:hint="default"/>
      </w:rPr>
    </w:lvl>
    <w:lvl w:ilvl="1" w:tplc="A448FEEA" w:tentative="1">
      <w:start w:val="1"/>
      <w:numFmt w:val="bullet"/>
      <w:lvlText w:val="o"/>
      <w:lvlJc w:val="left"/>
      <w:pPr>
        <w:ind w:left="1440" w:hanging="360"/>
      </w:pPr>
      <w:rPr>
        <w:rFonts w:ascii="Courier New" w:hAnsi="Courier New" w:cs="Courier New" w:hint="default"/>
      </w:rPr>
    </w:lvl>
    <w:lvl w:ilvl="2" w:tplc="E628319C" w:tentative="1">
      <w:start w:val="1"/>
      <w:numFmt w:val="bullet"/>
      <w:lvlText w:val=""/>
      <w:lvlJc w:val="left"/>
      <w:pPr>
        <w:ind w:left="2160" w:hanging="360"/>
      </w:pPr>
      <w:rPr>
        <w:rFonts w:ascii="Wingdings" w:hAnsi="Wingdings" w:hint="default"/>
      </w:rPr>
    </w:lvl>
    <w:lvl w:ilvl="3" w:tplc="87FC40E0" w:tentative="1">
      <w:start w:val="1"/>
      <w:numFmt w:val="bullet"/>
      <w:lvlText w:val=""/>
      <w:lvlJc w:val="left"/>
      <w:pPr>
        <w:ind w:left="2880" w:hanging="360"/>
      </w:pPr>
      <w:rPr>
        <w:rFonts w:ascii="Symbol" w:hAnsi="Symbol" w:hint="default"/>
      </w:rPr>
    </w:lvl>
    <w:lvl w:ilvl="4" w:tplc="2F58BD94" w:tentative="1">
      <w:start w:val="1"/>
      <w:numFmt w:val="bullet"/>
      <w:lvlText w:val="o"/>
      <w:lvlJc w:val="left"/>
      <w:pPr>
        <w:ind w:left="3600" w:hanging="360"/>
      </w:pPr>
      <w:rPr>
        <w:rFonts w:ascii="Courier New" w:hAnsi="Courier New" w:cs="Courier New" w:hint="default"/>
      </w:rPr>
    </w:lvl>
    <w:lvl w:ilvl="5" w:tplc="71F2BD90" w:tentative="1">
      <w:start w:val="1"/>
      <w:numFmt w:val="bullet"/>
      <w:lvlText w:val=""/>
      <w:lvlJc w:val="left"/>
      <w:pPr>
        <w:ind w:left="4320" w:hanging="360"/>
      </w:pPr>
      <w:rPr>
        <w:rFonts w:ascii="Wingdings" w:hAnsi="Wingdings" w:hint="default"/>
      </w:rPr>
    </w:lvl>
    <w:lvl w:ilvl="6" w:tplc="D01C453E" w:tentative="1">
      <w:start w:val="1"/>
      <w:numFmt w:val="bullet"/>
      <w:lvlText w:val=""/>
      <w:lvlJc w:val="left"/>
      <w:pPr>
        <w:ind w:left="5040" w:hanging="360"/>
      </w:pPr>
      <w:rPr>
        <w:rFonts w:ascii="Symbol" w:hAnsi="Symbol" w:hint="default"/>
      </w:rPr>
    </w:lvl>
    <w:lvl w:ilvl="7" w:tplc="B3E87172" w:tentative="1">
      <w:start w:val="1"/>
      <w:numFmt w:val="bullet"/>
      <w:lvlText w:val="o"/>
      <w:lvlJc w:val="left"/>
      <w:pPr>
        <w:ind w:left="5760" w:hanging="360"/>
      </w:pPr>
      <w:rPr>
        <w:rFonts w:ascii="Courier New" w:hAnsi="Courier New" w:cs="Courier New" w:hint="default"/>
      </w:rPr>
    </w:lvl>
    <w:lvl w:ilvl="8" w:tplc="8C4227B8" w:tentative="1">
      <w:start w:val="1"/>
      <w:numFmt w:val="bullet"/>
      <w:lvlText w:val=""/>
      <w:lvlJc w:val="left"/>
      <w:pPr>
        <w:ind w:left="6480" w:hanging="360"/>
      </w:pPr>
      <w:rPr>
        <w:rFonts w:ascii="Wingdings" w:hAnsi="Wingdings" w:hint="default"/>
      </w:rPr>
    </w:lvl>
  </w:abstractNum>
  <w:abstractNum w:abstractNumId="40" w15:restartNumberingAfterBreak="0">
    <w:nsid w:val="6F2E0DDA"/>
    <w:multiLevelType w:val="hybridMultilevel"/>
    <w:tmpl w:val="25EE6266"/>
    <w:lvl w:ilvl="0" w:tplc="14AEC6D8">
      <w:start w:val="1"/>
      <w:numFmt w:val="lowerLetter"/>
      <w:lvlText w:val="%1)"/>
      <w:lvlJc w:val="left"/>
      <w:pPr>
        <w:ind w:left="720" w:hanging="360"/>
      </w:pPr>
    </w:lvl>
    <w:lvl w:ilvl="1" w:tplc="D9EA6292" w:tentative="1">
      <w:start w:val="1"/>
      <w:numFmt w:val="lowerLetter"/>
      <w:lvlText w:val="%2."/>
      <w:lvlJc w:val="left"/>
      <w:pPr>
        <w:ind w:left="1440" w:hanging="360"/>
      </w:pPr>
    </w:lvl>
    <w:lvl w:ilvl="2" w:tplc="D96C96CA" w:tentative="1">
      <w:start w:val="1"/>
      <w:numFmt w:val="lowerRoman"/>
      <w:lvlText w:val="%3."/>
      <w:lvlJc w:val="right"/>
      <w:pPr>
        <w:ind w:left="2160" w:hanging="180"/>
      </w:pPr>
    </w:lvl>
    <w:lvl w:ilvl="3" w:tplc="4A201CE4" w:tentative="1">
      <w:start w:val="1"/>
      <w:numFmt w:val="decimal"/>
      <w:lvlText w:val="%4."/>
      <w:lvlJc w:val="left"/>
      <w:pPr>
        <w:ind w:left="2880" w:hanging="360"/>
      </w:pPr>
    </w:lvl>
    <w:lvl w:ilvl="4" w:tplc="E18EBF20" w:tentative="1">
      <w:start w:val="1"/>
      <w:numFmt w:val="lowerLetter"/>
      <w:lvlText w:val="%5."/>
      <w:lvlJc w:val="left"/>
      <w:pPr>
        <w:ind w:left="3600" w:hanging="360"/>
      </w:pPr>
    </w:lvl>
    <w:lvl w:ilvl="5" w:tplc="A9F220D8" w:tentative="1">
      <w:start w:val="1"/>
      <w:numFmt w:val="lowerRoman"/>
      <w:lvlText w:val="%6."/>
      <w:lvlJc w:val="right"/>
      <w:pPr>
        <w:ind w:left="4320" w:hanging="180"/>
      </w:pPr>
    </w:lvl>
    <w:lvl w:ilvl="6" w:tplc="72FA44C0" w:tentative="1">
      <w:start w:val="1"/>
      <w:numFmt w:val="decimal"/>
      <w:lvlText w:val="%7."/>
      <w:lvlJc w:val="left"/>
      <w:pPr>
        <w:ind w:left="5040" w:hanging="360"/>
      </w:pPr>
    </w:lvl>
    <w:lvl w:ilvl="7" w:tplc="02CEF02A" w:tentative="1">
      <w:start w:val="1"/>
      <w:numFmt w:val="lowerLetter"/>
      <w:lvlText w:val="%8."/>
      <w:lvlJc w:val="left"/>
      <w:pPr>
        <w:ind w:left="5760" w:hanging="360"/>
      </w:pPr>
    </w:lvl>
    <w:lvl w:ilvl="8" w:tplc="37623264" w:tentative="1">
      <w:start w:val="1"/>
      <w:numFmt w:val="lowerRoman"/>
      <w:lvlText w:val="%9."/>
      <w:lvlJc w:val="right"/>
      <w:pPr>
        <w:ind w:left="6480" w:hanging="180"/>
      </w:pPr>
    </w:lvl>
  </w:abstractNum>
  <w:abstractNum w:abstractNumId="41" w15:restartNumberingAfterBreak="0">
    <w:nsid w:val="723A6163"/>
    <w:multiLevelType w:val="hybridMultilevel"/>
    <w:tmpl w:val="BF385DEE"/>
    <w:lvl w:ilvl="0" w:tplc="403EFE6C">
      <w:start w:val="1"/>
      <w:numFmt w:val="lowerLetter"/>
      <w:lvlText w:val="%1)"/>
      <w:lvlJc w:val="left"/>
      <w:pPr>
        <w:ind w:left="720" w:hanging="360"/>
      </w:pPr>
    </w:lvl>
    <w:lvl w:ilvl="1" w:tplc="23B2E8F4" w:tentative="1">
      <w:start w:val="1"/>
      <w:numFmt w:val="lowerLetter"/>
      <w:lvlText w:val="%2."/>
      <w:lvlJc w:val="left"/>
      <w:pPr>
        <w:ind w:left="1440" w:hanging="360"/>
      </w:pPr>
    </w:lvl>
    <w:lvl w:ilvl="2" w:tplc="838C0514" w:tentative="1">
      <w:start w:val="1"/>
      <w:numFmt w:val="lowerRoman"/>
      <w:lvlText w:val="%3."/>
      <w:lvlJc w:val="right"/>
      <w:pPr>
        <w:ind w:left="2160" w:hanging="180"/>
      </w:pPr>
    </w:lvl>
    <w:lvl w:ilvl="3" w:tplc="53AAF682" w:tentative="1">
      <w:start w:val="1"/>
      <w:numFmt w:val="decimal"/>
      <w:lvlText w:val="%4."/>
      <w:lvlJc w:val="left"/>
      <w:pPr>
        <w:ind w:left="2880" w:hanging="360"/>
      </w:pPr>
    </w:lvl>
    <w:lvl w:ilvl="4" w:tplc="8490FC6C" w:tentative="1">
      <w:start w:val="1"/>
      <w:numFmt w:val="lowerLetter"/>
      <w:lvlText w:val="%5."/>
      <w:lvlJc w:val="left"/>
      <w:pPr>
        <w:ind w:left="3600" w:hanging="360"/>
      </w:pPr>
    </w:lvl>
    <w:lvl w:ilvl="5" w:tplc="85962C06" w:tentative="1">
      <w:start w:val="1"/>
      <w:numFmt w:val="lowerRoman"/>
      <w:lvlText w:val="%6."/>
      <w:lvlJc w:val="right"/>
      <w:pPr>
        <w:ind w:left="4320" w:hanging="180"/>
      </w:pPr>
    </w:lvl>
    <w:lvl w:ilvl="6" w:tplc="2F0E7310" w:tentative="1">
      <w:start w:val="1"/>
      <w:numFmt w:val="decimal"/>
      <w:lvlText w:val="%7."/>
      <w:lvlJc w:val="left"/>
      <w:pPr>
        <w:ind w:left="5040" w:hanging="360"/>
      </w:pPr>
    </w:lvl>
    <w:lvl w:ilvl="7" w:tplc="8F8C80B2" w:tentative="1">
      <w:start w:val="1"/>
      <w:numFmt w:val="lowerLetter"/>
      <w:lvlText w:val="%8."/>
      <w:lvlJc w:val="left"/>
      <w:pPr>
        <w:ind w:left="5760" w:hanging="360"/>
      </w:pPr>
    </w:lvl>
    <w:lvl w:ilvl="8" w:tplc="C5C23EF6" w:tentative="1">
      <w:start w:val="1"/>
      <w:numFmt w:val="lowerRoman"/>
      <w:lvlText w:val="%9."/>
      <w:lvlJc w:val="right"/>
      <w:pPr>
        <w:ind w:left="6480" w:hanging="180"/>
      </w:pPr>
    </w:lvl>
  </w:abstractNum>
  <w:abstractNum w:abstractNumId="42" w15:restartNumberingAfterBreak="0">
    <w:nsid w:val="736E168E"/>
    <w:multiLevelType w:val="hybridMultilevel"/>
    <w:tmpl w:val="FF54C0E8"/>
    <w:lvl w:ilvl="0" w:tplc="121286B4">
      <w:start w:val="1"/>
      <w:numFmt w:val="lowerLetter"/>
      <w:lvlText w:val="%1)"/>
      <w:lvlJc w:val="left"/>
      <w:pPr>
        <w:ind w:left="720" w:hanging="360"/>
      </w:pPr>
    </w:lvl>
    <w:lvl w:ilvl="1" w:tplc="444689A6" w:tentative="1">
      <w:start w:val="1"/>
      <w:numFmt w:val="lowerLetter"/>
      <w:lvlText w:val="%2."/>
      <w:lvlJc w:val="left"/>
      <w:pPr>
        <w:ind w:left="1440" w:hanging="360"/>
      </w:pPr>
    </w:lvl>
    <w:lvl w:ilvl="2" w:tplc="16F03320" w:tentative="1">
      <w:start w:val="1"/>
      <w:numFmt w:val="lowerRoman"/>
      <w:lvlText w:val="%3."/>
      <w:lvlJc w:val="right"/>
      <w:pPr>
        <w:ind w:left="2160" w:hanging="180"/>
      </w:pPr>
    </w:lvl>
    <w:lvl w:ilvl="3" w:tplc="9A2876FC" w:tentative="1">
      <w:start w:val="1"/>
      <w:numFmt w:val="decimal"/>
      <w:lvlText w:val="%4."/>
      <w:lvlJc w:val="left"/>
      <w:pPr>
        <w:ind w:left="2880" w:hanging="360"/>
      </w:pPr>
    </w:lvl>
    <w:lvl w:ilvl="4" w:tplc="1004B16C" w:tentative="1">
      <w:start w:val="1"/>
      <w:numFmt w:val="lowerLetter"/>
      <w:lvlText w:val="%5."/>
      <w:lvlJc w:val="left"/>
      <w:pPr>
        <w:ind w:left="3600" w:hanging="360"/>
      </w:pPr>
    </w:lvl>
    <w:lvl w:ilvl="5" w:tplc="27AECA5E" w:tentative="1">
      <w:start w:val="1"/>
      <w:numFmt w:val="lowerRoman"/>
      <w:lvlText w:val="%6."/>
      <w:lvlJc w:val="right"/>
      <w:pPr>
        <w:ind w:left="4320" w:hanging="180"/>
      </w:pPr>
    </w:lvl>
    <w:lvl w:ilvl="6" w:tplc="15FE1C5C" w:tentative="1">
      <w:start w:val="1"/>
      <w:numFmt w:val="decimal"/>
      <w:lvlText w:val="%7."/>
      <w:lvlJc w:val="left"/>
      <w:pPr>
        <w:ind w:left="5040" w:hanging="360"/>
      </w:pPr>
    </w:lvl>
    <w:lvl w:ilvl="7" w:tplc="69369AFC" w:tentative="1">
      <w:start w:val="1"/>
      <w:numFmt w:val="lowerLetter"/>
      <w:lvlText w:val="%8."/>
      <w:lvlJc w:val="left"/>
      <w:pPr>
        <w:ind w:left="5760" w:hanging="360"/>
      </w:pPr>
    </w:lvl>
    <w:lvl w:ilvl="8" w:tplc="2E9EEC12" w:tentative="1">
      <w:start w:val="1"/>
      <w:numFmt w:val="lowerRoman"/>
      <w:lvlText w:val="%9."/>
      <w:lvlJc w:val="right"/>
      <w:pPr>
        <w:ind w:left="6480" w:hanging="180"/>
      </w:pPr>
    </w:lvl>
  </w:abstractNum>
  <w:abstractNum w:abstractNumId="43" w15:restartNumberingAfterBreak="0">
    <w:nsid w:val="73A13E56"/>
    <w:multiLevelType w:val="hybridMultilevel"/>
    <w:tmpl w:val="397A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918BF"/>
    <w:multiLevelType w:val="hybridMultilevel"/>
    <w:tmpl w:val="362A7C3C"/>
    <w:lvl w:ilvl="0" w:tplc="2B6C4DCA">
      <w:start w:val="1"/>
      <w:numFmt w:val="lowerLetter"/>
      <w:lvlText w:val="%1)"/>
      <w:lvlJc w:val="left"/>
      <w:pPr>
        <w:ind w:left="864" w:hanging="360"/>
      </w:pPr>
    </w:lvl>
    <w:lvl w:ilvl="1" w:tplc="A656AEF2" w:tentative="1">
      <w:start w:val="1"/>
      <w:numFmt w:val="lowerLetter"/>
      <w:lvlText w:val="%2."/>
      <w:lvlJc w:val="left"/>
      <w:pPr>
        <w:ind w:left="1584" w:hanging="360"/>
      </w:pPr>
    </w:lvl>
    <w:lvl w:ilvl="2" w:tplc="13D2C4FE" w:tentative="1">
      <w:start w:val="1"/>
      <w:numFmt w:val="lowerRoman"/>
      <w:lvlText w:val="%3."/>
      <w:lvlJc w:val="right"/>
      <w:pPr>
        <w:ind w:left="2304" w:hanging="180"/>
      </w:pPr>
    </w:lvl>
    <w:lvl w:ilvl="3" w:tplc="F356B8BC" w:tentative="1">
      <w:start w:val="1"/>
      <w:numFmt w:val="decimal"/>
      <w:lvlText w:val="%4."/>
      <w:lvlJc w:val="left"/>
      <w:pPr>
        <w:ind w:left="3024" w:hanging="360"/>
      </w:pPr>
    </w:lvl>
    <w:lvl w:ilvl="4" w:tplc="A6DE0336" w:tentative="1">
      <w:start w:val="1"/>
      <w:numFmt w:val="lowerLetter"/>
      <w:lvlText w:val="%5."/>
      <w:lvlJc w:val="left"/>
      <w:pPr>
        <w:ind w:left="3744" w:hanging="360"/>
      </w:pPr>
    </w:lvl>
    <w:lvl w:ilvl="5" w:tplc="911E9142" w:tentative="1">
      <w:start w:val="1"/>
      <w:numFmt w:val="lowerRoman"/>
      <w:lvlText w:val="%6."/>
      <w:lvlJc w:val="right"/>
      <w:pPr>
        <w:ind w:left="4464" w:hanging="180"/>
      </w:pPr>
    </w:lvl>
    <w:lvl w:ilvl="6" w:tplc="37B80D0E" w:tentative="1">
      <w:start w:val="1"/>
      <w:numFmt w:val="decimal"/>
      <w:lvlText w:val="%7."/>
      <w:lvlJc w:val="left"/>
      <w:pPr>
        <w:ind w:left="5184" w:hanging="360"/>
      </w:pPr>
    </w:lvl>
    <w:lvl w:ilvl="7" w:tplc="5082F106" w:tentative="1">
      <w:start w:val="1"/>
      <w:numFmt w:val="lowerLetter"/>
      <w:lvlText w:val="%8."/>
      <w:lvlJc w:val="left"/>
      <w:pPr>
        <w:ind w:left="5904" w:hanging="360"/>
      </w:pPr>
    </w:lvl>
    <w:lvl w:ilvl="8" w:tplc="FFAC2362" w:tentative="1">
      <w:start w:val="1"/>
      <w:numFmt w:val="lowerRoman"/>
      <w:lvlText w:val="%9."/>
      <w:lvlJc w:val="right"/>
      <w:pPr>
        <w:ind w:left="6624" w:hanging="180"/>
      </w:pPr>
    </w:lvl>
  </w:abstractNum>
  <w:abstractNum w:abstractNumId="45" w15:restartNumberingAfterBreak="0">
    <w:nsid w:val="76881266"/>
    <w:multiLevelType w:val="hybridMultilevel"/>
    <w:tmpl w:val="FEE65B84"/>
    <w:lvl w:ilvl="0" w:tplc="DADCCA28">
      <w:start w:val="1"/>
      <w:numFmt w:val="bullet"/>
      <w:lvlText w:val=""/>
      <w:lvlJc w:val="left"/>
      <w:pPr>
        <w:ind w:left="720" w:hanging="360"/>
      </w:pPr>
      <w:rPr>
        <w:rFonts w:ascii="Symbol" w:hAnsi="Symbol" w:hint="default"/>
      </w:rPr>
    </w:lvl>
    <w:lvl w:ilvl="1" w:tplc="FC5AA2D0" w:tentative="1">
      <w:start w:val="1"/>
      <w:numFmt w:val="bullet"/>
      <w:lvlText w:val="o"/>
      <w:lvlJc w:val="left"/>
      <w:pPr>
        <w:ind w:left="1440" w:hanging="360"/>
      </w:pPr>
      <w:rPr>
        <w:rFonts w:ascii="Courier New" w:hAnsi="Courier New" w:cs="Courier New" w:hint="default"/>
      </w:rPr>
    </w:lvl>
    <w:lvl w:ilvl="2" w:tplc="A75C00BA" w:tentative="1">
      <w:start w:val="1"/>
      <w:numFmt w:val="bullet"/>
      <w:lvlText w:val=""/>
      <w:lvlJc w:val="left"/>
      <w:pPr>
        <w:ind w:left="2160" w:hanging="360"/>
      </w:pPr>
      <w:rPr>
        <w:rFonts w:ascii="Wingdings" w:hAnsi="Wingdings" w:hint="default"/>
      </w:rPr>
    </w:lvl>
    <w:lvl w:ilvl="3" w:tplc="55343C3C" w:tentative="1">
      <w:start w:val="1"/>
      <w:numFmt w:val="bullet"/>
      <w:lvlText w:val=""/>
      <w:lvlJc w:val="left"/>
      <w:pPr>
        <w:ind w:left="2880" w:hanging="360"/>
      </w:pPr>
      <w:rPr>
        <w:rFonts w:ascii="Symbol" w:hAnsi="Symbol" w:hint="default"/>
      </w:rPr>
    </w:lvl>
    <w:lvl w:ilvl="4" w:tplc="293C7086" w:tentative="1">
      <w:start w:val="1"/>
      <w:numFmt w:val="bullet"/>
      <w:lvlText w:val="o"/>
      <w:lvlJc w:val="left"/>
      <w:pPr>
        <w:ind w:left="3600" w:hanging="360"/>
      </w:pPr>
      <w:rPr>
        <w:rFonts w:ascii="Courier New" w:hAnsi="Courier New" w:cs="Courier New" w:hint="default"/>
      </w:rPr>
    </w:lvl>
    <w:lvl w:ilvl="5" w:tplc="3FDC3146" w:tentative="1">
      <w:start w:val="1"/>
      <w:numFmt w:val="bullet"/>
      <w:lvlText w:val=""/>
      <w:lvlJc w:val="left"/>
      <w:pPr>
        <w:ind w:left="4320" w:hanging="360"/>
      </w:pPr>
      <w:rPr>
        <w:rFonts w:ascii="Wingdings" w:hAnsi="Wingdings" w:hint="default"/>
      </w:rPr>
    </w:lvl>
    <w:lvl w:ilvl="6" w:tplc="C48E0228" w:tentative="1">
      <w:start w:val="1"/>
      <w:numFmt w:val="bullet"/>
      <w:lvlText w:val=""/>
      <w:lvlJc w:val="left"/>
      <w:pPr>
        <w:ind w:left="5040" w:hanging="360"/>
      </w:pPr>
      <w:rPr>
        <w:rFonts w:ascii="Symbol" w:hAnsi="Symbol" w:hint="default"/>
      </w:rPr>
    </w:lvl>
    <w:lvl w:ilvl="7" w:tplc="19B46C2A" w:tentative="1">
      <w:start w:val="1"/>
      <w:numFmt w:val="bullet"/>
      <w:lvlText w:val="o"/>
      <w:lvlJc w:val="left"/>
      <w:pPr>
        <w:ind w:left="5760" w:hanging="360"/>
      </w:pPr>
      <w:rPr>
        <w:rFonts w:ascii="Courier New" w:hAnsi="Courier New" w:cs="Courier New" w:hint="default"/>
      </w:rPr>
    </w:lvl>
    <w:lvl w:ilvl="8" w:tplc="0E8A2872" w:tentative="1">
      <w:start w:val="1"/>
      <w:numFmt w:val="bullet"/>
      <w:lvlText w:val=""/>
      <w:lvlJc w:val="left"/>
      <w:pPr>
        <w:ind w:left="6480" w:hanging="360"/>
      </w:pPr>
      <w:rPr>
        <w:rFonts w:ascii="Wingdings" w:hAnsi="Wingdings" w:hint="default"/>
      </w:rPr>
    </w:lvl>
  </w:abstractNum>
  <w:abstractNum w:abstractNumId="46" w15:restartNumberingAfterBreak="0">
    <w:nsid w:val="76C23FC5"/>
    <w:multiLevelType w:val="hybridMultilevel"/>
    <w:tmpl w:val="6BDAE7A6"/>
    <w:lvl w:ilvl="0" w:tplc="97CE2CF2">
      <w:start w:val="1"/>
      <w:numFmt w:val="bullet"/>
      <w:lvlText w:val=""/>
      <w:lvlJc w:val="left"/>
      <w:pPr>
        <w:ind w:left="718" w:hanging="360"/>
      </w:pPr>
      <w:rPr>
        <w:rFonts w:ascii="Symbol" w:hAnsi="Symbol" w:hint="default"/>
      </w:rPr>
    </w:lvl>
    <w:lvl w:ilvl="1" w:tplc="BAE470D0" w:tentative="1">
      <w:start w:val="1"/>
      <w:numFmt w:val="bullet"/>
      <w:lvlText w:val="o"/>
      <w:lvlJc w:val="left"/>
      <w:pPr>
        <w:ind w:left="1438" w:hanging="360"/>
      </w:pPr>
      <w:rPr>
        <w:rFonts w:ascii="Courier New" w:hAnsi="Courier New" w:cs="Courier New" w:hint="default"/>
      </w:rPr>
    </w:lvl>
    <w:lvl w:ilvl="2" w:tplc="7D8CDB0A" w:tentative="1">
      <w:start w:val="1"/>
      <w:numFmt w:val="bullet"/>
      <w:lvlText w:val=""/>
      <w:lvlJc w:val="left"/>
      <w:pPr>
        <w:ind w:left="2158" w:hanging="360"/>
      </w:pPr>
      <w:rPr>
        <w:rFonts w:ascii="Wingdings" w:hAnsi="Wingdings" w:hint="default"/>
      </w:rPr>
    </w:lvl>
    <w:lvl w:ilvl="3" w:tplc="C1BCFCD0" w:tentative="1">
      <w:start w:val="1"/>
      <w:numFmt w:val="bullet"/>
      <w:lvlText w:val=""/>
      <w:lvlJc w:val="left"/>
      <w:pPr>
        <w:ind w:left="2878" w:hanging="360"/>
      </w:pPr>
      <w:rPr>
        <w:rFonts w:ascii="Symbol" w:hAnsi="Symbol" w:hint="default"/>
      </w:rPr>
    </w:lvl>
    <w:lvl w:ilvl="4" w:tplc="56847D5C" w:tentative="1">
      <w:start w:val="1"/>
      <w:numFmt w:val="bullet"/>
      <w:lvlText w:val="o"/>
      <w:lvlJc w:val="left"/>
      <w:pPr>
        <w:ind w:left="3598" w:hanging="360"/>
      </w:pPr>
      <w:rPr>
        <w:rFonts w:ascii="Courier New" w:hAnsi="Courier New" w:cs="Courier New" w:hint="default"/>
      </w:rPr>
    </w:lvl>
    <w:lvl w:ilvl="5" w:tplc="C38445E8" w:tentative="1">
      <w:start w:val="1"/>
      <w:numFmt w:val="bullet"/>
      <w:lvlText w:val=""/>
      <w:lvlJc w:val="left"/>
      <w:pPr>
        <w:ind w:left="4318" w:hanging="360"/>
      </w:pPr>
      <w:rPr>
        <w:rFonts w:ascii="Wingdings" w:hAnsi="Wingdings" w:hint="default"/>
      </w:rPr>
    </w:lvl>
    <w:lvl w:ilvl="6" w:tplc="342CFA6A" w:tentative="1">
      <w:start w:val="1"/>
      <w:numFmt w:val="bullet"/>
      <w:lvlText w:val=""/>
      <w:lvlJc w:val="left"/>
      <w:pPr>
        <w:ind w:left="5038" w:hanging="360"/>
      </w:pPr>
      <w:rPr>
        <w:rFonts w:ascii="Symbol" w:hAnsi="Symbol" w:hint="default"/>
      </w:rPr>
    </w:lvl>
    <w:lvl w:ilvl="7" w:tplc="590466E0" w:tentative="1">
      <w:start w:val="1"/>
      <w:numFmt w:val="bullet"/>
      <w:lvlText w:val="o"/>
      <w:lvlJc w:val="left"/>
      <w:pPr>
        <w:ind w:left="5758" w:hanging="360"/>
      </w:pPr>
      <w:rPr>
        <w:rFonts w:ascii="Courier New" w:hAnsi="Courier New" w:cs="Courier New" w:hint="default"/>
      </w:rPr>
    </w:lvl>
    <w:lvl w:ilvl="8" w:tplc="20B63E72" w:tentative="1">
      <w:start w:val="1"/>
      <w:numFmt w:val="bullet"/>
      <w:lvlText w:val=""/>
      <w:lvlJc w:val="left"/>
      <w:pPr>
        <w:ind w:left="6478" w:hanging="360"/>
      </w:pPr>
      <w:rPr>
        <w:rFonts w:ascii="Wingdings" w:hAnsi="Wingdings" w:hint="default"/>
      </w:rPr>
    </w:lvl>
  </w:abstractNum>
  <w:abstractNum w:abstractNumId="47" w15:restartNumberingAfterBreak="0">
    <w:nsid w:val="7AE621B6"/>
    <w:multiLevelType w:val="hybridMultilevel"/>
    <w:tmpl w:val="FC9C731C"/>
    <w:lvl w:ilvl="0" w:tplc="5A549E76">
      <w:start w:val="1"/>
      <w:numFmt w:val="decimal"/>
      <w:lvlText w:val="%1)"/>
      <w:lvlJc w:val="left"/>
      <w:pPr>
        <w:ind w:left="720" w:hanging="360"/>
      </w:pPr>
    </w:lvl>
    <w:lvl w:ilvl="1" w:tplc="87E61F18" w:tentative="1">
      <w:start w:val="1"/>
      <w:numFmt w:val="lowerLetter"/>
      <w:lvlText w:val="%2."/>
      <w:lvlJc w:val="left"/>
      <w:pPr>
        <w:ind w:left="1440" w:hanging="360"/>
      </w:pPr>
    </w:lvl>
    <w:lvl w:ilvl="2" w:tplc="1D04ADBC" w:tentative="1">
      <w:start w:val="1"/>
      <w:numFmt w:val="lowerRoman"/>
      <w:lvlText w:val="%3."/>
      <w:lvlJc w:val="right"/>
      <w:pPr>
        <w:ind w:left="2160" w:hanging="180"/>
      </w:pPr>
    </w:lvl>
    <w:lvl w:ilvl="3" w:tplc="85D6F1EE" w:tentative="1">
      <w:start w:val="1"/>
      <w:numFmt w:val="decimal"/>
      <w:lvlText w:val="%4."/>
      <w:lvlJc w:val="left"/>
      <w:pPr>
        <w:ind w:left="2880" w:hanging="360"/>
      </w:pPr>
    </w:lvl>
    <w:lvl w:ilvl="4" w:tplc="F000E4FA" w:tentative="1">
      <w:start w:val="1"/>
      <w:numFmt w:val="lowerLetter"/>
      <w:lvlText w:val="%5."/>
      <w:lvlJc w:val="left"/>
      <w:pPr>
        <w:ind w:left="3600" w:hanging="360"/>
      </w:pPr>
    </w:lvl>
    <w:lvl w:ilvl="5" w:tplc="00C4C148" w:tentative="1">
      <w:start w:val="1"/>
      <w:numFmt w:val="lowerRoman"/>
      <w:lvlText w:val="%6."/>
      <w:lvlJc w:val="right"/>
      <w:pPr>
        <w:ind w:left="4320" w:hanging="180"/>
      </w:pPr>
    </w:lvl>
    <w:lvl w:ilvl="6" w:tplc="6518E8DA" w:tentative="1">
      <w:start w:val="1"/>
      <w:numFmt w:val="decimal"/>
      <w:lvlText w:val="%7."/>
      <w:lvlJc w:val="left"/>
      <w:pPr>
        <w:ind w:left="5040" w:hanging="360"/>
      </w:pPr>
    </w:lvl>
    <w:lvl w:ilvl="7" w:tplc="9508BC80" w:tentative="1">
      <w:start w:val="1"/>
      <w:numFmt w:val="lowerLetter"/>
      <w:lvlText w:val="%8."/>
      <w:lvlJc w:val="left"/>
      <w:pPr>
        <w:ind w:left="5760" w:hanging="360"/>
      </w:pPr>
    </w:lvl>
    <w:lvl w:ilvl="8" w:tplc="1A34A348" w:tentative="1">
      <w:start w:val="1"/>
      <w:numFmt w:val="lowerRoman"/>
      <w:lvlText w:val="%9."/>
      <w:lvlJc w:val="right"/>
      <w:pPr>
        <w:ind w:left="6480" w:hanging="180"/>
      </w:pPr>
    </w:lvl>
  </w:abstractNum>
  <w:num w:numId="1" w16cid:durableId="609749304">
    <w:abstractNumId w:val="13"/>
  </w:num>
  <w:num w:numId="2" w16cid:durableId="1116485300">
    <w:abstractNumId w:val="9"/>
  </w:num>
  <w:num w:numId="3" w16cid:durableId="352346422">
    <w:abstractNumId w:val="10"/>
  </w:num>
  <w:num w:numId="4" w16cid:durableId="644748451">
    <w:abstractNumId w:val="14"/>
  </w:num>
  <w:num w:numId="5" w16cid:durableId="1136068835">
    <w:abstractNumId w:val="2"/>
  </w:num>
  <w:num w:numId="6" w16cid:durableId="34819452">
    <w:abstractNumId w:val="36"/>
  </w:num>
  <w:num w:numId="7" w16cid:durableId="1930848872">
    <w:abstractNumId w:val="22"/>
  </w:num>
  <w:num w:numId="8" w16cid:durableId="1816020006">
    <w:abstractNumId w:val="38"/>
  </w:num>
  <w:num w:numId="9" w16cid:durableId="596907187">
    <w:abstractNumId w:val="31"/>
  </w:num>
  <w:num w:numId="10" w16cid:durableId="1094009139">
    <w:abstractNumId w:val="25"/>
  </w:num>
  <w:num w:numId="11" w16cid:durableId="1063024801">
    <w:abstractNumId w:val="28"/>
  </w:num>
  <w:num w:numId="12" w16cid:durableId="1081564442">
    <w:abstractNumId w:val="1"/>
  </w:num>
  <w:num w:numId="13" w16cid:durableId="1949460467">
    <w:abstractNumId w:val="39"/>
  </w:num>
  <w:num w:numId="14" w16cid:durableId="1898079439">
    <w:abstractNumId w:val="21"/>
  </w:num>
  <w:num w:numId="15" w16cid:durableId="2002075818">
    <w:abstractNumId w:val="20"/>
  </w:num>
  <w:num w:numId="16" w16cid:durableId="1296524320">
    <w:abstractNumId w:val="19"/>
  </w:num>
  <w:num w:numId="17" w16cid:durableId="1841500567">
    <w:abstractNumId w:val="47"/>
  </w:num>
  <w:num w:numId="18" w16cid:durableId="1545213057">
    <w:abstractNumId w:val="17"/>
  </w:num>
  <w:num w:numId="19" w16cid:durableId="1828667289">
    <w:abstractNumId w:val="33"/>
  </w:num>
  <w:num w:numId="20" w16cid:durableId="1888756717">
    <w:abstractNumId w:val="32"/>
  </w:num>
  <w:num w:numId="21" w16cid:durableId="938220779">
    <w:abstractNumId w:val="44"/>
  </w:num>
  <w:num w:numId="22" w16cid:durableId="885682529">
    <w:abstractNumId w:val="18"/>
  </w:num>
  <w:num w:numId="23" w16cid:durableId="101732865">
    <w:abstractNumId w:val="35"/>
  </w:num>
  <w:num w:numId="24" w16cid:durableId="1240098377">
    <w:abstractNumId w:val="12"/>
  </w:num>
  <w:num w:numId="25" w16cid:durableId="1416199678">
    <w:abstractNumId w:val="46"/>
  </w:num>
  <w:num w:numId="26" w16cid:durableId="684745552">
    <w:abstractNumId w:val="45"/>
  </w:num>
  <w:num w:numId="27" w16cid:durableId="883709757">
    <w:abstractNumId w:val="6"/>
  </w:num>
  <w:num w:numId="28" w16cid:durableId="2040471142">
    <w:abstractNumId w:val="30"/>
  </w:num>
  <w:num w:numId="29" w16cid:durableId="1660846026">
    <w:abstractNumId w:val="11"/>
  </w:num>
  <w:num w:numId="30" w16cid:durableId="113645259">
    <w:abstractNumId w:val="0"/>
  </w:num>
  <w:num w:numId="31" w16cid:durableId="1142506797">
    <w:abstractNumId w:val="8"/>
  </w:num>
  <w:num w:numId="32" w16cid:durableId="1115170018">
    <w:abstractNumId w:val="40"/>
  </w:num>
  <w:num w:numId="33" w16cid:durableId="725492264">
    <w:abstractNumId w:val="24"/>
  </w:num>
  <w:num w:numId="34" w16cid:durableId="1294285111">
    <w:abstractNumId w:val="7"/>
  </w:num>
  <w:num w:numId="35" w16cid:durableId="372969449">
    <w:abstractNumId w:val="42"/>
  </w:num>
  <w:num w:numId="36" w16cid:durableId="293874504">
    <w:abstractNumId w:val="34"/>
  </w:num>
  <w:num w:numId="37" w16cid:durableId="2049530853">
    <w:abstractNumId w:val="41"/>
  </w:num>
  <w:num w:numId="38" w16cid:durableId="1801340011">
    <w:abstractNumId w:val="16"/>
  </w:num>
  <w:num w:numId="39" w16cid:durableId="904411657">
    <w:abstractNumId w:val="27"/>
  </w:num>
  <w:num w:numId="40" w16cid:durableId="878318517">
    <w:abstractNumId w:val="23"/>
  </w:num>
  <w:num w:numId="41" w16cid:durableId="395666151">
    <w:abstractNumId w:val="15"/>
  </w:num>
  <w:num w:numId="42" w16cid:durableId="2024090328">
    <w:abstractNumId w:val="26"/>
  </w:num>
  <w:num w:numId="43" w16cid:durableId="2025984000">
    <w:abstractNumId w:val="4"/>
  </w:num>
  <w:num w:numId="44" w16cid:durableId="1779711645">
    <w:abstractNumId w:val="3"/>
  </w:num>
  <w:num w:numId="45" w16cid:durableId="619608736">
    <w:abstractNumId w:val="43"/>
  </w:num>
  <w:num w:numId="46" w16cid:durableId="450368775">
    <w:abstractNumId w:val="37"/>
  </w:num>
  <w:num w:numId="47" w16cid:durableId="1030843055">
    <w:abstractNumId w:val="5"/>
  </w:num>
  <w:num w:numId="48" w16cid:durableId="20586281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wN7A0MDQztzC3NDVW0lEKTi0uzszPAykwqQUAEbBsdCwAAAA="/>
  </w:docVars>
  <w:rsids>
    <w:rsidRoot w:val="002405A1"/>
    <w:rsid w:val="0000037A"/>
    <w:rsid w:val="00000F8D"/>
    <w:rsid w:val="00004A3B"/>
    <w:rsid w:val="00005C90"/>
    <w:rsid w:val="00010209"/>
    <w:rsid w:val="000117E6"/>
    <w:rsid w:val="000118D3"/>
    <w:rsid w:val="00013080"/>
    <w:rsid w:val="000133F5"/>
    <w:rsid w:val="00013D63"/>
    <w:rsid w:val="00017649"/>
    <w:rsid w:val="000216F3"/>
    <w:rsid w:val="00024D28"/>
    <w:rsid w:val="0002557D"/>
    <w:rsid w:val="00026BAB"/>
    <w:rsid w:val="00026C41"/>
    <w:rsid w:val="000278F5"/>
    <w:rsid w:val="00030455"/>
    <w:rsid w:val="0003132B"/>
    <w:rsid w:val="00034249"/>
    <w:rsid w:val="00034450"/>
    <w:rsid w:val="00034E42"/>
    <w:rsid w:val="00041962"/>
    <w:rsid w:val="0004584F"/>
    <w:rsid w:val="00046E53"/>
    <w:rsid w:val="000471B9"/>
    <w:rsid w:val="0005266C"/>
    <w:rsid w:val="0005651C"/>
    <w:rsid w:val="00061373"/>
    <w:rsid w:val="000625A5"/>
    <w:rsid w:val="0006313E"/>
    <w:rsid w:val="0006565D"/>
    <w:rsid w:val="00065AD0"/>
    <w:rsid w:val="000668E3"/>
    <w:rsid w:val="00070AFD"/>
    <w:rsid w:val="00071065"/>
    <w:rsid w:val="000720EB"/>
    <w:rsid w:val="00072574"/>
    <w:rsid w:val="00073669"/>
    <w:rsid w:val="00076E17"/>
    <w:rsid w:val="000802DE"/>
    <w:rsid w:val="0008168A"/>
    <w:rsid w:val="00082BC6"/>
    <w:rsid w:val="000832E9"/>
    <w:rsid w:val="00083BD6"/>
    <w:rsid w:val="00084113"/>
    <w:rsid w:val="000863A1"/>
    <w:rsid w:val="00095521"/>
    <w:rsid w:val="000957C9"/>
    <w:rsid w:val="00095A47"/>
    <w:rsid w:val="000A060C"/>
    <w:rsid w:val="000A1074"/>
    <w:rsid w:val="000A1A2A"/>
    <w:rsid w:val="000A4907"/>
    <w:rsid w:val="000A56DB"/>
    <w:rsid w:val="000B087D"/>
    <w:rsid w:val="000B17E0"/>
    <w:rsid w:val="000B7F09"/>
    <w:rsid w:val="000C0E05"/>
    <w:rsid w:val="000C1589"/>
    <w:rsid w:val="000C513E"/>
    <w:rsid w:val="000C5AEC"/>
    <w:rsid w:val="000D4592"/>
    <w:rsid w:val="000D58A0"/>
    <w:rsid w:val="000D5A71"/>
    <w:rsid w:val="000E10A6"/>
    <w:rsid w:val="000E26A8"/>
    <w:rsid w:val="000E383F"/>
    <w:rsid w:val="000E614F"/>
    <w:rsid w:val="000F2101"/>
    <w:rsid w:val="000F4D4B"/>
    <w:rsid w:val="000F694B"/>
    <w:rsid w:val="000F69CC"/>
    <w:rsid w:val="00101BFD"/>
    <w:rsid w:val="00102E9E"/>
    <w:rsid w:val="00106AC5"/>
    <w:rsid w:val="001075D7"/>
    <w:rsid w:val="0011270C"/>
    <w:rsid w:val="0011426D"/>
    <w:rsid w:val="00116B96"/>
    <w:rsid w:val="00116BA9"/>
    <w:rsid w:val="001207EC"/>
    <w:rsid w:val="00121BE6"/>
    <w:rsid w:val="001234ED"/>
    <w:rsid w:val="00125011"/>
    <w:rsid w:val="00126AD3"/>
    <w:rsid w:val="00127EAE"/>
    <w:rsid w:val="00130C8B"/>
    <w:rsid w:val="00133B23"/>
    <w:rsid w:val="00134070"/>
    <w:rsid w:val="001366B0"/>
    <w:rsid w:val="00137BFD"/>
    <w:rsid w:val="001403E0"/>
    <w:rsid w:val="00141C16"/>
    <w:rsid w:val="001434E5"/>
    <w:rsid w:val="00143948"/>
    <w:rsid w:val="001449D7"/>
    <w:rsid w:val="0015051E"/>
    <w:rsid w:val="00150AE2"/>
    <w:rsid w:val="00152EE1"/>
    <w:rsid w:val="0015314D"/>
    <w:rsid w:val="00154F6D"/>
    <w:rsid w:val="0015636A"/>
    <w:rsid w:val="00161709"/>
    <w:rsid w:val="0016382B"/>
    <w:rsid w:val="00165CB9"/>
    <w:rsid w:val="0016694C"/>
    <w:rsid w:val="001676D2"/>
    <w:rsid w:val="001711B2"/>
    <w:rsid w:val="00171308"/>
    <w:rsid w:val="00182591"/>
    <w:rsid w:val="0018658B"/>
    <w:rsid w:val="001928D4"/>
    <w:rsid w:val="00192CCC"/>
    <w:rsid w:val="00193593"/>
    <w:rsid w:val="00194605"/>
    <w:rsid w:val="001954FE"/>
    <w:rsid w:val="001962B7"/>
    <w:rsid w:val="001A2FB9"/>
    <w:rsid w:val="001A3AB8"/>
    <w:rsid w:val="001A66DD"/>
    <w:rsid w:val="001A6D59"/>
    <w:rsid w:val="001B18F6"/>
    <w:rsid w:val="001B2553"/>
    <w:rsid w:val="001B3F07"/>
    <w:rsid w:val="001B45C1"/>
    <w:rsid w:val="001B5E99"/>
    <w:rsid w:val="001B772B"/>
    <w:rsid w:val="001B7AB0"/>
    <w:rsid w:val="001C1DFF"/>
    <w:rsid w:val="001C291B"/>
    <w:rsid w:val="001C46DC"/>
    <w:rsid w:val="001D2256"/>
    <w:rsid w:val="001D24C3"/>
    <w:rsid w:val="001D595A"/>
    <w:rsid w:val="001D6DAE"/>
    <w:rsid w:val="001D7D07"/>
    <w:rsid w:val="001E00E8"/>
    <w:rsid w:val="001E2934"/>
    <w:rsid w:val="001E2DBC"/>
    <w:rsid w:val="001E5589"/>
    <w:rsid w:val="001F3858"/>
    <w:rsid w:val="001F3F01"/>
    <w:rsid w:val="002017E7"/>
    <w:rsid w:val="00201F5F"/>
    <w:rsid w:val="00202C2E"/>
    <w:rsid w:val="00202FAF"/>
    <w:rsid w:val="0020452A"/>
    <w:rsid w:val="00205A10"/>
    <w:rsid w:val="00205BAA"/>
    <w:rsid w:val="00205F55"/>
    <w:rsid w:val="00206C08"/>
    <w:rsid w:val="00211F18"/>
    <w:rsid w:val="00215AF4"/>
    <w:rsid w:val="0021727B"/>
    <w:rsid w:val="00217C01"/>
    <w:rsid w:val="002210EE"/>
    <w:rsid w:val="002228FE"/>
    <w:rsid w:val="00222CBA"/>
    <w:rsid w:val="00227057"/>
    <w:rsid w:val="00232433"/>
    <w:rsid w:val="002405A1"/>
    <w:rsid w:val="002405D6"/>
    <w:rsid w:val="002436F0"/>
    <w:rsid w:val="00244691"/>
    <w:rsid w:val="00247795"/>
    <w:rsid w:val="00251002"/>
    <w:rsid w:val="00252794"/>
    <w:rsid w:val="00252C34"/>
    <w:rsid w:val="00253836"/>
    <w:rsid w:val="00254BC2"/>
    <w:rsid w:val="002609F0"/>
    <w:rsid w:val="00260C18"/>
    <w:rsid w:val="00261A78"/>
    <w:rsid w:val="0026202B"/>
    <w:rsid w:val="00262F3F"/>
    <w:rsid w:val="00265E5B"/>
    <w:rsid w:val="002667A0"/>
    <w:rsid w:val="0027122E"/>
    <w:rsid w:val="00272C77"/>
    <w:rsid w:val="002734E9"/>
    <w:rsid w:val="00273F16"/>
    <w:rsid w:val="0027484F"/>
    <w:rsid w:val="002749BA"/>
    <w:rsid w:val="00274FCB"/>
    <w:rsid w:val="00275C27"/>
    <w:rsid w:val="0027736C"/>
    <w:rsid w:val="002818DA"/>
    <w:rsid w:val="00282402"/>
    <w:rsid w:val="00283F12"/>
    <w:rsid w:val="002841D5"/>
    <w:rsid w:val="002901AF"/>
    <w:rsid w:val="00290871"/>
    <w:rsid w:val="00290B79"/>
    <w:rsid w:val="00290E6D"/>
    <w:rsid w:val="00291576"/>
    <w:rsid w:val="002932C4"/>
    <w:rsid w:val="00293C2C"/>
    <w:rsid w:val="00295245"/>
    <w:rsid w:val="00296C05"/>
    <w:rsid w:val="002A0A12"/>
    <w:rsid w:val="002A2E6D"/>
    <w:rsid w:val="002A5F01"/>
    <w:rsid w:val="002A6A27"/>
    <w:rsid w:val="002A7E0A"/>
    <w:rsid w:val="002B1366"/>
    <w:rsid w:val="002B44B1"/>
    <w:rsid w:val="002B7103"/>
    <w:rsid w:val="002C268D"/>
    <w:rsid w:val="002C3A68"/>
    <w:rsid w:val="002C646F"/>
    <w:rsid w:val="002C676B"/>
    <w:rsid w:val="002D30E7"/>
    <w:rsid w:val="002D4897"/>
    <w:rsid w:val="002D5746"/>
    <w:rsid w:val="002D7440"/>
    <w:rsid w:val="002E01EE"/>
    <w:rsid w:val="002E3CAD"/>
    <w:rsid w:val="002E4BB1"/>
    <w:rsid w:val="002E6155"/>
    <w:rsid w:val="002E685B"/>
    <w:rsid w:val="002E7131"/>
    <w:rsid w:val="002F1426"/>
    <w:rsid w:val="002F4F70"/>
    <w:rsid w:val="002F543D"/>
    <w:rsid w:val="002F6387"/>
    <w:rsid w:val="003006CA"/>
    <w:rsid w:val="0030133F"/>
    <w:rsid w:val="003022EF"/>
    <w:rsid w:val="0030318D"/>
    <w:rsid w:val="00303D17"/>
    <w:rsid w:val="0030645F"/>
    <w:rsid w:val="00311209"/>
    <w:rsid w:val="00313DCC"/>
    <w:rsid w:val="00316204"/>
    <w:rsid w:val="003168B3"/>
    <w:rsid w:val="00316D76"/>
    <w:rsid w:val="00324586"/>
    <w:rsid w:val="0032783F"/>
    <w:rsid w:val="0033063F"/>
    <w:rsid w:val="003317B7"/>
    <w:rsid w:val="00332883"/>
    <w:rsid w:val="00334967"/>
    <w:rsid w:val="00343653"/>
    <w:rsid w:val="0034533F"/>
    <w:rsid w:val="003453B9"/>
    <w:rsid w:val="003454DC"/>
    <w:rsid w:val="003466C9"/>
    <w:rsid w:val="0034735E"/>
    <w:rsid w:val="003476B9"/>
    <w:rsid w:val="00347E3B"/>
    <w:rsid w:val="00351657"/>
    <w:rsid w:val="00354CF7"/>
    <w:rsid w:val="003553D5"/>
    <w:rsid w:val="00356248"/>
    <w:rsid w:val="0035643B"/>
    <w:rsid w:val="00356A7B"/>
    <w:rsid w:val="0035763A"/>
    <w:rsid w:val="00364967"/>
    <w:rsid w:val="003665C3"/>
    <w:rsid w:val="0037273D"/>
    <w:rsid w:val="00372ECF"/>
    <w:rsid w:val="0037419D"/>
    <w:rsid w:val="00375059"/>
    <w:rsid w:val="00375F54"/>
    <w:rsid w:val="00377F09"/>
    <w:rsid w:val="003841EB"/>
    <w:rsid w:val="003862FD"/>
    <w:rsid w:val="0038686C"/>
    <w:rsid w:val="00386A93"/>
    <w:rsid w:val="00386E9E"/>
    <w:rsid w:val="00387A4A"/>
    <w:rsid w:val="00390F15"/>
    <w:rsid w:val="003929C9"/>
    <w:rsid w:val="003930A5"/>
    <w:rsid w:val="00396840"/>
    <w:rsid w:val="003A1446"/>
    <w:rsid w:val="003A2E5B"/>
    <w:rsid w:val="003A36E5"/>
    <w:rsid w:val="003A4138"/>
    <w:rsid w:val="003A43B4"/>
    <w:rsid w:val="003A4512"/>
    <w:rsid w:val="003B01E5"/>
    <w:rsid w:val="003B0388"/>
    <w:rsid w:val="003B2B7F"/>
    <w:rsid w:val="003B2CF7"/>
    <w:rsid w:val="003B3B42"/>
    <w:rsid w:val="003B778E"/>
    <w:rsid w:val="003B7B0E"/>
    <w:rsid w:val="003C562B"/>
    <w:rsid w:val="003D3A82"/>
    <w:rsid w:val="003D6688"/>
    <w:rsid w:val="003E172F"/>
    <w:rsid w:val="003E5A1A"/>
    <w:rsid w:val="003F6429"/>
    <w:rsid w:val="004037F7"/>
    <w:rsid w:val="00403865"/>
    <w:rsid w:val="0040448F"/>
    <w:rsid w:val="00404D31"/>
    <w:rsid w:val="00405000"/>
    <w:rsid w:val="004064B5"/>
    <w:rsid w:val="004078F0"/>
    <w:rsid w:val="004107D3"/>
    <w:rsid w:val="00412653"/>
    <w:rsid w:val="00413178"/>
    <w:rsid w:val="00413504"/>
    <w:rsid w:val="00417C73"/>
    <w:rsid w:val="00417D8C"/>
    <w:rsid w:val="004235A2"/>
    <w:rsid w:val="00426E2A"/>
    <w:rsid w:val="00427AF9"/>
    <w:rsid w:val="00430819"/>
    <w:rsid w:val="00433197"/>
    <w:rsid w:val="0043480C"/>
    <w:rsid w:val="004352D0"/>
    <w:rsid w:val="004354A6"/>
    <w:rsid w:val="0043567A"/>
    <w:rsid w:val="0044408C"/>
    <w:rsid w:val="00444831"/>
    <w:rsid w:val="00444B00"/>
    <w:rsid w:val="00452493"/>
    <w:rsid w:val="00456C2B"/>
    <w:rsid w:val="00474DF4"/>
    <w:rsid w:val="004779B2"/>
    <w:rsid w:val="00483646"/>
    <w:rsid w:val="0048398D"/>
    <w:rsid w:val="004848BB"/>
    <w:rsid w:val="00485485"/>
    <w:rsid w:val="00485AE7"/>
    <w:rsid w:val="004906D9"/>
    <w:rsid w:val="00492F87"/>
    <w:rsid w:val="0049723A"/>
    <w:rsid w:val="00497E9D"/>
    <w:rsid w:val="004A02A8"/>
    <w:rsid w:val="004A162B"/>
    <w:rsid w:val="004A1E5D"/>
    <w:rsid w:val="004A6C2B"/>
    <w:rsid w:val="004A74D7"/>
    <w:rsid w:val="004A7ACB"/>
    <w:rsid w:val="004B1EF4"/>
    <w:rsid w:val="004B4228"/>
    <w:rsid w:val="004B5E7B"/>
    <w:rsid w:val="004C1A95"/>
    <w:rsid w:val="004C2323"/>
    <w:rsid w:val="004C5198"/>
    <w:rsid w:val="004C568E"/>
    <w:rsid w:val="004C594A"/>
    <w:rsid w:val="004D0514"/>
    <w:rsid w:val="004D1271"/>
    <w:rsid w:val="004D4316"/>
    <w:rsid w:val="004D6A47"/>
    <w:rsid w:val="004D6B82"/>
    <w:rsid w:val="004E33FD"/>
    <w:rsid w:val="004E50AD"/>
    <w:rsid w:val="004E60B5"/>
    <w:rsid w:val="004E6B6A"/>
    <w:rsid w:val="004F1312"/>
    <w:rsid w:val="004F19E8"/>
    <w:rsid w:val="004F1AE3"/>
    <w:rsid w:val="004F5D02"/>
    <w:rsid w:val="004F6582"/>
    <w:rsid w:val="004F6A63"/>
    <w:rsid w:val="00500C1F"/>
    <w:rsid w:val="00502AD7"/>
    <w:rsid w:val="005037C4"/>
    <w:rsid w:val="00505016"/>
    <w:rsid w:val="0050583E"/>
    <w:rsid w:val="005063C4"/>
    <w:rsid w:val="00507C6D"/>
    <w:rsid w:val="005102FF"/>
    <w:rsid w:val="00515599"/>
    <w:rsid w:val="005163EF"/>
    <w:rsid w:val="00527923"/>
    <w:rsid w:val="0053078F"/>
    <w:rsid w:val="005322C7"/>
    <w:rsid w:val="00533FE4"/>
    <w:rsid w:val="00534328"/>
    <w:rsid w:val="005358AA"/>
    <w:rsid w:val="00535986"/>
    <w:rsid w:val="0053617F"/>
    <w:rsid w:val="00536394"/>
    <w:rsid w:val="0053771E"/>
    <w:rsid w:val="00541D0A"/>
    <w:rsid w:val="005453A9"/>
    <w:rsid w:val="00545920"/>
    <w:rsid w:val="00545C9F"/>
    <w:rsid w:val="00562ED7"/>
    <w:rsid w:val="00566304"/>
    <w:rsid w:val="005673CE"/>
    <w:rsid w:val="005738CD"/>
    <w:rsid w:val="00577542"/>
    <w:rsid w:val="0057783F"/>
    <w:rsid w:val="00577B06"/>
    <w:rsid w:val="0058366C"/>
    <w:rsid w:val="00583D23"/>
    <w:rsid w:val="00584ACE"/>
    <w:rsid w:val="00585D8B"/>
    <w:rsid w:val="00585FB4"/>
    <w:rsid w:val="00586D45"/>
    <w:rsid w:val="00590E0D"/>
    <w:rsid w:val="00593AFE"/>
    <w:rsid w:val="00594A55"/>
    <w:rsid w:val="00594E16"/>
    <w:rsid w:val="00595EB1"/>
    <w:rsid w:val="005966B0"/>
    <w:rsid w:val="005A0224"/>
    <w:rsid w:val="005A639B"/>
    <w:rsid w:val="005A7615"/>
    <w:rsid w:val="005B2997"/>
    <w:rsid w:val="005B4CCF"/>
    <w:rsid w:val="005B4ED3"/>
    <w:rsid w:val="005B5553"/>
    <w:rsid w:val="005B7037"/>
    <w:rsid w:val="005C2A31"/>
    <w:rsid w:val="005C3383"/>
    <w:rsid w:val="005C5593"/>
    <w:rsid w:val="005D0CDF"/>
    <w:rsid w:val="005D4355"/>
    <w:rsid w:val="005D59A0"/>
    <w:rsid w:val="005D64B2"/>
    <w:rsid w:val="005D6D6B"/>
    <w:rsid w:val="005D753B"/>
    <w:rsid w:val="005E1786"/>
    <w:rsid w:val="005E4083"/>
    <w:rsid w:val="005E520F"/>
    <w:rsid w:val="005E582D"/>
    <w:rsid w:val="005E6918"/>
    <w:rsid w:val="005F37CB"/>
    <w:rsid w:val="005F630E"/>
    <w:rsid w:val="005F721F"/>
    <w:rsid w:val="0060187E"/>
    <w:rsid w:val="00601BB1"/>
    <w:rsid w:val="006061CB"/>
    <w:rsid w:val="00606D46"/>
    <w:rsid w:val="006075D5"/>
    <w:rsid w:val="00613257"/>
    <w:rsid w:val="00613787"/>
    <w:rsid w:val="00613A89"/>
    <w:rsid w:val="00614458"/>
    <w:rsid w:val="006148C4"/>
    <w:rsid w:val="00616AF7"/>
    <w:rsid w:val="00616B1D"/>
    <w:rsid w:val="00616ED6"/>
    <w:rsid w:val="00624124"/>
    <w:rsid w:val="006354B5"/>
    <w:rsid w:val="00641C29"/>
    <w:rsid w:val="00643AEA"/>
    <w:rsid w:val="00643EA1"/>
    <w:rsid w:val="0064614F"/>
    <w:rsid w:val="006476BA"/>
    <w:rsid w:val="00651536"/>
    <w:rsid w:val="00661222"/>
    <w:rsid w:val="0066204B"/>
    <w:rsid w:val="006631D1"/>
    <w:rsid w:val="00664372"/>
    <w:rsid w:val="0066533B"/>
    <w:rsid w:val="00666A03"/>
    <w:rsid w:val="006712B9"/>
    <w:rsid w:val="006720A5"/>
    <w:rsid w:val="00673837"/>
    <w:rsid w:val="00674333"/>
    <w:rsid w:val="00674C9C"/>
    <w:rsid w:val="006760DE"/>
    <w:rsid w:val="0067710D"/>
    <w:rsid w:val="00677D66"/>
    <w:rsid w:val="0068063A"/>
    <w:rsid w:val="006807B5"/>
    <w:rsid w:val="006825DC"/>
    <w:rsid w:val="006827D6"/>
    <w:rsid w:val="006828A0"/>
    <w:rsid w:val="00683BFC"/>
    <w:rsid w:val="00683CE1"/>
    <w:rsid w:val="00685A53"/>
    <w:rsid w:val="006866D2"/>
    <w:rsid w:val="00687075"/>
    <w:rsid w:val="00691533"/>
    <w:rsid w:val="006952E0"/>
    <w:rsid w:val="006954F7"/>
    <w:rsid w:val="00696538"/>
    <w:rsid w:val="00697BA9"/>
    <w:rsid w:val="006A130F"/>
    <w:rsid w:val="006B482B"/>
    <w:rsid w:val="006C13AD"/>
    <w:rsid w:val="006C2564"/>
    <w:rsid w:val="006C2595"/>
    <w:rsid w:val="006C3440"/>
    <w:rsid w:val="006C4F63"/>
    <w:rsid w:val="006D09F3"/>
    <w:rsid w:val="006D0A19"/>
    <w:rsid w:val="006D0C6D"/>
    <w:rsid w:val="006D71E6"/>
    <w:rsid w:val="006E16B4"/>
    <w:rsid w:val="006E1E0C"/>
    <w:rsid w:val="006E68D1"/>
    <w:rsid w:val="006F0969"/>
    <w:rsid w:val="006F380A"/>
    <w:rsid w:val="006F4B3A"/>
    <w:rsid w:val="006F5A6F"/>
    <w:rsid w:val="006F5ECC"/>
    <w:rsid w:val="0070046D"/>
    <w:rsid w:val="00700B66"/>
    <w:rsid w:val="007014EE"/>
    <w:rsid w:val="00702453"/>
    <w:rsid w:val="00703EB0"/>
    <w:rsid w:val="0070566E"/>
    <w:rsid w:val="00706A6A"/>
    <w:rsid w:val="00710FFB"/>
    <w:rsid w:val="00711FAA"/>
    <w:rsid w:val="00712A12"/>
    <w:rsid w:val="0071716C"/>
    <w:rsid w:val="0072156B"/>
    <w:rsid w:val="00722B37"/>
    <w:rsid w:val="00722E90"/>
    <w:rsid w:val="007265A7"/>
    <w:rsid w:val="0072739F"/>
    <w:rsid w:val="00732A4C"/>
    <w:rsid w:val="007338D6"/>
    <w:rsid w:val="0073781B"/>
    <w:rsid w:val="007419B7"/>
    <w:rsid w:val="007424BC"/>
    <w:rsid w:val="007424EF"/>
    <w:rsid w:val="007442EF"/>
    <w:rsid w:val="00744E1B"/>
    <w:rsid w:val="00753515"/>
    <w:rsid w:val="0075418C"/>
    <w:rsid w:val="007542DA"/>
    <w:rsid w:val="00754397"/>
    <w:rsid w:val="00755333"/>
    <w:rsid w:val="00755F13"/>
    <w:rsid w:val="0075695A"/>
    <w:rsid w:val="00756A40"/>
    <w:rsid w:val="007570F4"/>
    <w:rsid w:val="0075730B"/>
    <w:rsid w:val="00762295"/>
    <w:rsid w:val="00762E83"/>
    <w:rsid w:val="00763118"/>
    <w:rsid w:val="00764475"/>
    <w:rsid w:val="007676C2"/>
    <w:rsid w:val="0077124B"/>
    <w:rsid w:val="00773AFE"/>
    <w:rsid w:val="007766AD"/>
    <w:rsid w:val="00777F26"/>
    <w:rsid w:val="00780A61"/>
    <w:rsid w:val="0078744B"/>
    <w:rsid w:val="007914ED"/>
    <w:rsid w:val="00793E9B"/>
    <w:rsid w:val="00795283"/>
    <w:rsid w:val="007A2D6E"/>
    <w:rsid w:val="007A3F1C"/>
    <w:rsid w:val="007A4CEE"/>
    <w:rsid w:val="007A5E29"/>
    <w:rsid w:val="007A722A"/>
    <w:rsid w:val="007B0FE8"/>
    <w:rsid w:val="007B1C1B"/>
    <w:rsid w:val="007B69B0"/>
    <w:rsid w:val="007B7EBB"/>
    <w:rsid w:val="007C2085"/>
    <w:rsid w:val="007C21FE"/>
    <w:rsid w:val="007C29FB"/>
    <w:rsid w:val="007C3572"/>
    <w:rsid w:val="007C4D25"/>
    <w:rsid w:val="007C6171"/>
    <w:rsid w:val="007C7A1D"/>
    <w:rsid w:val="007D10D2"/>
    <w:rsid w:val="007D20ED"/>
    <w:rsid w:val="007D28E1"/>
    <w:rsid w:val="007D2F1D"/>
    <w:rsid w:val="007D4622"/>
    <w:rsid w:val="007D5DD3"/>
    <w:rsid w:val="007D7C53"/>
    <w:rsid w:val="007E0BA3"/>
    <w:rsid w:val="007E17F9"/>
    <w:rsid w:val="007E4060"/>
    <w:rsid w:val="007E4F5D"/>
    <w:rsid w:val="007F3275"/>
    <w:rsid w:val="007F5597"/>
    <w:rsid w:val="007F77C6"/>
    <w:rsid w:val="00804425"/>
    <w:rsid w:val="008104FA"/>
    <w:rsid w:val="00810DB7"/>
    <w:rsid w:val="00811F95"/>
    <w:rsid w:val="00812EA1"/>
    <w:rsid w:val="008216D5"/>
    <w:rsid w:val="00825320"/>
    <w:rsid w:val="00831783"/>
    <w:rsid w:val="00836819"/>
    <w:rsid w:val="00836A63"/>
    <w:rsid w:val="008378AB"/>
    <w:rsid w:val="0084192F"/>
    <w:rsid w:val="00841DB4"/>
    <w:rsid w:val="00842484"/>
    <w:rsid w:val="00842C15"/>
    <w:rsid w:val="00843686"/>
    <w:rsid w:val="008469CD"/>
    <w:rsid w:val="0084707B"/>
    <w:rsid w:val="00847D06"/>
    <w:rsid w:val="00847D6D"/>
    <w:rsid w:val="0085039F"/>
    <w:rsid w:val="00854C51"/>
    <w:rsid w:val="0086186D"/>
    <w:rsid w:val="00863804"/>
    <w:rsid w:val="00864CF4"/>
    <w:rsid w:val="0086671D"/>
    <w:rsid w:val="008671C4"/>
    <w:rsid w:val="00874B94"/>
    <w:rsid w:val="008820F3"/>
    <w:rsid w:val="00882952"/>
    <w:rsid w:val="00884836"/>
    <w:rsid w:val="008848F5"/>
    <w:rsid w:val="00884C8A"/>
    <w:rsid w:val="00884FC5"/>
    <w:rsid w:val="00896240"/>
    <w:rsid w:val="00897ACC"/>
    <w:rsid w:val="008A1E2D"/>
    <w:rsid w:val="008A2C14"/>
    <w:rsid w:val="008A2E20"/>
    <w:rsid w:val="008A40A2"/>
    <w:rsid w:val="008A79C5"/>
    <w:rsid w:val="008A7D85"/>
    <w:rsid w:val="008B093D"/>
    <w:rsid w:val="008B1CA9"/>
    <w:rsid w:val="008B2B4D"/>
    <w:rsid w:val="008B3F97"/>
    <w:rsid w:val="008B4C97"/>
    <w:rsid w:val="008B4D03"/>
    <w:rsid w:val="008B7611"/>
    <w:rsid w:val="008B76A8"/>
    <w:rsid w:val="008C355D"/>
    <w:rsid w:val="008C3FCB"/>
    <w:rsid w:val="008C6F6D"/>
    <w:rsid w:val="008C7773"/>
    <w:rsid w:val="008D2E9C"/>
    <w:rsid w:val="008D315D"/>
    <w:rsid w:val="008D416A"/>
    <w:rsid w:val="008D7566"/>
    <w:rsid w:val="008D7C18"/>
    <w:rsid w:val="008E46C1"/>
    <w:rsid w:val="008E688A"/>
    <w:rsid w:val="008F1B17"/>
    <w:rsid w:val="008F2A02"/>
    <w:rsid w:val="008F3267"/>
    <w:rsid w:val="008F3FF3"/>
    <w:rsid w:val="008F55E3"/>
    <w:rsid w:val="008F5752"/>
    <w:rsid w:val="008F7BAF"/>
    <w:rsid w:val="008F7FD5"/>
    <w:rsid w:val="00902AD6"/>
    <w:rsid w:val="00903D6C"/>
    <w:rsid w:val="00904B27"/>
    <w:rsid w:val="00904BC7"/>
    <w:rsid w:val="009056D7"/>
    <w:rsid w:val="00906F0E"/>
    <w:rsid w:val="009108D0"/>
    <w:rsid w:val="00913760"/>
    <w:rsid w:val="0091381E"/>
    <w:rsid w:val="00915D85"/>
    <w:rsid w:val="00922AE4"/>
    <w:rsid w:val="0092582A"/>
    <w:rsid w:val="009267E5"/>
    <w:rsid w:val="0092772B"/>
    <w:rsid w:val="00934B45"/>
    <w:rsid w:val="00935150"/>
    <w:rsid w:val="00940D6F"/>
    <w:rsid w:val="009415FC"/>
    <w:rsid w:val="00941A90"/>
    <w:rsid w:val="00941FC2"/>
    <w:rsid w:val="00943697"/>
    <w:rsid w:val="0094594B"/>
    <w:rsid w:val="00950471"/>
    <w:rsid w:val="00950515"/>
    <w:rsid w:val="00954F0D"/>
    <w:rsid w:val="00961A0A"/>
    <w:rsid w:val="00961F2E"/>
    <w:rsid w:val="0096351B"/>
    <w:rsid w:val="00964710"/>
    <w:rsid w:val="0096471F"/>
    <w:rsid w:val="0096536C"/>
    <w:rsid w:val="00967259"/>
    <w:rsid w:val="009672AC"/>
    <w:rsid w:val="0097172D"/>
    <w:rsid w:val="00972D17"/>
    <w:rsid w:val="009752D5"/>
    <w:rsid w:val="009760CB"/>
    <w:rsid w:val="00981A27"/>
    <w:rsid w:val="00982403"/>
    <w:rsid w:val="00982E3B"/>
    <w:rsid w:val="0098402F"/>
    <w:rsid w:val="009869B3"/>
    <w:rsid w:val="00986D20"/>
    <w:rsid w:val="009873F1"/>
    <w:rsid w:val="0098748B"/>
    <w:rsid w:val="00991000"/>
    <w:rsid w:val="00997948"/>
    <w:rsid w:val="009A04A4"/>
    <w:rsid w:val="009A2773"/>
    <w:rsid w:val="009A4558"/>
    <w:rsid w:val="009A67B7"/>
    <w:rsid w:val="009B165F"/>
    <w:rsid w:val="009B1D2D"/>
    <w:rsid w:val="009B24EB"/>
    <w:rsid w:val="009B5F4F"/>
    <w:rsid w:val="009D132C"/>
    <w:rsid w:val="009D14C5"/>
    <w:rsid w:val="009D2927"/>
    <w:rsid w:val="009D2F7E"/>
    <w:rsid w:val="009D4CF9"/>
    <w:rsid w:val="009D5B2C"/>
    <w:rsid w:val="009D5D07"/>
    <w:rsid w:val="009D79D8"/>
    <w:rsid w:val="009E13F8"/>
    <w:rsid w:val="009E228E"/>
    <w:rsid w:val="009E39F6"/>
    <w:rsid w:val="009E42DE"/>
    <w:rsid w:val="009E50B4"/>
    <w:rsid w:val="009E5247"/>
    <w:rsid w:val="009E7AD7"/>
    <w:rsid w:val="009F0B8F"/>
    <w:rsid w:val="009F238D"/>
    <w:rsid w:val="009F35F8"/>
    <w:rsid w:val="009F471D"/>
    <w:rsid w:val="009F4721"/>
    <w:rsid w:val="009F48DA"/>
    <w:rsid w:val="009F68EF"/>
    <w:rsid w:val="00A02C2B"/>
    <w:rsid w:val="00A0450B"/>
    <w:rsid w:val="00A0674C"/>
    <w:rsid w:val="00A07417"/>
    <w:rsid w:val="00A1141E"/>
    <w:rsid w:val="00A15631"/>
    <w:rsid w:val="00A25B3F"/>
    <w:rsid w:val="00A30D57"/>
    <w:rsid w:val="00A3280D"/>
    <w:rsid w:val="00A333A2"/>
    <w:rsid w:val="00A337B7"/>
    <w:rsid w:val="00A3747B"/>
    <w:rsid w:val="00A3757D"/>
    <w:rsid w:val="00A40D22"/>
    <w:rsid w:val="00A42637"/>
    <w:rsid w:val="00A426CC"/>
    <w:rsid w:val="00A4283C"/>
    <w:rsid w:val="00A46014"/>
    <w:rsid w:val="00A51FBC"/>
    <w:rsid w:val="00A5330A"/>
    <w:rsid w:val="00A56488"/>
    <w:rsid w:val="00A5761C"/>
    <w:rsid w:val="00A60B6B"/>
    <w:rsid w:val="00A65490"/>
    <w:rsid w:val="00A65D7A"/>
    <w:rsid w:val="00A724A5"/>
    <w:rsid w:val="00A72D27"/>
    <w:rsid w:val="00A77533"/>
    <w:rsid w:val="00A779E9"/>
    <w:rsid w:val="00A8009D"/>
    <w:rsid w:val="00A81256"/>
    <w:rsid w:val="00A868CF"/>
    <w:rsid w:val="00A86FB3"/>
    <w:rsid w:val="00A9146F"/>
    <w:rsid w:val="00A92E8F"/>
    <w:rsid w:val="00A94AD9"/>
    <w:rsid w:val="00A95004"/>
    <w:rsid w:val="00A95055"/>
    <w:rsid w:val="00A96957"/>
    <w:rsid w:val="00AA0F2F"/>
    <w:rsid w:val="00AA370B"/>
    <w:rsid w:val="00AA45E2"/>
    <w:rsid w:val="00AA5748"/>
    <w:rsid w:val="00AB054A"/>
    <w:rsid w:val="00AB06BA"/>
    <w:rsid w:val="00AB40E2"/>
    <w:rsid w:val="00AB50F7"/>
    <w:rsid w:val="00AC2FDE"/>
    <w:rsid w:val="00AC42CC"/>
    <w:rsid w:val="00AC4C3C"/>
    <w:rsid w:val="00AC5958"/>
    <w:rsid w:val="00AC5ACC"/>
    <w:rsid w:val="00AC7C1C"/>
    <w:rsid w:val="00AD0E3C"/>
    <w:rsid w:val="00AD48DB"/>
    <w:rsid w:val="00AF536A"/>
    <w:rsid w:val="00AF6798"/>
    <w:rsid w:val="00AF7BD0"/>
    <w:rsid w:val="00B01586"/>
    <w:rsid w:val="00B0235A"/>
    <w:rsid w:val="00B030C8"/>
    <w:rsid w:val="00B05868"/>
    <w:rsid w:val="00B065BF"/>
    <w:rsid w:val="00B10C9E"/>
    <w:rsid w:val="00B116C6"/>
    <w:rsid w:val="00B1194F"/>
    <w:rsid w:val="00B12511"/>
    <w:rsid w:val="00B12C51"/>
    <w:rsid w:val="00B12E53"/>
    <w:rsid w:val="00B13364"/>
    <w:rsid w:val="00B1383D"/>
    <w:rsid w:val="00B13DF3"/>
    <w:rsid w:val="00B1615E"/>
    <w:rsid w:val="00B17D5D"/>
    <w:rsid w:val="00B233B1"/>
    <w:rsid w:val="00B2415F"/>
    <w:rsid w:val="00B25FE1"/>
    <w:rsid w:val="00B2639A"/>
    <w:rsid w:val="00B267BC"/>
    <w:rsid w:val="00B30B82"/>
    <w:rsid w:val="00B40959"/>
    <w:rsid w:val="00B44228"/>
    <w:rsid w:val="00B44B12"/>
    <w:rsid w:val="00B4512B"/>
    <w:rsid w:val="00B47F32"/>
    <w:rsid w:val="00B51050"/>
    <w:rsid w:val="00B5107A"/>
    <w:rsid w:val="00B52732"/>
    <w:rsid w:val="00B52FAB"/>
    <w:rsid w:val="00B55BC5"/>
    <w:rsid w:val="00B601DD"/>
    <w:rsid w:val="00B61CF6"/>
    <w:rsid w:val="00B62D95"/>
    <w:rsid w:val="00B65A25"/>
    <w:rsid w:val="00B65DF1"/>
    <w:rsid w:val="00B66EED"/>
    <w:rsid w:val="00B675D4"/>
    <w:rsid w:val="00B715B0"/>
    <w:rsid w:val="00B71678"/>
    <w:rsid w:val="00B71EC9"/>
    <w:rsid w:val="00B72982"/>
    <w:rsid w:val="00B74234"/>
    <w:rsid w:val="00B75116"/>
    <w:rsid w:val="00B76945"/>
    <w:rsid w:val="00B77A4A"/>
    <w:rsid w:val="00B77ADD"/>
    <w:rsid w:val="00B805D5"/>
    <w:rsid w:val="00B81074"/>
    <w:rsid w:val="00B83ABE"/>
    <w:rsid w:val="00B9003B"/>
    <w:rsid w:val="00B912B0"/>
    <w:rsid w:val="00B927EE"/>
    <w:rsid w:val="00B93806"/>
    <w:rsid w:val="00B93A68"/>
    <w:rsid w:val="00B9436F"/>
    <w:rsid w:val="00B96292"/>
    <w:rsid w:val="00BA0B31"/>
    <w:rsid w:val="00BA39F8"/>
    <w:rsid w:val="00BA6680"/>
    <w:rsid w:val="00BA713D"/>
    <w:rsid w:val="00BA74A8"/>
    <w:rsid w:val="00BB0822"/>
    <w:rsid w:val="00BB2663"/>
    <w:rsid w:val="00BB3B6E"/>
    <w:rsid w:val="00BB3ED2"/>
    <w:rsid w:val="00BB58EE"/>
    <w:rsid w:val="00BB678C"/>
    <w:rsid w:val="00BB6D78"/>
    <w:rsid w:val="00BB7964"/>
    <w:rsid w:val="00BC1566"/>
    <w:rsid w:val="00BC1573"/>
    <w:rsid w:val="00BC2B86"/>
    <w:rsid w:val="00BD0144"/>
    <w:rsid w:val="00BD0BF8"/>
    <w:rsid w:val="00BD55CA"/>
    <w:rsid w:val="00BE0D01"/>
    <w:rsid w:val="00BE54E1"/>
    <w:rsid w:val="00BE6750"/>
    <w:rsid w:val="00BE6E83"/>
    <w:rsid w:val="00BE7CF7"/>
    <w:rsid w:val="00BF7412"/>
    <w:rsid w:val="00C03B1E"/>
    <w:rsid w:val="00C063D5"/>
    <w:rsid w:val="00C0662A"/>
    <w:rsid w:val="00C10037"/>
    <w:rsid w:val="00C134EE"/>
    <w:rsid w:val="00C13925"/>
    <w:rsid w:val="00C13A82"/>
    <w:rsid w:val="00C13AF4"/>
    <w:rsid w:val="00C15A78"/>
    <w:rsid w:val="00C15DA2"/>
    <w:rsid w:val="00C160C0"/>
    <w:rsid w:val="00C16DFD"/>
    <w:rsid w:val="00C16EA9"/>
    <w:rsid w:val="00C213F2"/>
    <w:rsid w:val="00C21DB8"/>
    <w:rsid w:val="00C27424"/>
    <w:rsid w:val="00C307EB"/>
    <w:rsid w:val="00C30A41"/>
    <w:rsid w:val="00C30D11"/>
    <w:rsid w:val="00C412F5"/>
    <w:rsid w:val="00C425AE"/>
    <w:rsid w:val="00C42FEF"/>
    <w:rsid w:val="00C45138"/>
    <w:rsid w:val="00C46F54"/>
    <w:rsid w:val="00C477BE"/>
    <w:rsid w:val="00C518B7"/>
    <w:rsid w:val="00C5510C"/>
    <w:rsid w:val="00C558C1"/>
    <w:rsid w:val="00C55A03"/>
    <w:rsid w:val="00C560CD"/>
    <w:rsid w:val="00C60DDB"/>
    <w:rsid w:val="00C61B0F"/>
    <w:rsid w:val="00C633F8"/>
    <w:rsid w:val="00C63E4C"/>
    <w:rsid w:val="00C66F53"/>
    <w:rsid w:val="00C6789A"/>
    <w:rsid w:val="00C71335"/>
    <w:rsid w:val="00C733AA"/>
    <w:rsid w:val="00C734EF"/>
    <w:rsid w:val="00C816B9"/>
    <w:rsid w:val="00C82E98"/>
    <w:rsid w:val="00C84764"/>
    <w:rsid w:val="00C87B0D"/>
    <w:rsid w:val="00C923A0"/>
    <w:rsid w:val="00C92ED4"/>
    <w:rsid w:val="00C97CD7"/>
    <w:rsid w:val="00C97CFC"/>
    <w:rsid w:val="00CA1123"/>
    <w:rsid w:val="00CA1DC1"/>
    <w:rsid w:val="00CA6C04"/>
    <w:rsid w:val="00CB08C5"/>
    <w:rsid w:val="00CB14D4"/>
    <w:rsid w:val="00CB2BBA"/>
    <w:rsid w:val="00CB3C6F"/>
    <w:rsid w:val="00CB7EB1"/>
    <w:rsid w:val="00CC03F1"/>
    <w:rsid w:val="00CC0713"/>
    <w:rsid w:val="00CC753F"/>
    <w:rsid w:val="00CD05CE"/>
    <w:rsid w:val="00CD07A8"/>
    <w:rsid w:val="00CD1BA9"/>
    <w:rsid w:val="00CD2E97"/>
    <w:rsid w:val="00CE29D2"/>
    <w:rsid w:val="00CE301E"/>
    <w:rsid w:val="00CE7F12"/>
    <w:rsid w:val="00CF2D14"/>
    <w:rsid w:val="00CF571C"/>
    <w:rsid w:val="00CF68E2"/>
    <w:rsid w:val="00CF6A43"/>
    <w:rsid w:val="00D00693"/>
    <w:rsid w:val="00D01F49"/>
    <w:rsid w:val="00D13952"/>
    <w:rsid w:val="00D13FB7"/>
    <w:rsid w:val="00D15687"/>
    <w:rsid w:val="00D16AF9"/>
    <w:rsid w:val="00D20293"/>
    <w:rsid w:val="00D2295F"/>
    <w:rsid w:val="00D229F8"/>
    <w:rsid w:val="00D23987"/>
    <w:rsid w:val="00D2443C"/>
    <w:rsid w:val="00D26AD1"/>
    <w:rsid w:val="00D31A76"/>
    <w:rsid w:val="00D334FE"/>
    <w:rsid w:val="00D344E1"/>
    <w:rsid w:val="00D4279F"/>
    <w:rsid w:val="00D53B6F"/>
    <w:rsid w:val="00D5560B"/>
    <w:rsid w:val="00D56FED"/>
    <w:rsid w:val="00D570D0"/>
    <w:rsid w:val="00D60F9C"/>
    <w:rsid w:val="00D624FA"/>
    <w:rsid w:val="00D62E2A"/>
    <w:rsid w:val="00D62F1D"/>
    <w:rsid w:val="00D63A6C"/>
    <w:rsid w:val="00D713AA"/>
    <w:rsid w:val="00D732FD"/>
    <w:rsid w:val="00D73CA0"/>
    <w:rsid w:val="00D74590"/>
    <w:rsid w:val="00D821EC"/>
    <w:rsid w:val="00D83174"/>
    <w:rsid w:val="00D841BB"/>
    <w:rsid w:val="00D86278"/>
    <w:rsid w:val="00D86A57"/>
    <w:rsid w:val="00D87238"/>
    <w:rsid w:val="00D90095"/>
    <w:rsid w:val="00D9273A"/>
    <w:rsid w:val="00D968F0"/>
    <w:rsid w:val="00DA1B30"/>
    <w:rsid w:val="00DA2D42"/>
    <w:rsid w:val="00DA4767"/>
    <w:rsid w:val="00DA50F5"/>
    <w:rsid w:val="00DB5216"/>
    <w:rsid w:val="00DB6BAE"/>
    <w:rsid w:val="00DC0F73"/>
    <w:rsid w:val="00DC1346"/>
    <w:rsid w:val="00DC3BD9"/>
    <w:rsid w:val="00DD7FCF"/>
    <w:rsid w:val="00DE433D"/>
    <w:rsid w:val="00DE43AA"/>
    <w:rsid w:val="00DE54F6"/>
    <w:rsid w:val="00DE5815"/>
    <w:rsid w:val="00DE5AFA"/>
    <w:rsid w:val="00DF131C"/>
    <w:rsid w:val="00DF1AD9"/>
    <w:rsid w:val="00DF5C06"/>
    <w:rsid w:val="00E046B6"/>
    <w:rsid w:val="00E04AC0"/>
    <w:rsid w:val="00E05465"/>
    <w:rsid w:val="00E067E7"/>
    <w:rsid w:val="00E106A8"/>
    <w:rsid w:val="00E11DB9"/>
    <w:rsid w:val="00E1310D"/>
    <w:rsid w:val="00E13E32"/>
    <w:rsid w:val="00E1498E"/>
    <w:rsid w:val="00E21518"/>
    <w:rsid w:val="00E220A0"/>
    <w:rsid w:val="00E23510"/>
    <w:rsid w:val="00E2379E"/>
    <w:rsid w:val="00E2666F"/>
    <w:rsid w:val="00E277C6"/>
    <w:rsid w:val="00E27B28"/>
    <w:rsid w:val="00E30378"/>
    <w:rsid w:val="00E32AB2"/>
    <w:rsid w:val="00E33938"/>
    <w:rsid w:val="00E342ED"/>
    <w:rsid w:val="00E42106"/>
    <w:rsid w:val="00E44B14"/>
    <w:rsid w:val="00E45325"/>
    <w:rsid w:val="00E466D2"/>
    <w:rsid w:val="00E5207E"/>
    <w:rsid w:val="00E554A6"/>
    <w:rsid w:val="00E568C4"/>
    <w:rsid w:val="00E579A4"/>
    <w:rsid w:val="00E607C4"/>
    <w:rsid w:val="00E6398F"/>
    <w:rsid w:val="00E64BC5"/>
    <w:rsid w:val="00E64DBE"/>
    <w:rsid w:val="00E700BD"/>
    <w:rsid w:val="00E70458"/>
    <w:rsid w:val="00E7065E"/>
    <w:rsid w:val="00E707A1"/>
    <w:rsid w:val="00E71887"/>
    <w:rsid w:val="00E754AB"/>
    <w:rsid w:val="00E764EB"/>
    <w:rsid w:val="00E76833"/>
    <w:rsid w:val="00E80E1A"/>
    <w:rsid w:val="00E83B08"/>
    <w:rsid w:val="00E8579F"/>
    <w:rsid w:val="00E87F24"/>
    <w:rsid w:val="00E91865"/>
    <w:rsid w:val="00E922C0"/>
    <w:rsid w:val="00E96CFC"/>
    <w:rsid w:val="00E97CBC"/>
    <w:rsid w:val="00EA2640"/>
    <w:rsid w:val="00EB0559"/>
    <w:rsid w:val="00EB26B7"/>
    <w:rsid w:val="00EB649C"/>
    <w:rsid w:val="00EC05E4"/>
    <w:rsid w:val="00EC0A9B"/>
    <w:rsid w:val="00EC6BDF"/>
    <w:rsid w:val="00EC7178"/>
    <w:rsid w:val="00ED1E80"/>
    <w:rsid w:val="00ED6677"/>
    <w:rsid w:val="00EE2A48"/>
    <w:rsid w:val="00EE5DC3"/>
    <w:rsid w:val="00EF1BDD"/>
    <w:rsid w:val="00EF3F72"/>
    <w:rsid w:val="00EF442B"/>
    <w:rsid w:val="00F03679"/>
    <w:rsid w:val="00F05604"/>
    <w:rsid w:val="00F07439"/>
    <w:rsid w:val="00F10531"/>
    <w:rsid w:val="00F105C9"/>
    <w:rsid w:val="00F11D3C"/>
    <w:rsid w:val="00F121C6"/>
    <w:rsid w:val="00F15C3B"/>
    <w:rsid w:val="00F22E4D"/>
    <w:rsid w:val="00F249B6"/>
    <w:rsid w:val="00F24F3B"/>
    <w:rsid w:val="00F26BAB"/>
    <w:rsid w:val="00F32E88"/>
    <w:rsid w:val="00F33111"/>
    <w:rsid w:val="00F435E4"/>
    <w:rsid w:val="00F44E33"/>
    <w:rsid w:val="00F44EF2"/>
    <w:rsid w:val="00F46ABE"/>
    <w:rsid w:val="00F5120D"/>
    <w:rsid w:val="00F53D0A"/>
    <w:rsid w:val="00F54CD4"/>
    <w:rsid w:val="00F556ED"/>
    <w:rsid w:val="00F62D04"/>
    <w:rsid w:val="00F6336A"/>
    <w:rsid w:val="00F636B5"/>
    <w:rsid w:val="00F71B72"/>
    <w:rsid w:val="00F71BFD"/>
    <w:rsid w:val="00F71D3C"/>
    <w:rsid w:val="00F71E94"/>
    <w:rsid w:val="00F75719"/>
    <w:rsid w:val="00F76723"/>
    <w:rsid w:val="00F80B00"/>
    <w:rsid w:val="00F80E9C"/>
    <w:rsid w:val="00F81063"/>
    <w:rsid w:val="00F815D3"/>
    <w:rsid w:val="00F81A4D"/>
    <w:rsid w:val="00F81D1C"/>
    <w:rsid w:val="00F85823"/>
    <w:rsid w:val="00F85895"/>
    <w:rsid w:val="00F9146C"/>
    <w:rsid w:val="00F942FC"/>
    <w:rsid w:val="00F970E5"/>
    <w:rsid w:val="00FA0FB0"/>
    <w:rsid w:val="00FB1BBB"/>
    <w:rsid w:val="00FB2E22"/>
    <w:rsid w:val="00FB347D"/>
    <w:rsid w:val="00FB4E31"/>
    <w:rsid w:val="00FC0835"/>
    <w:rsid w:val="00FC4FC4"/>
    <w:rsid w:val="00FD1CE9"/>
    <w:rsid w:val="00FD5F61"/>
    <w:rsid w:val="00FD7046"/>
    <w:rsid w:val="00FD7D16"/>
    <w:rsid w:val="00FE1F4E"/>
    <w:rsid w:val="00FE29D0"/>
    <w:rsid w:val="00FE2EAC"/>
    <w:rsid w:val="00FE7749"/>
    <w:rsid w:val="00FF0430"/>
    <w:rsid w:val="00FF222C"/>
    <w:rsid w:val="00FF3103"/>
    <w:rsid w:val="00FF364C"/>
    <w:rsid w:val="00FF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29BF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764"/>
    <w:rPr>
      <w:rFonts w:ascii="Arial" w:hAnsi="Arial"/>
      <w:szCs w:val="24"/>
    </w:rPr>
  </w:style>
  <w:style w:type="paragraph" w:styleId="Heading1">
    <w:name w:val="heading 1"/>
    <w:basedOn w:val="Normal"/>
    <w:next w:val="Normal"/>
    <w:qFormat/>
    <w:pPr>
      <w:keepNext/>
      <w:jc w:val="center"/>
      <w:outlineLvl w:val="0"/>
    </w:pPr>
    <w:rPr>
      <w:rFonts w:cs="Arial"/>
      <w:sz w:val="44"/>
    </w:rPr>
  </w:style>
  <w:style w:type="paragraph" w:styleId="Heading2">
    <w:name w:val="heading 2"/>
    <w:basedOn w:val="Normal"/>
    <w:next w:val="Normal"/>
    <w:link w:val="Heading2Char"/>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8"/>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left" w:pos="-1080"/>
      </w:tabs>
      <w:jc w:val="center"/>
      <w:outlineLvl w:val="4"/>
    </w:pPr>
    <w:rPr>
      <w:b/>
      <w:bCs/>
      <w:sz w:val="18"/>
      <w:szCs w:val="18"/>
    </w:rPr>
  </w:style>
  <w:style w:type="paragraph" w:styleId="Heading6">
    <w:name w:val="heading 6"/>
    <w:basedOn w:val="Normal"/>
    <w:next w:val="Normal"/>
    <w:qFormat/>
    <w:pPr>
      <w:keepNext/>
      <w:tabs>
        <w:tab w:val="left" w:pos="-1080"/>
      </w:tabs>
      <w:jc w:val="center"/>
      <w:outlineLvl w:val="5"/>
    </w:pPr>
    <w:rPr>
      <w:b/>
      <w:bCs/>
      <w:sz w:val="30"/>
      <w:szCs w:val="30"/>
    </w:rPr>
  </w:style>
  <w:style w:type="paragraph" w:styleId="Heading7">
    <w:name w:val="heading 7"/>
    <w:basedOn w:val="Normal"/>
    <w:next w:val="Normal"/>
    <w:link w:val="Heading7Char"/>
    <w:qFormat/>
    <w:pPr>
      <w:keepNext/>
      <w:jc w:val="center"/>
      <w:outlineLvl w:val="6"/>
    </w:pPr>
    <w:rPr>
      <w:b/>
      <w:bCs/>
    </w:rPr>
  </w:style>
  <w:style w:type="paragraph" w:styleId="Heading9">
    <w:name w:val="heading 9"/>
    <w:basedOn w:val="Normal"/>
    <w:next w:val="Normal"/>
    <w:qFormat/>
    <w:rsid w:val="0011270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pPr>
      <w:tabs>
        <w:tab w:val="center" w:pos="4320"/>
        <w:tab w:val="right" w:pos="8640"/>
      </w:tabs>
    </w:pPr>
  </w:style>
  <w:style w:type="paragraph" w:styleId="Footer">
    <w:name w:val="footer"/>
    <w:basedOn w:val="Normal"/>
    <w:link w:val="FooterChar"/>
    <w:uiPriority w:val="99"/>
    <w:rsid w:val="00C84764"/>
    <w:pPr>
      <w:tabs>
        <w:tab w:val="center" w:pos="4320"/>
        <w:tab w:val="right" w:pos="8640"/>
      </w:tabs>
    </w:pPr>
    <w:rPr>
      <w:sz w:val="16"/>
    </w:rPr>
  </w:style>
  <w:style w:type="paragraph" w:styleId="BodyText">
    <w:name w:val="Body Text"/>
    <w:basedOn w:val="Normal"/>
    <w:pPr>
      <w:jc w:val="both"/>
    </w:pPr>
    <w:rPr>
      <w:rFonts w:cs="Arial"/>
    </w:rPr>
  </w:style>
  <w:style w:type="paragraph" w:styleId="BodyTextIndent">
    <w:name w:val="Body Text Indent"/>
    <w:basedOn w:val="Normal"/>
    <w:pPr>
      <w:widowControl w:val="0"/>
      <w:autoSpaceDE w:val="0"/>
      <w:autoSpaceDN w:val="0"/>
      <w:adjustRightInd w:val="0"/>
      <w:ind w:left="720"/>
    </w:pPr>
    <w:rPr>
      <w:rFonts w:ascii="Univers" w:hAnsi="Univers"/>
    </w:rPr>
  </w:style>
  <w:style w:type="paragraph" w:styleId="BodyText2">
    <w:name w:val="Body Text 2"/>
    <w:basedOn w:val="Normal"/>
    <w:rPr>
      <w:rFonts w:cs="Arial"/>
      <w:b/>
      <w:bCs/>
    </w:rPr>
  </w:style>
  <w:style w:type="character" w:styleId="PageNumber">
    <w:name w:val="page number"/>
    <w:basedOn w:val="DefaultParagraphFont"/>
  </w:style>
  <w:style w:type="paragraph" w:styleId="BalloonText">
    <w:name w:val="Balloon Text"/>
    <w:basedOn w:val="Normal"/>
    <w:semiHidden/>
    <w:rsid w:val="00A51FBC"/>
    <w:rPr>
      <w:rFonts w:ascii="Tahoma" w:hAnsi="Tahoma" w:cs="Tahoma"/>
      <w:sz w:val="16"/>
      <w:szCs w:val="16"/>
    </w:rPr>
  </w:style>
  <w:style w:type="table" w:styleId="TableGrid">
    <w:name w:val="Table Grid"/>
    <w:basedOn w:val="TableNormal"/>
    <w:rsid w:val="0013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2C268D"/>
    <w:pPr>
      <w:spacing w:after="120" w:line="480" w:lineRule="auto"/>
      <w:ind w:left="360"/>
    </w:pPr>
  </w:style>
  <w:style w:type="character" w:styleId="Hyperlink">
    <w:name w:val="Hyperlink"/>
    <w:rsid w:val="003B7B0E"/>
    <w:rPr>
      <w:color w:val="0000FF"/>
      <w:u w:val="single"/>
    </w:rPr>
  </w:style>
  <w:style w:type="character" w:styleId="CommentReference">
    <w:name w:val="annotation reference"/>
    <w:semiHidden/>
    <w:rsid w:val="003B7B0E"/>
    <w:rPr>
      <w:sz w:val="16"/>
      <w:szCs w:val="16"/>
    </w:rPr>
  </w:style>
  <w:style w:type="paragraph" w:styleId="CommentText">
    <w:name w:val="annotation text"/>
    <w:basedOn w:val="Normal"/>
    <w:semiHidden/>
    <w:rsid w:val="003B7B0E"/>
    <w:rPr>
      <w:szCs w:val="20"/>
    </w:rPr>
  </w:style>
  <w:style w:type="paragraph" w:customStyle="1" w:styleId="Standaard">
    <w:name w:val="Standaard"/>
    <w:rsid w:val="00D5560B"/>
    <w:pPr>
      <w:widowControl w:val="0"/>
      <w:overflowPunct w:val="0"/>
      <w:autoSpaceDE w:val="0"/>
      <w:autoSpaceDN w:val="0"/>
      <w:adjustRightInd w:val="0"/>
      <w:textAlignment w:val="baseline"/>
    </w:pPr>
    <w:rPr>
      <w:rFonts w:ascii="CG Times" w:hAnsi="CG Times"/>
      <w:lang w:val="nl-NL"/>
    </w:rPr>
  </w:style>
  <w:style w:type="paragraph" w:styleId="CommentSubject">
    <w:name w:val="annotation subject"/>
    <w:basedOn w:val="CommentText"/>
    <w:next w:val="CommentText"/>
    <w:semiHidden/>
    <w:rsid w:val="00205F55"/>
    <w:rPr>
      <w:b/>
      <w:bCs/>
    </w:rPr>
  </w:style>
  <w:style w:type="character" w:customStyle="1" w:styleId="HeaderChar">
    <w:name w:val="Header Char"/>
    <w:link w:val="Header"/>
    <w:rsid w:val="00F105C9"/>
    <w:rPr>
      <w:sz w:val="24"/>
      <w:szCs w:val="24"/>
    </w:rPr>
  </w:style>
  <w:style w:type="paragraph" w:styleId="ListParagraph">
    <w:name w:val="List Paragraph"/>
    <w:basedOn w:val="Normal"/>
    <w:uiPriority w:val="34"/>
    <w:qFormat/>
    <w:rsid w:val="009A04A4"/>
    <w:pPr>
      <w:ind w:left="720"/>
      <w:contextualSpacing/>
    </w:pPr>
  </w:style>
  <w:style w:type="character" w:customStyle="1" w:styleId="Heading2Char">
    <w:name w:val="Heading 2 Char"/>
    <w:link w:val="Heading2"/>
    <w:uiPriority w:val="99"/>
    <w:rsid w:val="00C21DB8"/>
    <w:rPr>
      <w:rFonts w:ascii="Arial" w:hAnsi="Arial" w:cs="Arial"/>
      <w:b/>
      <w:bCs/>
      <w:sz w:val="28"/>
      <w:szCs w:val="24"/>
    </w:rPr>
  </w:style>
  <w:style w:type="character" w:customStyle="1" w:styleId="FooterChar">
    <w:name w:val="Footer Char"/>
    <w:basedOn w:val="DefaultParagraphFont"/>
    <w:link w:val="Footer"/>
    <w:uiPriority w:val="99"/>
    <w:rsid w:val="00C84764"/>
    <w:rPr>
      <w:rFonts w:ascii="Arial" w:hAnsi="Arial"/>
      <w:sz w:val="16"/>
      <w:szCs w:val="24"/>
    </w:rPr>
  </w:style>
  <w:style w:type="paragraph" w:styleId="Revision">
    <w:name w:val="Revision"/>
    <w:hidden/>
    <w:uiPriority w:val="99"/>
    <w:semiHidden/>
    <w:rsid w:val="004E60B5"/>
    <w:rPr>
      <w:sz w:val="24"/>
      <w:szCs w:val="24"/>
    </w:rPr>
  </w:style>
  <w:style w:type="character" w:customStyle="1" w:styleId="Heading7Char">
    <w:name w:val="Heading 7 Char"/>
    <w:basedOn w:val="DefaultParagraphFont"/>
    <w:link w:val="Heading7"/>
    <w:rsid w:val="00386E9E"/>
    <w:rPr>
      <w:b/>
      <w:bCs/>
      <w:sz w:val="24"/>
      <w:szCs w:val="24"/>
    </w:rPr>
  </w:style>
  <w:style w:type="paragraph" w:styleId="DocumentMap">
    <w:name w:val="Document Map"/>
    <w:basedOn w:val="Normal"/>
    <w:link w:val="DocumentMapChar"/>
    <w:unhideWhenUsed/>
    <w:rsid w:val="00386E9E"/>
    <w:rPr>
      <w:rFonts w:ascii="Lucida Grande" w:hAnsi="Lucida Grande" w:cs="Lucida Grande"/>
    </w:rPr>
  </w:style>
  <w:style w:type="character" w:customStyle="1" w:styleId="DocumentMapChar">
    <w:name w:val="Document Map Char"/>
    <w:basedOn w:val="DefaultParagraphFont"/>
    <w:link w:val="DocumentMap"/>
    <w:rsid w:val="00386E9E"/>
    <w:rPr>
      <w:rFonts w:ascii="Lucida Grande" w:hAnsi="Lucida Grande" w:cs="Lucida Grande"/>
      <w:sz w:val="24"/>
      <w:szCs w:val="24"/>
    </w:rPr>
  </w:style>
  <w:style w:type="paragraph" w:customStyle="1" w:styleId="Default">
    <w:name w:val="Default"/>
    <w:rsid w:val="00377F0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B1EF-ACCF-4A51-B314-AA171229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CL 2900.04</vt:lpstr>
    </vt:vector>
  </TitlesOfParts>
  <Company>ANAB</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2900.04</dc:title>
  <dc:creator>ANAB</dc:creator>
  <cp:lastModifiedBy>Ralph Martin</cp:lastModifiedBy>
  <cp:revision>2</cp:revision>
  <cp:lastPrinted>2017-01-06T20:15:00Z</cp:lastPrinted>
  <dcterms:created xsi:type="dcterms:W3CDTF">2024-06-12T13:38:00Z</dcterms:created>
  <dcterms:modified xsi:type="dcterms:W3CDTF">2024-06-12T13:38:00Z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Rhonda Banks Approved on 8/17/2021 8:53:52 PM, Jason Stine Approved on 9/1/2021 8:32:33 AM</vt:lpwstr>
  </property>
  <property fmtid="{D5CDD505-2E9C-101B-9397-08002B2CF9AE}" pid="3" name="##APPROVAL_RECORD_MULTILINE##">
    <vt:lpwstr>Rhonda Banks Approved on 8/17/2021 8:53:52 PM
Jason Stine Approved on 9/1/2021 8:32:33 AM</vt:lpwstr>
  </property>
  <property fmtid="{D5CDD505-2E9C-101B-9397-08002B2CF9AE}" pid="4" name="##APPROVED_BY##">
    <vt:lpwstr>Jason Stine</vt:lpwstr>
  </property>
  <property fmtid="{D5CDD505-2E9C-101B-9397-08002B2CF9AE}" pid="5" name="##APPROVERS##">
    <vt:lpwstr>Rhonda Banks, Jason Stine</vt:lpwstr>
  </property>
  <property fmtid="{D5CDD505-2E9C-101B-9397-08002B2CF9AE}" pid="6" name="##DATE_APPROVED##">
    <vt:lpwstr>9/1/2021 8:32:33 AM</vt:lpwstr>
  </property>
  <property fmtid="{D5CDD505-2E9C-101B-9397-08002B2CF9AE}" pid="7" name="##DATE_EXPIRED##">
    <vt:lpwstr>9/1/2023 12:00:00 AM</vt:lpwstr>
  </property>
  <property fmtid="{D5CDD505-2E9C-101B-9397-08002B2CF9AE}" pid="8" name="##DATE_FIRST_PUBLISHED##">
    <vt:lpwstr>1/4/2018 9:48:34 AM</vt:lpwstr>
  </property>
  <property fmtid="{D5CDD505-2E9C-101B-9397-08002B2CF9AE}" pid="9" name="##DATE_PUBLISHED##">
    <vt:lpwstr>9/1/2021 8:32:33 AM</vt:lpwstr>
  </property>
  <property fmtid="{D5CDD505-2E9C-101B-9397-08002B2CF9AE}" pid="10" name="##DATE_REJECTED##">
    <vt:lpwstr/>
  </property>
  <property fmtid="{D5CDD505-2E9C-101B-9397-08002B2CF9AE}" pid="11" name="##DATE_RELEASED##">
    <vt:lpwstr>8/17/2021 8:52:51 PM</vt:lpwstr>
  </property>
  <property fmtid="{D5CDD505-2E9C-101B-9397-08002B2CF9AE}" pid="12" name="##DATE_RELEASED_FOR_REVIEW##">
    <vt:lpwstr/>
  </property>
  <property fmtid="{D5CDD505-2E9C-101B-9397-08002B2CF9AE}" pid="13" name="##DATE_RETIRED##">
    <vt:lpwstr/>
  </property>
  <property fmtid="{D5CDD505-2E9C-101B-9397-08002B2CF9AE}" pid="14" name="##DATE_REVIEWED##">
    <vt:lpwstr/>
  </property>
  <property fmtid="{D5CDD505-2E9C-101B-9397-08002B2CF9AE}" pid="15" name="##DATE_STARTED##">
    <vt:lpwstr>8/10/2021 12:21:14 PM</vt:lpwstr>
  </property>
  <property fmtid="{D5CDD505-2E9C-101B-9397-08002B2CF9AE}" pid="16" name="##DEPENDENCIES##">
    <vt:lpwstr/>
  </property>
  <property fmtid="{D5CDD505-2E9C-101B-9397-08002B2CF9AE}" pid="17" name="##DOCUMENT_MANAGER##">
    <vt:lpwstr>Jason Stine</vt:lpwstr>
  </property>
  <property fmtid="{D5CDD505-2E9C-101B-9397-08002B2CF9AE}" pid="18" name="##EDITOR##">
    <vt:lpwstr>Jason Stine</vt:lpwstr>
  </property>
  <property fmtid="{D5CDD505-2E9C-101B-9397-08002B2CF9AE}" pid="19" name="##EDIT_REASON##">
    <vt:lpwstr>Revised the ANAB Accreditation Requirements section to add a reference to AR2257 Sampling, and clarify the key AR sections to be included in the checklist. Also added reference to the Calibration Technical Requirements (TR).  Changed document authority to Senior Director of Accreditation.  </vt:lpwstr>
  </property>
  <property fmtid="{D5CDD505-2E9C-101B-9397-08002B2CF9AE}" pid="20" name="##EXTENSION##">
    <vt:lpwstr>DOCX</vt:lpwstr>
  </property>
  <property fmtid="{D5CDD505-2E9C-101B-9397-08002B2CF9AE}" pid="21" name="##ID##">
    <vt:lpwstr>11064</vt:lpwstr>
  </property>
  <property fmtid="{D5CDD505-2E9C-101B-9397-08002B2CF9AE}" pid="22" name="##OLD_EDITOR##">
    <vt:lpwstr> </vt:lpwstr>
  </property>
  <property fmtid="{D5CDD505-2E9C-101B-9397-08002B2CF9AE}" pid="23" name="##REJECTED_BY##">
    <vt:lpwstr/>
  </property>
  <property fmtid="{D5CDD505-2E9C-101B-9397-08002B2CF9AE}" pid="24" name="##REJECTION_REASON##">
    <vt:lpwstr/>
  </property>
  <property fmtid="{D5CDD505-2E9C-101B-9397-08002B2CF9AE}" pid="25" name="##RETIRED_BY##">
    <vt:lpwstr/>
  </property>
  <property fmtid="{D5CDD505-2E9C-101B-9397-08002B2CF9AE}" pid="26" name="##RETIREMENT_REASON##">
    <vt:lpwstr/>
  </property>
  <property fmtid="{D5CDD505-2E9C-101B-9397-08002B2CF9AE}" pid="27" name="##REVIEWED_BY##">
    <vt:lpwstr/>
  </property>
  <property fmtid="{D5CDD505-2E9C-101B-9397-08002B2CF9AE}" pid="28" name="##REVIEWED_COMMENTS##">
    <vt:lpwstr/>
  </property>
  <property fmtid="{D5CDD505-2E9C-101B-9397-08002B2CF9AE}" pid="29" name="##REVIEWERS##">
    <vt:lpwstr/>
  </property>
  <property fmtid="{D5CDD505-2E9C-101B-9397-08002B2CF9AE}" pid="30" name="##REVIEW_RECORD##">
    <vt:lpwstr>No Approvals on Record yet</vt:lpwstr>
  </property>
  <property fmtid="{D5CDD505-2E9C-101B-9397-08002B2CF9AE}" pid="31" name="##REVISION##">
    <vt:lpwstr>7</vt:lpwstr>
  </property>
  <property fmtid="{D5CDD505-2E9C-101B-9397-08002B2CF9AE}" pid="32" name="##REVISION_NOTE##">
    <vt:lpwstr>Revised the ANAB Accreditation Requirements section to add a reference to AR2257 Sampling.  Clarified the AR sections in the checklist. Also added reference to the Calibration Technical Requirements (TR). Changed document authority to Senior Director of Accreditation.</vt:lpwstr>
  </property>
  <property fmtid="{D5CDD505-2E9C-101B-9397-08002B2CF9AE}" pid="33" name="##SERVER##">
    <vt:lpwstr>https://anab.qualtraxcloud.com/</vt:lpwstr>
  </property>
  <property fmtid="{D5CDD505-2E9C-101B-9397-08002B2CF9AE}" pid="34" name="##SERVER##/">
    <vt:lpwstr>https://anab.qualtraxcloud.com/</vt:lpwstr>
  </property>
  <property fmtid="{D5CDD505-2E9C-101B-9397-08002B2CF9AE}" pid="35" name="##STANDARDS##">
    <vt:lpwstr/>
  </property>
  <property fmtid="{D5CDD505-2E9C-101B-9397-08002B2CF9AE}" pid="36" name="##STATUS##">
    <vt:lpwstr>Published</vt:lpwstr>
  </property>
  <property fmtid="{D5CDD505-2E9C-101B-9397-08002B2CF9AE}" pid="37" name="##TITLE##">
    <vt:lpwstr>CL 2900.04 ISO/IEC 17025:2017 General Requirements Checklist</vt:lpwstr>
  </property>
  <property fmtid="{D5CDD505-2E9C-101B-9397-08002B2CF9AE}" pid="38" name="##ZID##">
    <vt:lpwstr>00011064</vt:lpwstr>
  </property>
</Properties>
</file>